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5523" w14:textId="351092F6" w:rsidR="00F67ED2" w:rsidRPr="002A129D" w:rsidRDefault="00F67ED2" w:rsidP="00C431B4">
      <w:pPr>
        <w:pBdr>
          <w:bottom w:val="single" w:sz="12" w:space="1" w:color="auto"/>
        </w:pBdr>
        <w:jc w:val="center"/>
        <w:rPr>
          <w:rFonts w:ascii="Georgia" w:hAnsi="Georgia" w:cs="Arial"/>
          <w:b/>
          <w:color w:val="632423" w:themeColor="accent2" w:themeShade="80"/>
          <w:sz w:val="28"/>
          <w:szCs w:val="32"/>
        </w:rPr>
      </w:pPr>
      <w:r w:rsidRPr="002A129D">
        <w:rPr>
          <w:rFonts w:ascii="Georgia" w:hAnsi="Georgia" w:cs="Arial"/>
          <w:b/>
          <w:color w:val="632423" w:themeColor="accent2" w:themeShade="80"/>
          <w:sz w:val="28"/>
          <w:szCs w:val="32"/>
        </w:rPr>
        <w:t xml:space="preserve">Christian C. Garcia, </w:t>
      </w:r>
      <w:r w:rsidR="00C90977" w:rsidRPr="002A129D">
        <w:rPr>
          <w:rFonts w:ascii="Georgia" w:hAnsi="Georgia" w:cs="Arial"/>
          <w:b/>
          <w:color w:val="632423" w:themeColor="accent2" w:themeShade="80"/>
          <w:sz w:val="28"/>
          <w:szCs w:val="32"/>
        </w:rPr>
        <w:t>PhD</w:t>
      </w:r>
    </w:p>
    <w:p w14:paraId="78BB3E53" w14:textId="77777777" w:rsidR="00A03CBC" w:rsidRPr="00C431B4" w:rsidRDefault="00A03CBC" w:rsidP="00E63A0A">
      <w:pPr>
        <w:pBdr>
          <w:bottom w:val="single" w:sz="12" w:space="1" w:color="auto"/>
        </w:pBdr>
        <w:jc w:val="center"/>
        <w:rPr>
          <w:rFonts w:ascii="Arial" w:hAnsi="Arial" w:cs="Arial"/>
          <w:sz w:val="8"/>
          <w:szCs w:val="28"/>
        </w:rPr>
      </w:pPr>
    </w:p>
    <w:p w14:paraId="29FF1892" w14:textId="51D6CAFC" w:rsidR="00F17507" w:rsidRDefault="00000000" w:rsidP="00F17507">
      <w:pPr>
        <w:pBdr>
          <w:bottom w:val="single" w:sz="12" w:space="1" w:color="auto"/>
        </w:pBdr>
        <w:jc w:val="center"/>
      </w:pPr>
      <w:hyperlink r:id="rId7" w:history="1">
        <w:r w:rsidR="002E24A2" w:rsidRPr="007926E2">
          <w:rPr>
            <w:rStyle w:val="Hyperlink"/>
          </w:rPr>
          <w:t>ccgarcia05@unm.edu</w:t>
        </w:r>
      </w:hyperlink>
      <w:r w:rsidR="009D5099">
        <w:t xml:space="preserve"> </w:t>
      </w:r>
    </w:p>
    <w:p w14:paraId="6D782212" w14:textId="2FACEBB5" w:rsidR="00F17507" w:rsidRPr="00F17507" w:rsidRDefault="00000000" w:rsidP="00F17507">
      <w:pPr>
        <w:pBdr>
          <w:bottom w:val="single" w:sz="12" w:space="1" w:color="auto"/>
        </w:pBdr>
        <w:jc w:val="center"/>
        <w:rPr>
          <w:rFonts w:ascii="Arial" w:hAnsi="Arial" w:cs="Arial"/>
          <w:color w:val="0000FF" w:themeColor="hyperlink"/>
          <w:sz w:val="22"/>
          <w:szCs w:val="28"/>
          <w:u w:val="single"/>
        </w:rPr>
      </w:pPr>
      <w:hyperlink r:id="rId8" w:history="1">
        <w:r w:rsidR="00F17507" w:rsidRPr="005F54AD">
          <w:rPr>
            <w:rStyle w:val="Hyperlink"/>
            <w:rFonts w:ascii="Arial" w:hAnsi="Arial" w:cs="Arial"/>
            <w:sz w:val="22"/>
            <w:szCs w:val="28"/>
          </w:rPr>
          <w:t>christiangarcia1205@gmail.com</w:t>
        </w:r>
      </w:hyperlink>
    </w:p>
    <w:p w14:paraId="50BA7EB0" w14:textId="77777777" w:rsidR="004564E3" w:rsidRDefault="004564E3" w:rsidP="004564E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8"/>
        </w:rPr>
      </w:pPr>
    </w:p>
    <w:p w14:paraId="06FB429F" w14:textId="77777777" w:rsidR="002E24A2" w:rsidRPr="004564E3" w:rsidRDefault="002E24A2" w:rsidP="004564E3">
      <w:pPr>
        <w:pBdr>
          <w:bottom w:val="single" w:sz="12" w:space="1" w:color="auto"/>
        </w:pBdr>
        <w:jc w:val="center"/>
        <w:rPr>
          <w:rFonts w:ascii="Arial" w:hAnsi="Arial" w:cs="Arial"/>
          <w:sz w:val="12"/>
          <w:szCs w:val="28"/>
        </w:rPr>
      </w:pPr>
    </w:p>
    <w:p w14:paraId="21057977" w14:textId="77777777" w:rsidR="00823093" w:rsidRPr="00017BEF" w:rsidRDefault="00823093" w:rsidP="00252FC4">
      <w:pPr>
        <w:spacing w:after="120"/>
        <w:rPr>
          <w:rFonts w:ascii="Arial" w:hAnsi="Arial" w:cs="Arial"/>
          <w:sz w:val="6"/>
          <w:szCs w:val="28"/>
        </w:rPr>
      </w:pPr>
    </w:p>
    <w:p w14:paraId="6A118E43" w14:textId="07F1D125" w:rsidR="00F67ED2" w:rsidRPr="001D45F8" w:rsidRDefault="00A1189B" w:rsidP="001D45F8">
      <w:pPr>
        <w:spacing w:after="120"/>
        <w:rPr>
          <w:rFonts w:ascii="Arial" w:hAnsi="Arial" w:cs="Arial"/>
          <w:b/>
          <w:caps/>
          <w:szCs w:val="20"/>
        </w:rPr>
      </w:pPr>
      <w:r w:rsidRPr="001D45F8">
        <w:rPr>
          <w:rFonts w:ascii="Arial" w:hAnsi="Arial" w:cs="Arial"/>
          <w:b/>
          <w:caps/>
          <w:szCs w:val="20"/>
        </w:rPr>
        <w:t xml:space="preserve">Education </w:t>
      </w:r>
      <w:r w:rsidR="00B52772">
        <w:rPr>
          <w:rFonts w:ascii="Arial" w:hAnsi="Arial" w:cs="Arial"/>
          <w:b/>
          <w:caps/>
          <w:szCs w:val="20"/>
        </w:rPr>
        <w:t>&amp;</w:t>
      </w:r>
      <w:r w:rsidR="00A7501D" w:rsidRPr="001D45F8">
        <w:rPr>
          <w:rFonts w:ascii="Arial" w:hAnsi="Arial" w:cs="Arial"/>
          <w:b/>
          <w:caps/>
          <w:szCs w:val="20"/>
        </w:rPr>
        <w:t xml:space="preserve"> Training</w:t>
      </w:r>
    </w:p>
    <w:p w14:paraId="186BB783" w14:textId="7176C80B" w:rsidR="0036387D" w:rsidRDefault="0036387D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2023 -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Postdoctoral Fellow - 5T32AA018108-14</w:t>
      </w:r>
    </w:p>
    <w:p w14:paraId="68BEFCC9" w14:textId="75B16CC3" w:rsidR="0036387D" w:rsidRDefault="0036387D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Center on Alcohol, Substance Use &amp; Addictions </w:t>
      </w:r>
    </w:p>
    <w:p w14:paraId="147C35B0" w14:textId="2B80E46E" w:rsidR="00F17507" w:rsidRDefault="00F17507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F17507">
        <w:rPr>
          <w:rFonts w:ascii="Arial" w:hAnsi="Arial" w:cs="Arial"/>
          <w:i/>
          <w:iCs/>
          <w:sz w:val="22"/>
          <w:szCs w:val="20"/>
        </w:rPr>
        <w:t>Mentor</w:t>
      </w:r>
      <w:r>
        <w:rPr>
          <w:rFonts w:ascii="Arial" w:hAnsi="Arial" w:cs="Arial"/>
          <w:sz w:val="22"/>
          <w:szCs w:val="20"/>
        </w:rPr>
        <w:t xml:space="preserve"> (Primary) – Katie </w:t>
      </w:r>
      <w:proofErr w:type="spellStart"/>
      <w:r>
        <w:rPr>
          <w:rFonts w:ascii="Arial" w:hAnsi="Arial" w:cs="Arial"/>
          <w:sz w:val="22"/>
          <w:szCs w:val="20"/>
        </w:rPr>
        <w:t>Witkiewitz</w:t>
      </w:r>
      <w:proofErr w:type="spellEnd"/>
      <w:r>
        <w:rPr>
          <w:rFonts w:ascii="Arial" w:hAnsi="Arial" w:cs="Arial"/>
          <w:sz w:val="22"/>
          <w:szCs w:val="20"/>
        </w:rPr>
        <w:t>, PhD</w:t>
      </w:r>
    </w:p>
    <w:p w14:paraId="0BF8AE89" w14:textId="047CB4CB" w:rsidR="002B6340" w:rsidRDefault="002B6340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2B6340">
        <w:rPr>
          <w:rFonts w:ascii="Arial" w:hAnsi="Arial" w:cs="Arial"/>
          <w:i/>
          <w:iCs/>
          <w:sz w:val="22"/>
          <w:szCs w:val="20"/>
        </w:rPr>
        <w:t>Mentor</w:t>
      </w:r>
      <w:r>
        <w:rPr>
          <w:rFonts w:ascii="Arial" w:hAnsi="Arial" w:cs="Arial"/>
          <w:sz w:val="22"/>
          <w:szCs w:val="20"/>
        </w:rPr>
        <w:t xml:space="preserve"> (Secondary) – </w:t>
      </w:r>
      <w:r w:rsidR="00932ACF">
        <w:rPr>
          <w:rFonts w:ascii="Arial" w:hAnsi="Arial" w:cs="Arial"/>
          <w:sz w:val="22"/>
          <w:szCs w:val="20"/>
        </w:rPr>
        <w:t>Matthew</w:t>
      </w:r>
      <w:r>
        <w:rPr>
          <w:rFonts w:ascii="Arial" w:hAnsi="Arial" w:cs="Arial"/>
          <w:sz w:val="22"/>
          <w:szCs w:val="20"/>
        </w:rPr>
        <w:t xml:space="preserve"> </w:t>
      </w:r>
      <w:r w:rsidR="00932ACF">
        <w:rPr>
          <w:rFonts w:ascii="Arial" w:hAnsi="Arial" w:cs="Arial"/>
          <w:sz w:val="22"/>
          <w:szCs w:val="20"/>
        </w:rPr>
        <w:t xml:space="preserve">R. </w:t>
      </w:r>
      <w:r>
        <w:rPr>
          <w:rFonts w:ascii="Arial" w:hAnsi="Arial" w:cs="Arial"/>
          <w:sz w:val="22"/>
          <w:szCs w:val="20"/>
        </w:rPr>
        <w:t>Pearson. PhD</w:t>
      </w:r>
    </w:p>
    <w:p w14:paraId="3050730D" w14:textId="08B73F9E" w:rsidR="0036387D" w:rsidRDefault="0036387D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New Mexico </w:t>
      </w:r>
    </w:p>
    <w:p w14:paraId="791051E2" w14:textId="77777777" w:rsidR="00656AC8" w:rsidRDefault="00656AC8" w:rsidP="009639E5">
      <w:pPr>
        <w:rPr>
          <w:rFonts w:ascii="Arial" w:hAnsi="Arial" w:cs="Arial"/>
          <w:sz w:val="22"/>
          <w:szCs w:val="20"/>
        </w:rPr>
      </w:pPr>
    </w:p>
    <w:p w14:paraId="06D63F04" w14:textId="514920C0" w:rsidR="00AD5192" w:rsidRDefault="00AD5192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2022</w:t>
      </w:r>
      <w:r w:rsidR="00696FB8">
        <w:rPr>
          <w:rFonts w:ascii="Arial" w:hAnsi="Arial" w:cs="Arial"/>
          <w:sz w:val="22"/>
          <w:szCs w:val="20"/>
        </w:rPr>
        <w:t xml:space="preserve"> – </w:t>
      </w:r>
      <w:r w:rsidR="0036387D">
        <w:rPr>
          <w:rFonts w:ascii="Arial" w:hAnsi="Arial" w:cs="Arial"/>
          <w:sz w:val="22"/>
          <w:szCs w:val="20"/>
        </w:rPr>
        <w:t>2023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Postdoctoral Associate, Department of Psychiatry </w:t>
      </w:r>
    </w:p>
    <w:p w14:paraId="07D51DB3" w14:textId="77777777" w:rsidR="00AD5192" w:rsidRDefault="00AD5192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Center </w:t>
      </w:r>
      <w:r w:rsidRPr="00AD5192">
        <w:rPr>
          <w:rFonts w:ascii="Arial" w:hAnsi="Arial" w:cs="Arial"/>
          <w:i/>
          <w:sz w:val="22"/>
          <w:szCs w:val="20"/>
        </w:rPr>
        <w:t>for</w:t>
      </w:r>
      <w:r>
        <w:rPr>
          <w:rFonts w:ascii="Arial" w:hAnsi="Arial" w:cs="Arial"/>
          <w:sz w:val="22"/>
          <w:szCs w:val="20"/>
        </w:rPr>
        <w:t xml:space="preserve"> Addiction Research </w:t>
      </w:r>
      <w:r w:rsidRPr="00AD5192">
        <w:rPr>
          <w:rFonts w:ascii="Arial" w:hAnsi="Arial" w:cs="Arial"/>
          <w:i/>
          <w:sz w:val="22"/>
          <w:szCs w:val="20"/>
        </w:rPr>
        <w:t>&amp;</w:t>
      </w:r>
      <w:r>
        <w:rPr>
          <w:rFonts w:ascii="Arial" w:hAnsi="Arial" w:cs="Arial"/>
          <w:sz w:val="22"/>
          <w:szCs w:val="20"/>
        </w:rPr>
        <w:t xml:space="preserve"> Education</w:t>
      </w:r>
    </w:p>
    <w:p w14:paraId="74A7A8A7" w14:textId="107FF502" w:rsidR="00F17507" w:rsidRDefault="00F17507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F17507">
        <w:rPr>
          <w:rFonts w:ascii="Arial" w:hAnsi="Arial" w:cs="Arial"/>
          <w:i/>
          <w:iCs/>
          <w:sz w:val="22"/>
          <w:szCs w:val="20"/>
        </w:rPr>
        <w:t>Mentor</w:t>
      </w:r>
      <w:r>
        <w:rPr>
          <w:rFonts w:ascii="Arial" w:hAnsi="Arial" w:cs="Arial"/>
          <w:sz w:val="22"/>
          <w:szCs w:val="20"/>
        </w:rPr>
        <w:t xml:space="preserve"> – Sara Jo Nixon, PhD</w:t>
      </w:r>
    </w:p>
    <w:p w14:paraId="7E138FDF" w14:textId="360A4A66" w:rsidR="00AD5192" w:rsidRDefault="00AD5192" w:rsidP="009639E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532766D5" w14:textId="77777777" w:rsidR="00AD5192" w:rsidRDefault="00AD5192" w:rsidP="009639E5">
      <w:pPr>
        <w:rPr>
          <w:rFonts w:ascii="Arial" w:hAnsi="Arial" w:cs="Arial"/>
          <w:sz w:val="22"/>
          <w:szCs w:val="20"/>
        </w:rPr>
      </w:pPr>
    </w:p>
    <w:p w14:paraId="3E8B9DD8" w14:textId="690EC139" w:rsidR="00A51E20" w:rsidRPr="00087095" w:rsidRDefault="00E63A0A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</w:t>
      </w:r>
      <w:r w:rsidR="00EA14E1" w:rsidRPr="00087095">
        <w:rPr>
          <w:rFonts w:ascii="Arial" w:hAnsi="Arial" w:cs="Arial"/>
          <w:sz w:val="22"/>
          <w:szCs w:val="20"/>
        </w:rPr>
        <w:t>8</w:t>
      </w:r>
      <w:r w:rsidRPr="00087095">
        <w:rPr>
          <w:rFonts w:ascii="Arial" w:hAnsi="Arial" w:cs="Arial"/>
          <w:sz w:val="22"/>
          <w:szCs w:val="20"/>
        </w:rPr>
        <w:t xml:space="preserve"> </w:t>
      </w:r>
      <w:r w:rsidR="00E633AE">
        <w:rPr>
          <w:rFonts w:ascii="Arial" w:hAnsi="Arial" w:cs="Arial"/>
          <w:sz w:val="22"/>
          <w:szCs w:val="20"/>
        </w:rPr>
        <w:t>–</w:t>
      </w:r>
      <w:r w:rsidR="006247B5">
        <w:rPr>
          <w:rFonts w:ascii="Arial" w:hAnsi="Arial" w:cs="Arial"/>
          <w:sz w:val="22"/>
          <w:szCs w:val="20"/>
        </w:rPr>
        <w:t xml:space="preserve"> 2022</w:t>
      </w:r>
      <w:r w:rsidRPr="00087095">
        <w:rPr>
          <w:rFonts w:ascii="Arial" w:hAnsi="Arial" w:cs="Arial"/>
          <w:sz w:val="22"/>
          <w:szCs w:val="20"/>
        </w:rPr>
        <w:tab/>
      </w:r>
      <w:r w:rsidR="00271778" w:rsidRPr="00087095">
        <w:rPr>
          <w:rFonts w:ascii="Arial" w:hAnsi="Arial" w:cs="Arial"/>
          <w:sz w:val="22"/>
          <w:szCs w:val="20"/>
        </w:rPr>
        <w:tab/>
        <w:t xml:space="preserve">PhD, </w:t>
      </w:r>
      <w:r w:rsidR="00FB2AFB" w:rsidRPr="00087095">
        <w:rPr>
          <w:rFonts w:ascii="Arial" w:hAnsi="Arial" w:cs="Arial"/>
          <w:sz w:val="22"/>
          <w:szCs w:val="20"/>
        </w:rPr>
        <w:t>Psychology</w:t>
      </w:r>
      <w:r w:rsidR="00230B7A">
        <w:rPr>
          <w:rFonts w:ascii="Arial" w:hAnsi="Arial" w:cs="Arial"/>
          <w:sz w:val="22"/>
          <w:szCs w:val="20"/>
        </w:rPr>
        <w:t xml:space="preserve">, </w:t>
      </w:r>
      <w:r w:rsidR="00271778" w:rsidRPr="00087095">
        <w:rPr>
          <w:rFonts w:ascii="Arial" w:hAnsi="Arial" w:cs="Arial"/>
          <w:sz w:val="22"/>
          <w:szCs w:val="20"/>
        </w:rPr>
        <w:t>Behavior</w:t>
      </w:r>
      <w:r w:rsidR="005E5B03" w:rsidRPr="00087095">
        <w:rPr>
          <w:rFonts w:ascii="Arial" w:hAnsi="Arial" w:cs="Arial"/>
          <w:sz w:val="22"/>
          <w:szCs w:val="20"/>
        </w:rPr>
        <w:t>al</w:t>
      </w:r>
      <w:r w:rsidRPr="00087095">
        <w:rPr>
          <w:rFonts w:ascii="Arial" w:hAnsi="Arial" w:cs="Arial"/>
          <w:sz w:val="22"/>
          <w:szCs w:val="20"/>
        </w:rPr>
        <w:t xml:space="preserve"> &amp;</w:t>
      </w:r>
      <w:r w:rsidR="00271778" w:rsidRPr="00087095">
        <w:rPr>
          <w:rFonts w:ascii="Arial" w:hAnsi="Arial" w:cs="Arial"/>
          <w:sz w:val="22"/>
          <w:szCs w:val="20"/>
        </w:rPr>
        <w:t xml:space="preserve"> Cognitive Neuroscience </w:t>
      </w:r>
    </w:p>
    <w:p w14:paraId="0D334AD4" w14:textId="0B4E1507" w:rsidR="00F67ED2" w:rsidRPr="00087095" w:rsidRDefault="00A51E20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="00271778" w:rsidRPr="00087095">
        <w:rPr>
          <w:rFonts w:ascii="Arial" w:hAnsi="Arial" w:cs="Arial"/>
          <w:sz w:val="22"/>
          <w:szCs w:val="20"/>
        </w:rPr>
        <w:tab/>
      </w:r>
      <w:r w:rsidRPr="009639E5">
        <w:rPr>
          <w:rFonts w:ascii="Arial" w:hAnsi="Arial" w:cs="Arial"/>
          <w:i/>
          <w:sz w:val="22"/>
          <w:szCs w:val="20"/>
        </w:rPr>
        <w:t>Mentor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>Sara Jo Nixon, PhD</w:t>
      </w:r>
    </w:p>
    <w:p w14:paraId="03CA54F3" w14:textId="0502E886" w:rsidR="00271778" w:rsidRDefault="00271778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5B9F16BF" w14:textId="77777777" w:rsidR="009639E5" w:rsidRPr="009639E5" w:rsidRDefault="009639E5" w:rsidP="009639E5">
      <w:pPr>
        <w:rPr>
          <w:rFonts w:ascii="Arial" w:hAnsi="Arial" w:cs="Arial"/>
          <w:sz w:val="16"/>
          <w:szCs w:val="20"/>
        </w:rPr>
      </w:pPr>
    </w:p>
    <w:p w14:paraId="0429AF05" w14:textId="3DA3020F" w:rsidR="00271778" w:rsidRPr="00087095" w:rsidRDefault="000A0EAA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2016 </w:t>
      </w:r>
      <w:r w:rsidR="00E633AE">
        <w:rPr>
          <w:rFonts w:ascii="Arial" w:hAnsi="Arial" w:cs="Arial"/>
          <w:sz w:val="22"/>
          <w:szCs w:val="20"/>
        </w:rPr>
        <w:t>–</w:t>
      </w:r>
      <w:r w:rsidRPr="00087095">
        <w:rPr>
          <w:rFonts w:ascii="Arial" w:hAnsi="Arial" w:cs="Arial"/>
          <w:sz w:val="22"/>
          <w:szCs w:val="20"/>
        </w:rPr>
        <w:t xml:space="preserve"> 2018</w:t>
      </w:r>
      <w:r w:rsidR="00720BD9" w:rsidRPr="00087095">
        <w:rPr>
          <w:rFonts w:ascii="Arial" w:hAnsi="Arial" w:cs="Arial"/>
          <w:sz w:val="22"/>
          <w:szCs w:val="20"/>
        </w:rPr>
        <w:tab/>
      </w:r>
      <w:r w:rsidR="00DC4681" w:rsidRPr="00087095">
        <w:rPr>
          <w:rFonts w:ascii="Arial" w:hAnsi="Arial" w:cs="Arial"/>
          <w:sz w:val="22"/>
          <w:szCs w:val="20"/>
        </w:rPr>
        <w:tab/>
      </w:r>
      <w:r w:rsidR="00271778" w:rsidRPr="00087095">
        <w:rPr>
          <w:rFonts w:ascii="Arial" w:hAnsi="Arial" w:cs="Arial"/>
          <w:sz w:val="22"/>
          <w:szCs w:val="20"/>
        </w:rPr>
        <w:t xml:space="preserve">MS, </w:t>
      </w:r>
      <w:r w:rsidR="005F7D18" w:rsidRPr="00087095">
        <w:rPr>
          <w:rFonts w:ascii="Arial" w:hAnsi="Arial" w:cs="Arial"/>
          <w:sz w:val="22"/>
          <w:szCs w:val="20"/>
        </w:rPr>
        <w:t>Psychology</w:t>
      </w:r>
      <w:r w:rsidR="00017BEF">
        <w:rPr>
          <w:rFonts w:ascii="Arial" w:hAnsi="Arial" w:cs="Arial"/>
          <w:sz w:val="22"/>
          <w:szCs w:val="20"/>
        </w:rPr>
        <w:t>,</w:t>
      </w:r>
      <w:r w:rsidR="005F7D18" w:rsidRPr="00087095">
        <w:rPr>
          <w:rFonts w:ascii="Arial" w:hAnsi="Arial" w:cs="Arial"/>
          <w:sz w:val="22"/>
          <w:szCs w:val="20"/>
        </w:rPr>
        <w:t xml:space="preserve"> </w:t>
      </w:r>
      <w:r w:rsidR="00271778" w:rsidRPr="00087095">
        <w:rPr>
          <w:rFonts w:ascii="Arial" w:hAnsi="Arial" w:cs="Arial"/>
          <w:sz w:val="22"/>
          <w:szCs w:val="20"/>
        </w:rPr>
        <w:t>Behavior</w:t>
      </w:r>
      <w:r w:rsidR="006A3F72">
        <w:rPr>
          <w:rFonts w:ascii="Arial" w:hAnsi="Arial" w:cs="Arial"/>
          <w:sz w:val="22"/>
          <w:szCs w:val="20"/>
        </w:rPr>
        <w:t>al</w:t>
      </w:r>
      <w:r w:rsidR="00E63A0A" w:rsidRPr="00087095">
        <w:rPr>
          <w:rFonts w:ascii="Arial" w:hAnsi="Arial" w:cs="Arial"/>
          <w:sz w:val="22"/>
          <w:szCs w:val="20"/>
        </w:rPr>
        <w:t xml:space="preserve"> &amp;</w:t>
      </w:r>
      <w:r w:rsidR="00271778" w:rsidRPr="00087095">
        <w:rPr>
          <w:rFonts w:ascii="Arial" w:hAnsi="Arial" w:cs="Arial"/>
          <w:sz w:val="22"/>
          <w:szCs w:val="20"/>
        </w:rPr>
        <w:t xml:space="preserve"> Cognitive Neuroscience </w:t>
      </w:r>
    </w:p>
    <w:p w14:paraId="4E2C03E5" w14:textId="4277FEF7" w:rsidR="00271778" w:rsidRPr="00087095" w:rsidRDefault="00271778" w:rsidP="009639E5">
      <w:pPr>
        <w:ind w:left="1440" w:firstLine="720"/>
        <w:rPr>
          <w:rFonts w:ascii="Arial" w:hAnsi="Arial" w:cs="Arial"/>
          <w:sz w:val="22"/>
          <w:szCs w:val="20"/>
        </w:rPr>
      </w:pPr>
      <w:r w:rsidRPr="009639E5">
        <w:rPr>
          <w:rFonts w:ascii="Arial" w:hAnsi="Arial" w:cs="Arial"/>
          <w:i/>
          <w:sz w:val="22"/>
          <w:szCs w:val="20"/>
        </w:rPr>
        <w:t>Mentor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>Sara Jo Nixon, PhD</w:t>
      </w:r>
    </w:p>
    <w:p w14:paraId="099E410F" w14:textId="013894D4" w:rsidR="00A51E20" w:rsidRDefault="00271778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72B22AA8" w14:textId="77777777" w:rsidR="009639E5" w:rsidRPr="009639E5" w:rsidRDefault="009639E5" w:rsidP="009639E5">
      <w:pPr>
        <w:rPr>
          <w:rFonts w:ascii="Arial" w:hAnsi="Arial" w:cs="Arial"/>
          <w:sz w:val="16"/>
          <w:szCs w:val="16"/>
        </w:rPr>
      </w:pPr>
    </w:p>
    <w:p w14:paraId="1732A043" w14:textId="13EDAC9C" w:rsidR="00023B9C" w:rsidRPr="00087095" w:rsidRDefault="000414C4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2015 – 2016</w:t>
      </w:r>
      <w:r w:rsidRPr="00087095">
        <w:rPr>
          <w:rFonts w:ascii="Arial" w:hAnsi="Arial" w:cs="Arial"/>
          <w:sz w:val="22"/>
          <w:szCs w:val="20"/>
        </w:rPr>
        <w:tab/>
      </w:r>
      <w:r w:rsidR="00AF29B5" w:rsidRPr="00087095">
        <w:rPr>
          <w:rFonts w:ascii="Arial" w:hAnsi="Arial" w:cs="Arial"/>
          <w:sz w:val="22"/>
          <w:szCs w:val="20"/>
        </w:rPr>
        <w:tab/>
      </w:r>
      <w:r w:rsidR="009639E5">
        <w:rPr>
          <w:rFonts w:ascii="Arial" w:hAnsi="Arial" w:cs="Arial"/>
          <w:sz w:val="22"/>
          <w:szCs w:val="20"/>
        </w:rPr>
        <w:t xml:space="preserve">College of Medicine </w:t>
      </w:r>
      <w:r w:rsidRPr="00087095">
        <w:rPr>
          <w:rFonts w:ascii="Arial" w:hAnsi="Arial" w:cs="Arial"/>
          <w:sz w:val="22"/>
          <w:szCs w:val="20"/>
        </w:rPr>
        <w:t>University Scholar</w:t>
      </w:r>
      <w:r w:rsidR="009639E5">
        <w:rPr>
          <w:rFonts w:ascii="Arial" w:hAnsi="Arial" w:cs="Arial"/>
          <w:sz w:val="22"/>
          <w:szCs w:val="20"/>
        </w:rPr>
        <w:t xml:space="preserve">, Psychiatry </w:t>
      </w:r>
      <w:r w:rsidRPr="00087095">
        <w:rPr>
          <w:rFonts w:ascii="Arial" w:hAnsi="Arial" w:cs="Arial"/>
          <w:sz w:val="22"/>
          <w:szCs w:val="20"/>
        </w:rPr>
        <w:t xml:space="preserve"> </w:t>
      </w:r>
    </w:p>
    <w:p w14:paraId="0C3AEC94" w14:textId="5F9EEA45" w:rsidR="006B197B" w:rsidRPr="00087095" w:rsidRDefault="000414C4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="00AF29B5" w:rsidRPr="00087095">
        <w:rPr>
          <w:rFonts w:ascii="Arial" w:hAnsi="Arial" w:cs="Arial"/>
          <w:sz w:val="22"/>
          <w:szCs w:val="20"/>
        </w:rPr>
        <w:tab/>
      </w:r>
      <w:r w:rsidR="00E8536D" w:rsidRPr="007543EC">
        <w:rPr>
          <w:rFonts w:ascii="Arial" w:hAnsi="Arial" w:cs="Arial"/>
          <w:i/>
          <w:sz w:val="22"/>
          <w:szCs w:val="20"/>
        </w:rPr>
        <w:t>Focus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="001F2CEE" w:rsidRPr="00087095">
        <w:rPr>
          <w:rFonts w:ascii="Arial" w:hAnsi="Arial" w:cs="Arial"/>
          <w:sz w:val="22"/>
          <w:szCs w:val="20"/>
        </w:rPr>
        <w:t>Cognition</w:t>
      </w:r>
      <w:r w:rsidR="00446E9E" w:rsidRPr="00087095">
        <w:rPr>
          <w:rFonts w:ascii="Arial" w:hAnsi="Arial" w:cs="Arial"/>
          <w:sz w:val="22"/>
          <w:szCs w:val="20"/>
        </w:rPr>
        <w:t xml:space="preserve">, </w:t>
      </w:r>
      <w:r w:rsidR="00C3159B" w:rsidRPr="00087095">
        <w:rPr>
          <w:rStyle w:val="nlmarticle-title"/>
          <w:rFonts w:ascii="Arial" w:hAnsi="Arial" w:cs="Arial"/>
          <w:sz w:val="22"/>
          <w:szCs w:val="20"/>
          <w:lang w:val="en"/>
        </w:rPr>
        <w:t xml:space="preserve">race and SES in substance use progression and treatment </w:t>
      </w:r>
      <w:proofErr w:type="gramStart"/>
      <w:r w:rsidR="00C3159B" w:rsidRPr="00087095">
        <w:rPr>
          <w:rStyle w:val="nlmarticle-title"/>
          <w:rFonts w:ascii="Arial" w:hAnsi="Arial" w:cs="Arial"/>
          <w:sz w:val="22"/>
          <w:szCs w:val="20"/>
          <w:lang w:val="en"/>
        </w:rPr>
        <w:t>entry</w:t>
      </w:r>
      <w:proofErr w:type="gramEnd"/>
    </w:p>
    <w:p w14:paraId="4B92B31F" w14:textId="5789F23C" w:rsidR="000414C4" w:rsidRPr="00087095" w:rsidRDefault="006B197B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="00AF29B5" w:rsidRPr="00087095">
        <w:rPr>
          <w:rFonts w:ascii="Arial" w:hAnsi="Arial" w:cs="Arial"/>
          <w:sz w:val="22"/>
          <w:szCs w:val="20"/>
        </w:rPr>
        <w:tab/>
      </w:r>
      <w:r w:rsidRPr="009639E5">
        <w:rPr>
          <w:rFonts w:ascii="Arial" w:hAnsi="Arial" w:cs="Arial"/>
          <w:i/>
          <w:sz w:val="22"/>
          <w:szCs w:val="20"/>
        </w:rPr>
        <w:t>Mentor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>Sara Jo Nixon</w:t>
      </w:r>
      <w:r w:rsidR="001D45F8">
        <w:rPr>
          <w:rFonts w:ascii="Arial" w:hAnsi="Arial" w:cs="Arial"/>
          <w:sz w:val="22"/>
          <w:szCs w:val="20"/>
        </w:rPr>
        <w:t>, PhD</w:t>
      </w:r>
    </w:p>
    <w:p w14:paraId="55EE7F6E" w14:textId="381B5E3A" w:rsidR="00AF29B5" w:rsidRDefault="00AF29B5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0CFAAB5E" w14:textId="77777777" w:rsidR="009639E5" w:rsidRPr="009639E5" w:rsidRDefault="009639E5" w:rsidP="009639E5">
      <w:pPr>
        <w:rPr>
          <w:rFonts w:ascii="Arial" w:hAnsi="Arial" w:cs="Arial"/>
          <w:sz w:val="16"/>
          <w:szCs w:val="16"/>
        </w:rPr>
      </w:pPr>
    </w:p>
    <w:p w14:paraId="399B90A1" w14:textId="660C39AE" w:rsidR="00EB7700" w:rsidRPr="00087095" w:rsidRDefault="00EB7700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2014 – 2016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BS, Psychology - Summa Cum Laude </w:t>
      </w:r>
    </w:p>
    <w:p w14:paraId="20083905" w14:textId="28C54564" w:rsidR="00EB7700" w:rsidRPr="00087095" w:rsidRDefault="00EB7700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 </w:t>
      </w:r>
      <w:r w:rsidRPr="00087095">
        <w:rPr>
          <w:rFonts w:ascii="Arial" w:hAnsi="Arial" w:cs="Arial"/>
          <w:sz w:val="22"/>
          <w:szCs w:val="20"/>
        </w:rPr>
        <w:tab/>
      </w:r>
      <w:r w:rsidRPr="00D33743">
        <w:rPr>
          <w:rFonts w:ascii="Arial" w:hAnsi="Arial" w:cs="Arial"/>
          <w:i/>
          <w:sz w:val="22"/>
          <w:szCs w:val="20"/>
        </w:rPr>
        <w:t>Minor area of study</w:t>
      </w:r>
      <w:r w:rsidR="006A3F72">
        <w:rPr>
          <w:rFonts w:ascii="Arial" w:hAnsi="Arial" w:cs="Arial"/>
          <w:i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 xml:space="preserve">Family, Youth and Community Sciences </w:t>
      </w:r>
    </w:p>
    <w:p w14:paraId="7680480F" w14:textId="078CF5E4" w:rsidR="00EB7700" w:rsidRDefault="00EB7700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University of Florida</w:t>
      </w:r>
    </w:p>
    <w:p w14:paraId="45C1DCE8" w14:textId="77777777" w:rsidR="009639E5" w:rsidRPr="009639E5" w:rsidRDefault="009639E5" w:rsidP="009639E5">
      <w:pPr>
        <w:rPr>
          <w:rFonts w:ascii="Arial" w:hAnsi="Arial" w:cs="Arial"/>
          <w:sz w:val="16"/>
          <w:szCs w:val="16"/>
        </w:rPr>
      </w:pPr>
    </w:p>
    <w:p w14:paraId="32596016" w14:textId="6F3524D3" w:rsidR="00023B9C" w:rsidRPr="00087095" w:rsidRDefault="00E0094A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2014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="00AF29B5" w:rsidRPr="00087095">
        <w:rPr>
          <w:rFonts w:ascii="Arial" w:hAnsi="Arial" w:cs="Arial"/>
          <w:sz w:val="22"/>
          <w:szCs w:val="20"/>
        </w:rPr>
        <w:tab/>
      </w:r>
      <w:r w:rsidR="00C74614" w:rsidRPr="00087095">
        <w:rPr>
          <w:rFonts w:ascii="Arial" w:hAnsi="Arial" w:cs="Arial"/>
          <w:sz w:val="22"/>
          <w:szCs w:val="20"/>
        </w:rPr>
        <w:t xml:space="preserve">Summer Training in Alcohol Research (STAR) </w:t>
      </w:r>
      <w:r w:rsidR="00023B9C" w:rsidRPr="00087095">
        <w:rPr>
          <w:rFonts w:ascii="Arial" w:hAnsi="Arial" w:cs="Arial"/>
          <w:sz w:val="22"/>
          <w:szCs w:val="20"/>
        </w:rPr>
        <w:t>Undergraduate Fellow</w:t>
      </w:r>
    </w:p>
    <w:p w14:paraId="29C7F08E" w14:textId="6125965E" w:rsidR="00820672" w:rsidRPr="00087095" w:rsidRDefault="00C74614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 w:rsidR="00F07712" w:rsidRPr="00087095">
        <w:rPr>
          <w:rFonts w:ascii="Arial" w:hAnsi="Arial" w:cs="Arial"/>
          <w:sz w:val="22"/>
          <w:szCs w:val="20"/>
        </w:rPr>
        <w:tab/>
      </w:r>
      <w:r w:rsidR="00820672" w:rsidRPr="007543EC">
        <w:rPr>
          <w:rFonts w:ascii="Arial" w:hAnsi="Arial" w:cs="Arial"/>
          <w:i/>
          <w:sz w:val="22"/>
          <w:szCs w:val="20"/>
        </w:rPr>
        <w:t>Focus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="008B51E6" w:rsidRPr="00087095">
        <w:rPr>
          <w:rFonts w:ascii="Arial" w:hAnsi="Arial" w:cs="Arial"/>
          <w:sz w:val="22"/>
          <w:szCs w:val="20"/>
        </w:rPr>
        <w:t xml:space="preserve">Developmental psychology, developmental </w:t>
      </w:r>
      <w:proofErr w:type="gramStart"/>
      <w:r w:rsidR="008B51E6" w:rsidRPr="00087095">
        <w:rPr>
          <w:rFonts w:ascii="Arial" w:hAnsi="Arial" w:cs="Arial"/>
          <w:sz w:val="22"/>
          <w:szCs w:val="20"/>
        </w:rPr>
        <w:t>psychopathology</w:t>
      </w:r>
      <w:proofErr w:type="gramEnd"/>
      <w:r w:rsidR="008B51E6" w:rsidRPr="00087095">
        <w:rPr>
          <w:rFonts w:ascii="Arial" w:hAnsi="Arial" w:cs="Arial"/>
          <w:sz w:val="22"/>
          <w:szCs w:val="20"/>
        </w:rPr>
        <w:t xml:space="preserve"> and family stress</w:t>
      </w:r>
    </w:p>
    <w:p w14:paraId="766432C7" w14:textId="506D6218" w:rsidR="00023B9C" w:rsidRPr="00087095" w:rsidRDefault="008B35C0" w:rsidP="009639E5">
      <w:pPr>
        <w:ind w:left="1440" w:firstLine="720"/>
        <w:rPr>
          <w:rFonts w:ascii="Arial" w:hAnsi="Arial" w:cs="Arial"/>
          <w:sz w:val="22"/>
          <w:szCs w:val="20"/>
        </w:rPr>
      </w:pPr>
      <w:r w:rsidRPr="007543EC">
        <w:rPr>
          <w:rFonts w:ascii="Arial" w:hAnsi="Arial" w:cs="Arial"/>
          <w:i/>
          <w:sz w:val="22"/>
          <w:szCs w:val="20"/>
        </w:rPr>
        <w:t>Mentor</w:t>
      </w:r>
      <w:r w:rsidR="006A3F72">
        <w:rPr>
          <w:rFonts w:ascii="Arial" w:hAnsi="Arial" w:cs="Arial"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>Peggy S. Keller, PhD</w:t>
      </w:r>
    </w:p>
    <w:p w14:paraId="7CFCE929" w14:textId="39448926" w:rsidR="00023B9C" w:rsidRDefault="00EF067C" w:rsidP="009639E5">
      <w:pPr>
        <w:ind w:left="1440" w:firstLine="72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University of Kentucky</w:t>
      </w:r>
    </w:p>
    <w:p w14:paraId="154E3A9E" w14:textId="77777777" w:rsidR="009639E5" w:rsidRPr="009639E5" w:rsidRDefault="009639E5" w:rsidP="009639E5">
      <w:pPr>
        <w:ind w:left="1440" w:firstLine="720"/>
        <w:rPr>
          <w:rFonts w:ascii="Arial" w:hAnsi="Arial" w:cs="Arial"/>
          <w:sz w:val="16"/>
          <w:szCs w:val="16"/>
        </w:rPr>
      </w:pPr>
    </w:p>
    <w:p w14:paraId="0D89C741" w14:textId="4B0A9DCF" w:rsidR="00A82AC0" w:rsidRPr="00087095" w:rsidRDefault="009673CE" w:rsidP="009639E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2012 – 2014 </w:t>
      </w:r>
      <w:r w:rsidRPr="00087095">
        <w:rPr>
          <w:rFonts w:ascii="Arial" w:hAnsi="Arial" w:cs="Arial"/>
          <w:sz w:val="22"/>
          <w:szCs w:val="20"/>
        </w:rPr>
        <w:tab/>
      </w:r>
      <w:r w:rsidR="009F16DF"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AA</w:t>
      </w:r>
      <w:r w:rsidR="009F16DF" w:rsidRPr="00087095">
        <w:rPr>
          <w:rFonts w:ascii="Arial" w:hAnsi="Arial" w:cs="Arial"/>
          <w:sz w:val="22"/>
          <w:szCs w:val="20"/>
        </w:rPr>
        <w:t xml:space="preserve"> - </w:t>
      </w:r>
      <w:r w:rsidRPr="00087095">
        <w:rPr>
          <w:rFonts w:ascii="Arial" w:hAnsi="Arial" w:cs="Arial"/>
          <w:sz w:val="22"/>
          <w:szCs w:val="20"/>
        </w:rPr>
        <w:t xml:space="preserve">Highest Honors </w:t>
      </w:r>
      <w:r w:rsidR="00A1510A" w:rsidRPr="00087095">
        <w:rPr>
          <w:rFonts w:ascii="Arial" w:hAnsi="Arial" w:cs="Arial"/>
          <w:sz w:val="22"/>
          <w:szCs w:val="20"/>
        </w:rPr>
        <w:tab/>
      </w:r>
      <w:r w:rsidR="00A1510A" w:rsidRPr="00087095">
        <w:rPr>
          <w:rFonts w:ascii="Arial" w:hAnsi="Arial" w:cs="Arial"/>
          <w:sz w:val="22"/>
          <w:szCs w:val="20"/>
        </w:rPr>
        <w:tab/>
        <w:t xml:space="preserve">      </w:t>
      </w:r>
    </w:p>
    <w:p w14:paraId="79ADB7BD" w14:textId="77777777" w:rsidR="00A82AC0" w:rsidRPr="00087095" w:rsidRDefault="00B606F7" w:rsidP="009639E5">
      <w:pPr>
        <w:ind w:left="1440" w:firstLine="72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The Honor</w:t>
      </w:r>
      <w:r w:rsidR="00A82AC0" w:rsidRPr="00087095">
        <w:rPr>
          <w:rFonts w:ascii="Arial" w:hAnsi="Arial" w:cs="Arial"/>
          <w:sz w:val="22"/>
          <w:szCs w:val="20"/>
        </w:rPr>
        <w:t>s College at Miami Dade College</w:t>
      </w:r>
    </w:p>
    <w:p w14:paraId="186ED788" w14:textId="3BB5D95C" w:rsidR="00E4101B" w:rsidRPr="00087095" w:rsidRDefault="00161C8D" w:rsidP="00E4101B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="00A82AC0" w:rsidRPr="00087095">
        <w:rPr>
          <w:rFonts w:ascii="Arial" w:hAnsi="Arial" w:cs="Arial"/>
          <w:sz w:val="22"/>
          <w:szCs w:val="20"/>
        </w:rPr>
        <w:tab/>
      </w:r>
      <w:r w:rsidR="00B606F7" w:rsidRPr="00087095">
        <w:rPr>
          <w:rFonts w:ascii="Arial" w:hAnsi="Arial" w:cs="Arial"/>
          <w:sz w:val="22"/>
          <w:szCs w:val="20"/>
        </w:rPr>
        <w:tab/>
      </w:r>
    </w:p>
    <w:p w14:paraId="24A75043" w14:textId="77777777" w:rsidR="00087095" w:rsidRPr="001D45F8" w:rsidRDefault="00E4101B" w:rsidP="00087095">
      <w:pPr>
        <w:rPr>
          <w:rFonts w:ascii="Arial" w:hAnsi="Arial" w:cs="Arial"/>
          <w:b/>
          <w:i/>
          <w:u w:val="single"/>
        </w:rPr>
      </w:pPr>
      <w:r w:rsidRPr="001D45F8">
        <w:rPr>
          <w:rFonts w:ascii="Arial" w:hAnsi="Arial" w:cs="Arial"/>
          <w:b/>
          <w:i/>
          <w:u w:val="single"/>
        </w:rPr>
        <w:t>Academic Milestones</w:t>
      </w:r>
    </w:p>
    <w:p w14:paraId="50E79137" w14:textId="77777777" w:rsidR="00087095" w:rsidRPr="007543EC" w:rsidRDefault="00087095" w:rsidP="00087095">
      <w:pPr>
        <w:rPr>
          <w:rFonts w:ascii="Arial" w:hAnsi="Arial" w:cs="Arial"/>
          <w:sz w:val="16"/>
          <w:szCs w:val="16"/>
        </w:rPr>
      </w:pPr>
    </w:p>
    <w:p w14:paraId="23CB017D" w14:textId="26593A0C" w:rsidR="003E36AF" w:rsidRPr="003E36AF" w:rsidRDefault="003E36AF" w:rsidP="00242E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Dissertation </w:t>
      </w:r>
      <w:r w:rsidRPr="00087095">
        <w:rPr>
          <w:rFonts w:ascii="Arial" w:hAnsi="Arial" w:cs="Arial"/>
          <w:sz w:val="22"/>
          <w:szCs w:val="20"/>
        </w:rPr>
        <w:t>(20</w:t>
      </w:r>
      <w:r>
        <w:rPr>
          <w:rFonts w:ascii="Arial" w:hAnsi="Arial" w:cs="Arial"/>
          <w:sz w:val="22"/>
          <w:szCs w:val="20"/>
        </w:rPr>
        <w:t>22</w:t>
      </w:r>
      <w:r w:rsidRPr="00087095">
        <w:rPr>
          <w:rFonts w:ascii="Arial" w:hAnsi="Arial" w:cs="Arial"/>
          <w:sz w:val="22"/>
          <w:szCs w:val="20"/>
        </w:rPr>
        <w:t xml:space="preserve">). </w:t>
      </w:r>
      <w:r w:rsidR="000978EA">
        <w:rPr>
          <w:rFonts w:ascii="Arial" w:hAnsi="Arial" w:cs="Arial"/>
          <w:sz w:val="22"/>
          <w:szCs w:val="20"/>
        </w:rPr>
        <w:t>Impact of the COVID-19 pandemic on older adults’ well-being</w:t>
      </w:r>
      <w:r w:rsidRPr="00087095">
        <w:rPr>
          <w:rFonts w:ascii="Arial" w:hAnsi="Arial" w:cs="Arial"/>
          <w:sz w:val="22"/>
          <w:szCs w:val="20"/>
        </w:rPr>
        <w:t xml:space="preserve">. Presented to the University of Florida as partial completion for a </w:t>
      </w:r>
      <w:r w:rsidR="00700CCB">
        <w:rPr>
          <w:rFonts w:ascii="Arial" w:hAnsi="Arial" w:cs="Arial"/>
          <w:sz w:val="22"/>
          <w:szCs w:val="20"/>
        </w:rPr>
        <w:t>Doctor of Philosophy</w:t>
      </w:r>
      <w:r w:rsidRPr="00087095">
        <w:rPr>
          <w:rFonts w:ascii="Arial" w:hAnsi="Arial" w:cs="Arial"/>
          <w:sz w:val="22"/>
          <w:szCs w:val="20"/>
        </w:rPr>
        <w:t xml:space="preserve"> degree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AAC8283" w14:textId="77777777" w:rsidR="003E36AF" w:rsidRPr="00A817C4" w:rsidRDefault="003E36AF" w:rsidP="00242E21">
      <w:pPr>
        <w:jc w:val="both"/>
        <w:rPr>
          <w:rFonts w:ascii="Arial" w:hAnsi="Arial" w:cs="Arial"/>
          <w:i/>
          <w:sz w:val="12"/>
          <w:szCs w:val="12"/>
        </w:rPr>
      </w:pPr>
    </w:p>
    <w:p w14:paraId="13D375CD" w14:textId="3E04D6AD" w:rsidR="00087095" w:rsidRDefault="00834985" w:rsidP="00242E21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834985">
        <w:rPr>
          <w:rFonts w:ascii="Arial" w:hAnsi="Arial" w:cs="Arial"/>
          <w:i/>
          <w:sz w:val="22"/>
          <w:szCs w:val="20"/>
        </w:rPr>
        <w:t>Dissertation</w:t>
      </w:r>
      <w:r w:rsidR="00E8536D">
        <w:rPr>
          <w:rFonts w:ascii="Arial" w:hAnsi="Arial" w:cs="Arial"/>
          <w:i/>
          <w:sz w:val="22"/>
          <w:szCs w:val="20"/>
        </w:rPr>
        <w:t xml:space="preserve"> </w:t>
      </w:r>
      <w:r w:rsidR="00A4485D" w:rsidRPr="00087095">
        <w:rPr>
          <w:rFonts w:ascii="Arial" w:hAnsi="Arial" w:cs="Arial"/>
          <w:sz w:val="22"/>
          <w:szCs w:val="20"/>
        </w:rPr>
        <w:t>(2021). Exploring patterns of substance use and quality of life as a function of the COVID-19 pandemic among vulnerable populations. Presented to the University of Florida as completion for dissertation topic approval.</w:t>
      </w:r>
    </w:p>
    <w:p w14:paraId="6765FF3F" w14:textId="77777777" w:rsidR="00087095" w:rsidRPr="00A817C4" w:rsidRDefault="00087095" w:rsidP="00242E21">
      <w:pPr>
        <w:jc w:val="both"/>
        <w:rPr>
          <w:rFonts w:ascii="Arial" w:hAnsi="Arial" w:cs="Arial"/>
          <w:sz w:val="12"/>
          <w:szCs w:val="12"/>
        </w:rPr>
      </w:pPr>
    </w:p>
    <w:p w14:paraId="0601B11B" w14:textId="3B615D2C" w:rsidR="00087095" w:rsidRDefault="00834985" w:rsidP="00242E21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834985">
        <w:rPr>
          <w:rFonts w:ascii="Arial" w:hAnsi="Arial" w:cs="Arial"/>
          <w:i/>
          <w:sz w:val="22"/>
          <w:szCs w:val="20"/>
        </w:rPr>
        <w:t>Qualifying Exam</w:t>
      </w:r>
      <w:r>
        <w:rPr>
          <w:rFonts w:ascii="Arial" w:hAnsi="Arial" w:cs="Arial"/>
          <w:sz w:val="22"/>
          <w:szCs w:val="20"/>
        </w:rPr>
        <w:t xml:space="preserve"> </w:t>
      </w:r>
      <w:r w:rsidR="00E4101B" w:rsidRPr="00087095">
        <w:rPr>
          <w:rFonts w:ascii="Arial" w:hAnsi="Arial" w:cs="Arial"/>
          <w:sz w:val="22"/>
          <w:szCs w:val="20"/>
        </w:rPr>
        <w:t xml:space="preserve">(2020). </w:t>
      </w:r>
      <w:r w:rsidR="00267C7D" w:rsidRPr="00087095">
        <w:rPr>
          <w:rFonts w:ascii="Arial" w:hAnsi="Arial" w:cs="Arial"/>
          <w:sz w:val="22"/>
          <w:szCs w:val="20"/>
        </w:rPr>
        <w:t xml:space="preserve">Alcohol use and drinking chronicity impact emotional face processing: </w:t>
      </w:r>
      <w:r w:rsidR="00E4101B" w:rsidRPr="00087095">
        <w:rPr>
          <w:rFonts w:ascii="Arial" w:hAnsi="Arial" w:cs="Arial"/>
          <w:sz w:val="22"/>
          <w:szCs w:val="20"/>
        </w:rPr>
        <w:t xml:space="preserve">Understanding </w:t>
      </w:r>
      <w:r w:rsidR="00267C7D" w:rsidRPr="00087095">
        <w:rPr>
          <w:rFonts w:ascii="Arial" w:hAnsi="Arial" w:cs="Arial"/>
          <w:sz w:val="22"/>
          <w:szCs w:val="20"/>
        </w:rPr>
        <w:t>the variability</w:t>
      </w:r>
      <w:r w:rsidR="00E4101B" w:rsidRPr="00087095">
        <w:rPr>
          <w:rFonts w:ascii="Arial" w:hAnsi="Arial" w:cs="Arial"/>
          <w:sz w:val="22"/>
          <w:szCs w:val="20"/>
        </w:rPr>
        <w:t>. Presented to the University of Florida as partial completion for advancement to doctoral candidacy.</w:t>
      </w:r>
    </w:p>
    <w:p w14:paraId="716FDACC" w14:textId="77777777" w:rsidR="00087095" w:rsidRPr="007543EC" w:rsidRDefault="00087095" w:rsidP="00242E21">
      <w:pPr>
        <w:jc w:val="both"/>
        <w:rPr>
          <w:rFonts w:ascii="Arial" w:hAnsi="Arial" w:cs="Arial"/>
          <w:sz w:val="16"/>
          <w:szCs w:val="16"/>
        </w:rPr>
      </w:pPr>
    </w:p>
    <w:p w14:paraId="318DFB64" w14:textId="6812F65D" w:rsidR="00E4101B" w:rsidRDefault="00E8536D" w:rsidP="00242E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0"/>
        </w:rPr>
        <w:lastRenderedPageBreak/>
        <w:t xml:space="preserve">Thesis - </w:t>
      </w:r>
      <w:r w:rsidR="00834985" w:rsidRPr="00834985">
        <w:rPr>
          <w:rFonts w:ascii="Arial" w:hAnsi="Arial" w:cs="Arial"/>
          <w:i/>
          <w:sz w:val="22"/>
          <w:szCs w:val="20"/>
        </w:rPr>
        <w:t>Master of Science</w:t>
      </w:r>
      <w:r w:rsidR="00E4101B" w:rsidRPr="00087095">
        <w:rPr>
          <w:rFonts w:ascii="Arial" w:hAnsi="Arial" w:cs="Arial"/>
          <w:sz w:val="22"/>
          <w:szCs w:val="20"/>
        </w:rPr>
        <w:t xml:space="preserve"> (2018). Effects of Age and Acute Moderate Alcohol Consumption on Electrophysiological Indices of Attention. Presented to the University of Florida as partial completion for a Master of Science degree</w:t>
      </w:r>
      <w:r w:rsidR="00E4101B">
        <w:rPr>
          <w:rFonts w:ascii="Arial" w:hAnsi="Arial" w:cs="Arial"/>
          <w:sz w:val="20"/>
          <w:szCs w:val="20"/>
        </w:rPr>
        <w:t xml:space="preserve">. </w:t>
      </w:r>
    </w:p>
    <w:p w14:paraId="0353A60E" w14:textId="3AF28C1C" w:rsidR="00834985" w:rsidRPr="00A817C4" w:rsidRDefault="00834985" w:rsidP="00242E21">
      <w:pPr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p w14:paraId="46F1FFD4" w14:textId="189CC5EB" w:rsidR="00834985" w:rsidRDefault="00E8536D" w:rsidP="008349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Thesis - </w:t>
      </w:r>
      <w:r w:rsidR="00834985">
        <w:rPr>
          <w:rFonts w:ascii="Arial" w:hAnsi="Arial" w:cs="Arial"/>
          <w:i/>
          <w:sz w:val="22"/>
          <w:szCs w:val="20"/>
        </w:rPr>
        <w:t>Bachelor</w:t>
      </w:r>
      <w:r w:rsidR="00834985" w:rsidRPr="00834985">
        <w:rPr>
          <w:rFonts w:ascii="Arial" w:hAnsi="Arial" w:cs="Arial"/>
          <w:i/>
          <w:sz w:val="22"/>
          <w:szCs w:val="20"/>
        </w:rPr>
        <w:t xml:space="preserve"> of Science</w:t>
      </w:r>
      <w:r w:rsidR="00834985" w:rsidRPr="00087095">
        <w:rPr>
          <w:rFonts w:ascii="Arial" w:hAnsi="Arial" w:cs="Arial"/>
          <w:sz w:val="22"/>
          <w:szCs w:val="20"/>
        </w:rPr>
        <w:t xml:space="preserve"> (201</w:t>
      </w:r>
      <w:r w:rsidR="00834985">
        <w:rPr>
          <w:rFonts w:ascii="Arial" w:hAnsi="Arial" w:cs="Arial"/>
          <w:sz w:val="22"/>
          <w:szCs w:val="20"/>
        </w:rPr>
        <w:t>6</w:t>
      </w:r>
      <w:r w:rsidR="00834985" w:rsidRPr="00087095">
        <w:rPr>
          <w:rFonts w:ascii="Arial" w:hAnsi="Arial" w:cs="Arial"/>
          <w:sz w:val="22"/>
          <w:szCs w:val="20"/>
        </w:rPr>
        <w:t xml:space="preserve">). </w:t>
      </w:r>
      <w:r w:rsidR="00834985">
        <w:rPr>
          <w:rFonts w:ascii="Arial" w:hAnsi="Arial" w:cs="Arial"/>
          <w:sz w:val="22"/>
          <w:szCs w:val="20"/>
        </w:rPr>
        <w:t>Race differences in telescoping: Investigation in a treatment-seeking sample</w:t>
      </w:r>
      <w:r w:rsidR="00834985" w:rsidRPr="00087095">
        <w:rPr>
          <w:rFonts w:ascii="Arial" w:hAnsi="Arial" w:cs="Arial"/>
          <w:sz w:val="22"/>
          <w:szCs w:val="20"/>
        </w:rPr>
        <w:t xml:space="preserve">. Presented to the University of Florida as partial completion for a </w:t>
      </w:r>
      <w:r w:rsidR="00834985">
        <w:rPr>
          <w:rFonts w:ascii="Arial" w:hAnsi="Arial" w:cs="Arial"/>
          <w:sz w:val="22"/>
          <w:szCs w:val="20"/>
        </w:rPr>
        <w:t>Bachelor</w:t>
      </w:r>
      <w:r w:rsidR="00834985" w:rsidRPr="00087095">
        <w:rPr>
          <w:rFonts w:ascii="Arial" w:hAnsi="Arial" w:cs="Arial"/>
          <w:sz w:val="22"/>
          <w:szCs w:val="20"/>
        </w:rPr>
        <w:t xml:space="preserve"> of Science degree</w:t>
      </w:r>
      <w:r w:rsidR="00834985">
        <w:rPr>
          <w:rFonts w:ascii="Arial" w:hAnsi="Arial" w:cs="Arial"/>
          <w:sz w:val="22"/>
          <w:szCs w:val="20"/>
        </w:rPr>
        <w:t xml:space="preserve"> with distinction</w:t>
      </w:r>
      <w:r w:rsidR="00834985">
        <w:rPr>
          <w:rFonts w:ascii="Arial" w:hAnsi="Arial" w:cs="Arial"/>
          <w:sz w:val="20"/>
          <w:szCs w:val="20"/>
        </w:rPr>
        <w:t xml:space="preserve">. </w:t>
      </w:r>
    </w:p>
    <w:p w14:paraId="2D708735" w14:textId="2A609EB3" w:rsidR="00CE126F" w:rsidRDefault="00CE126F" w:rsidP="0021513A">
      <w:pPr>
        <w:jc w:val="both"/>
        <w:rPr>
          <w:rFonts w:ascii="Arial" w:hAnsi="Arial" w:cs="Arial"/>
          <w:sz w:val="22"/>
          <w:szCs w:val="22"/>
        </w:rPr>
      </w:pPr>
    </w:p>
    <w:p w14:paraId="2EF201CD" w14:textId="77777777" w:rsidR="00120D53" w:rsidRPr="001D45F8" w:rsidRDefault="000A7B69" w:rsidP="00120D53">
      <w:pPr>
        <w:spacing w:after="120"/>
        <w:rPr>
          <w:rFonts w:ascii="Arial" w:hAnsi="Arial" w:cs="Arial"/>
          <w:b/>
          <w:i/>
          <w:szCs w:val="20"/>
          <w:u w:val="single"/>
        </w:rPr>
      </w:pPr>
      <w:r w:rsidRPr="001D45F8">
        <w:rPr>
          <w:rFonts w:ascii="Arial" w:hAnsi="Arial" w:cs="Arial"/>
          <w:b/>
          <w:i/>
          <w:szCs w:val="20"/>
          <w:u w:val="single"/>
        </w:rPr>
        <w:t>T</w:t>
      </w:r>
      <w:r w:rsidR="00E5070A" w:rsidRPr="001D45F8">
        <w:rPr>
          <w:rFonts w:ascii="Arial" w:hAnsi="Arial" w:cs="Arial"/>
          <w:b/>
          <w:i/>
          <w:szCs w:val="20"/>
          <w:u w:val="single"/>
        </w:rPr>
        <w:t>eaching E</w:t>
      </w:r>
      <w:r w:rsidR="00120D53" w:rsidRPr="001D45F8">
        <w:rPr>
          <w:rFonts w:ascii="Arial" w:hAnsi="Arial" w:cs="Arial"/>
          <w:b/>
          <w:i/>
          <w:szCs w:val="20"/>
          <w:u w:val="single"/>
        </w:rPr>
        <w:t>xperience</w:t>
      </w:r>
    </w:p>
    <w:p w14:paraId="153BD11E" w14:textId="77777777" w:rsidR="00120D53" w:rsidRPr="00087095" w:rsidRDefault="009C62E1" w:rsidP="009C62E1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Spring 2020</w:t>
      </w:r>
      <w:r w:rsidRPr="00087095">
        <w:rPr>
          <w:rFonts w:ascii="Arial" w:hAnsi="Arial" w:cs="Arial"/>
          <w:sz w:val="22"/>
          <w:szCs w:val="20"/>
        </w:rPr>
        <w:tab/>
        <w:t xml:space="preserve">PSB 3002: Physiological Psychology </w:t>
      </w:r>
    </w:p>
    <w:p w14:paraId="32D235DB" w14:textId="77777777" w:rsidR="00F06B93" w:rsidRPr="00087095" w:rsidRDefault="009C62E1" w:rsidP="00D568C8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Instructor on record, 52 undergraduates </w:t>
      </w:r>
    </w:p>
    <w:p w14:paraId="49A7580C" w14:textId="77777777" w:rsidR="00087095" w:rsidRDefault="00C3770E" w:rsidP="00087095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ab/>
      </w:r>
      <w:r w:rsidR="00D568C8" w:rsidRPr="00087095">
        <w:rPr>
          <w:rFonts w:ascii="Arial" w:hAnsi="Arial" w:cs="Arial"/>
          <w:sz w:val="22"/>
          <w:szCs w:val="20"/>
        </w:rPr>
        <w:tab/>
        <w:t xml:space="preserve">IDH 4903: Honors </w:t>
      </w:r>
      <w:r w:rsidRPr="00087095">
        <w:rPr>
          <w:rFonts w:ascii="Arial" w:hAnsi="Arial" w:cs="Arial"/>
          <w:sz w:val="22"/>
          <w:szCs w:val="20"/>
        </w:rPr>
        <w:t>Program</w:t>
      </w:r>
      <w:r w:rsidR="00087095">
        <w:rPr>
          <w:rFonts w:ascii="Arial" w:hAnsi="Arial" w:cs="Arial"/>
          <w:sz w:val="22"/>
          <w:szCs w:val="20"/>
        </w:rPr>
        <w:t xml:space="preserve">; </w:t>
      </w:r>
      <w:r w:rsidRPr="00087095">
        <w:rPr>
          <w:rFonts w:ascii="Arial" w:hAnsi="Arial" w:cs="Arial"/>
          <w:sz w:val="22"/>
          <w:szCs w:val="20"/>
        </w:rPr>
        <w:t xml:space="preserve">2 </w:t>
      </w:r>
      <w:r w:rsidR="00C35A7A" w:rsidRPr="00087095">
        <w:rPr>
          <w:rFonts w:ascii="Arial" w:hAnsi="Arial" w:cs="Arial"/>
          <w:sz w:val="22"/>
          <w:szCs w:val="20"/>
        </w:rPr>
        <w:t xml:space="preserve">students elected to complete additional work for </w:t>
      </w:r>
      <w:proofErr w:type="gramStart"/>
      <w:r w:rsidR="00C35A7A" w:rsidRPr="00087095">
        <w:rPr>
          <w:rFonts w:ascii="Arial" w:hAnsi="Arial" w:cs="Arial"/>
          <w:sz w:val="22"/>
          <w:szCs w:val="20"/>
        </w:rPr>
        <w:t>honors</w:t>
      </w:r>
      <w:proofErr w:type="gramEnd"/>
      <w:r w:rsidR="00087095">
        <w:rPr>
          <w:rFonts w:ascii="Arial" w:hAnsi="Arial" w:cs="Arial"/>
          <w:sz w:val="22"/>
          <w:szCs w:val="20"/>
        </w:rPr>
        <w:t xml:space="preserve"> </w:t>
      </w:r>
    </w:p>
    <w:p w14:paraId="7D361CE5" w14:textId="0B91D659" w:rsidR="00CE126F" w:rsidRDefault="00087095" w:rsidP="001D45F8">
      <w:pPr>
        <w:ind w:left="720" w:firstLine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="00C35A7A" w:rsidRPr="00087095">
        <w:rPr>
          <w:rFonts w:ascii="Arial" w:hAnsi="Arial" w:cs="Arial"/>
          <w:sz w:val="22"/>
          <w:szCs w:val="20"/>
        </w:rPr>
        <w:t>esignation</w:t>
      </w:r>
      <w:r>
        <w:rPr>
          <w:rFonts w:ascii="Arial" w:hAnsi="Arial" w:cs="Arial"/>
          <w:sz w:val="22"/>
          <w:szCs w:val="20"/>
        </w:rPr>
        <w:t xml:space="preserve">. </w:t>
      </w:r>
      <w:r w:rsidR="00C3770E" w:rsidRPr="00087095">
        <w:rPr>
          <w:rFonts w:ascii="Arial" w:hAnsi="Arial" w:cs="Arial"/>
          <w:sz w:val="22"/>
          <w:szCs w:val="20"/>
        </w:rPr>
        <w:t>University of Florida</w:t>
      </w:r>
      <w:r w:rsidR="00DA5C0B">
        <w:rPr>
          <w:rFonts w:ascii="Arial" w:hAnsi="Arial" w:cs="Arial"/>
          <w:sz w:val="22"/>
          <w:szCs w:val="20"/>
        </w:rPr>
        <w:t xml:space="preserve">. </w:t>
      </w:r>
    </w:p>
    <w:p w14:paraId="2A09BB34" w14:textId="77777777" w:rsidR="00AE303F" w:rsidRDefault="00AE303F" w:rsidP="001D45F8">
      <w:pPr>
        <w:ind w:left="720" w:firstLine="720"/>
        <w:rPr>
          <w:rFonts w:ascii="Arial" w:hAnsi="Arial" w:cs="Arial"/>
          <w:sz w:val="22"/>
          <w:szCs w:val="20"/>
        </w:rPr>
      </w:pPr>
    </w:p>
    <w:p w14:paraId="506CF550" w14:textId="77777777" w:rsidR="00AE303F" w:rsidRDefault="00AE303F" w:rsidP="00AE303F">
      <w:pPr>
        <w:spacing w:after="120"/>
        <w:rPr>
          <w:rFonts w:ascii="Arial" w:hAnsi="Arial" w:cs="Arial"/>
          <w:b/>
          <w:caps/>
          <w:sz w:val="22"/>
          <w:szCs w:val="20"/>
        </w:rPr>
      </w:pPr>
      <w:r>
        <w:rPr>
          <w:rFonts w:ascii="Arial" w:hAnsi="Arial" w:cs="Arial"/>
          <w:b/>
          <w:caps/>
          <w:sz w:val="22"/>
          <w:szCs w:val="20"/>
        </w:rPr>
        <w:t>Peer-reviewed publications (</w:t>
      </w:r>
      <w:r w:rsidRPr="000B6CE0">
        <w:rPr>
          <w:rFonts w:ascii="Arial" w:hAnsi="Arial" w:cs="Arial"/>
          <w:b/>
          <w:sz w:val="22"/>
          <w:szCs w:val="20"/>
        </w:rPr>
        <w:t>Total</w:t>
      </w:r>
      <w:r>
        <w:rPr>
          <w:rFonts w:ascii="Arial" w:hAnsi="Arial" w:cs="Arial"/>
          <w:b/>
          <w:caps/>
          <w:sz w:val="22"/>
          <w:szCs w:val="20"/>
        </w:rPr>
        <w:t>: 12)</w:t>
      </w:r>
    </w:p>
    <w:p w14:paraId="7F0BDF9E" w14:textId="77777777" w:rsidR="00AE303F" w:rsidRDefault="00AE303F" w:rsidP="00AE303F">
      <w:pPr>
        <w:rPr>
          <w:rFonts w:ascii="Arial" w:hAnsi="Arial" w:cs="Arial"/>
          <w:sz w:val="20"/>
          <w:szCs w:val="20"/>
        </w:rPr>
      </w:pPr>
      <w:bookmarkStart w:id="0" w:name="_Hlk95809402"/>
      <w:r w:rsidRPr="000B6CE0">
        <w:rPr>
          <w:rFonts w:ascii="Arial" w:hAnsi="Arial" w:cs="Arial"/>
          <w:sz w:val="22"/>
          <w:szCs w:val="20"/>
        </w:rPr>
        <w:t xml:space="preserve">** denotes undergraduate mentees </w:t>
      </w:r>
    </w:p>
    <w:bookmarkEnd w:id="0"/>
    <w:p w14:paraId="058E9D46" w14:textId="77777777" w:rsidR="00AE303F" w:rsidRPr="00790C6C" w:rsidRDefault="00AE303F" w:rsidP="00AE303F">
      <w:pPr>
        <w:rPr>
          <w:rFonts w:ascii="Arial" w:hAnsi="Arial" w:cs="Arial"/>
          <w:sz w:val="8"/>
          <w:szCs w:val="20"/>
        </w:rPr>
      </w:pPr>
    </w:p>
    <w:p w14:paraId="4B34370F" w14:textId="77777777" w:rsidR="00AE303F" w:rsidRPr="00C800B7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0"/>
        </w:rPr>
      </w:pPr>
      <w:r w:rsidRPr="00C800B7">
        <w:rPr>
          <w:rFonts w:ascii="Arial" w:hAnsi="Arial" w:cs="Arial"/>
          <w:sz w:val="22"/>
          <w:szCs w:val="20"/>
        </w:rPr>
        <w:t xml:space="preserve">Lewis, B, Hoffman, LA, </w:t>
      </w:r>
      <w:r w:rsidRPr="00C800B7">
        <w:rPr>
          <w:rFonts w:ascii="Arial" w:hAnsi="Arial" w:cs="Arial"/>
          <w:b/>
          <w:sz w:val="22"/>
          <w:szCs w:val="20"/>
        </w:rPr>
        <w:t>Garcia, CC</w:t>
      </w:r>
      <w:r w:rsidRPr="00C800B7">
        <w:rPr>
          <w:rFonts w:ascii="Arial" w:hAnsi="Arial" w:cs="Arial"/>
          <w:sz w:val="22"/>
          <w:szCs w:val="20"/>
        </w:rPr>
        <w:t xml:space="preserve">, &amp; Nixon, SJ (2018). Race and socioeconomic status in substance use progression and treatment entry. </w:t>
      </w:r>
      <w:r w:rsidRPr="00C800B7">
        <w:rPr>
          <w:rFonts w:ascii="Arial" w:hAnsi="Arial" w:cs="Arial"/>
          <w:i/>
          <w:iCs/>
          <w:sz w:val="22"/>
          <w:szCs w:val="20"/>
        </w:rPr>
        <w:t>Journal of Ethnicity in Substance Abuse, 17</w:t>
      </w:r>
      <w:r w:rsidRPr="00C800B7">
        <w:rPr>
          <w:rFonts w:ascii="Arial" w:hAnsi="Arial" w:cs="Arial"/>
          <w:sz w:val="22"/>
          <w:szCs w:val="20"/>
        </w:rPr>
        <w:t>(2),</w:t>
      </w:r>
      <w:r w:rsidRPr="00C800B7">
        <w:rPr>
          <w:rFonts w:ascii="Arial" w:hAnsi="Arial" w:cs="Arial"/>
          <w:i/>
          <w:iCs/>
          <w:sz w:val="22"/>
          <w:szCs w:val="20"/>
        </w:rPr>
        <w:t xml:space="preserve"> </w:t>
      </w:r>
      <w:r w:rsidRPr="00C800B7">
        <w:rPr>
          <w:rFonts w:ascii="Arial" w:hAnsi="Arial" w:cs="Arial"/>
          <w:sz w:val="22"/>
          <w:szCs w:val="20"/>
        </w:rPr>
        <w:t>150-166. PMID: 28846065</w:t>
      </w:r>
    </w:p>
    <w:p w14:paraId="2D310FDE" w14:textId="77777777" w:rsidR="00AE303F" w:rsidRPr="008353D3" w:rsidRDefault="00AE303F" w:rsidP="00AE303F">
      <w:pPr>
        <w:rPr>
          <w:rFonts w:ascii="Arial" w:hAnsi="Arial" w:cs="Arial"/>
          <w:sz w:val="12"/>
          <w:szCs w:val="12"/>
        </w:rPr>
      </w:pPr>
    </w:p>
    <w:p w14:paraId="4E3A942F" w14:textId="77777777" w:rsidR="00AE303F" w:rsidRPr="00C800B7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0"/>
        </w:rPr>
      </w:pPr>
      <w:r w:rsidRPr="00C800B7">
        <w:rPr>
          <w:rFonts w:ascii="Arial" w:hAnsi="Arial" w:cs="Arial"/>
          <w:sz w:val="22"/>
          <w:szCs w:val="20"/>
        </w:rPr>
        <w:t xml:space="preserve">Lewis, B, </w:t>
      </w:r>
      <w:r w:rsidRPr="00C800B7">
        <w:rPr>
          <w:rFonts w:ascii="Arial" w:hAnsi="Arial" w:cs="Arial"/>
          <w:b/>
          <w:sz w:val="22"/>
          <w:szCs w:val="20"/>
        </w:rPr>
        <w:t>Garcia, CC</w:t>
      </w:r>
      <w:r w:rsidRPr="00C800B7">
        <w:rPr>
          <w:rFonts w:ascii="Arial" w:hAnsi="Arial" w:cs="Arial"/>
          <w:sz w:val="22"/>
          <w:szCs w:val="20"/>
        </w:rPr>
        <w:t xml:space="preserve">, Nixon, SJ (2018). Drinking patterns and adherence to “low-risk” guidelines among community-residing older adults. </w:t>
      </w:r>
      <w:r w:rsidRPr="00C800B7">
        <w:rPr>
          <w:rFonts w:ascii="Arial" w:hAnsi="Arial" w:cs="Arial"/>
          <w:i/>
          <w:iCs/>
          <w:sz w:val="22"/>
          <w:szCs w:val="20"/>
        </w:rPr>
        <w:t>Drug and Alcohol Dependence 187</w:t>
      </w:r>
      <w:r w:rsidRPr="00C800B7">
        <w:rPr>
          <w:rFonts w:ascii="Arial" w:hAnsi="Arial" w:cs="Arial"/>
          <w:sz w:val="22"/>
          <w:szCs w:val="20"/>
        </w:rPr>
        <w:t>, 285-291.</w:t>
      </w:r>
    </w:p>
    <w:p w14:paraId="3853B56D" w14:textId="77777777" w:rsidR="00AE303F" w:rsidRPr="00B25C27" w:rsidRDefault="00AE303F" w:rsidP="00AE303F">
      <w:pPr>
        <w:pStyle w:val="ListParagraph"/>
        <w:rPr>
          <w:rFonts w:ascii="Arial" w:hAnsi="Arial" w:cs="Arial"/>
          <w:sz w:val="12"/>
          <w:szCs w:val="12"/>
          <w:shd w:val="clear" w:color="auto" w:fill="FFFFFF"/>
        </w:rPr>
      </w:pPr>
    </w:p>
    <w:p w14:paraId="7E63F514" w14:textId="77777777" w:rsidR="00AE303F" w:rsidRPr="00C800B7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0"/>
        </w:rPr>
      </w:pP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Lewis, B, </w:t>
      </w:r>
      <w:r w:rsidRPr="00C800B7">
        <w:rPr>
          <w:rFonts w:ascii="Arial" w:hAnsi="Arial" w:cs="Arial"/>
          <w:b/>
          <w:sz w:val="22"/>
          <w:szCs w:val="20"/>
          <w:shd w:val="clear" w:color="auto" w:fill="FFFFFF"/>
        </w:rPr>
        <w:t>Garcia, CC,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 </w:t>
      </w:r>
      <w:proofErr w:type="spellStart"/>
      <w:r w:rsidRPr="00C800B7">
        <w:rPr>
          <w:rFonts w:ascii="Arial" w:hAnsi="Arial" w:cs="Arial"/>
          <w:sz w:val="22"/>
          <w:szCs w:val="20"/>
          <w:shd w:val="clear" w:color="auto" w:fill="FFFFFF"/>
        </w:rPr>
        <w:t>Boissoneault</w:t>
      </w:r>
      <w:proofErr w:type="spellEnd"/>
      <w:r w:rsidRPr="00C800B7">
        <w:rPr>
          <w:rFonts w:ascii="Arial" w:hAnsi="Arial" w:cs="Arial"/>
          <w:sz w:val="22"/>
          <w:szCs w:val="20"/>
          <w:shd w:val="clear" w:color="auto" w:fill="FFFFFF"/>
        </w:rPr>
        <w:t>, J, Price, JL, &amp; Nixon, SJ (2019). Working memory performance following acute alcohol: Replication and extension of dose by age interactions.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Journal of studies on alcohol and drugs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80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(1), 86.</w:t>
      </w:r>
    </w:p>
    <w:p w14:paraId="5BBE0257" w14:textId="77777777" w:rsidR="00AE303F" w:rsidRPr="00B25C27" w:rsidRDefault="00AE303F" w:rsidP="00AE303F">
      <w:pPr>
        <w:pStyle w:val="ListParagraph"/>
        <w:rPr>
          <w:rFonts w:ascii="Arial" w:hAnsi="Arial" w:cs="Arial"/>
          <w:sz w:val="12"/>
          <w:szCs w:val="12"/>
        </w:rPr>
      </w:pPr>
    </w:p>
    <w:p w14:paraId="236CAA09" w14:textId="77777777" w:rsidR="00AE303F" w:rsidRPr="00C800B7" w:rsidRDefault="00AE303F" w:rsidP="00AE303F">
      <w:pPr>
        <w:pStyle w:val="ListParagraph"/>
        <w:numPr>
          <w:ilvl w:val="0"/>
          <w:numId w:val="32"/>
        </w:numPr>
        <w:autoSpaceDE w:val="0"/>
        <w:autoSpaceDN w:val="0"/>
        <w:jc w:val="both"/>
        <w:rPr>
          <w:rFonts w:ascii="Arial" w:hAnsi="Arial" w:cs="Arial"/>
          <w:sz w:val="22"/>
          <w:szCs w:val="20"/>
          <w:shd w:val="clear" w:color="auto" w:fill="FFFFFF"/>
        </w:rPr>
      </w:pP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Lewis, B, Price, JL, </w:t>
      </w:r>
      <w:r w:rsidRPr="00C800B7">
        <w:rPr>
          <w:rFonts w:ascii="Arial" w:hAnsi="Arial" w:cs="Arial"/>
          <w:b/>
          <w:sz w:val="22"/>
          <w:szCs w:val="20"/>
          <w:shd w:val="clear" w:color="auto" w:fill="FFFFFF"/>
        </w:rPr>
        <w:t>Garcia, CC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 &amp; Nixon, SJ (2019). Emotional face processing among treatment-seeking individuals with alcohol use disorders: investigating sex differences and relationships with interpersonal functioning.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Alcohol and Alcoholism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54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(4), 361-369.</w:t>
      </w:r>
    </w:p>
    <w:p w14:paraId="1AC3DA5D" w14:textId="77777777" w:rsidR="00AE303F" w:rsidRPr="00B25C27" w:rsidRDefault="00AE303F" w:rsidP="00AE303F">
      <w:pPr>
        <w:pStyle w:val="ListParagraph"/>
        <w:rPr>
          <w:rFonts w:ascii="Arial" w:hAnsi="Arial" w:cs="Arial"/>
          <w:sz w:val="12"/>
          <w:szCs w:val="12"/>
          <w:shd w:val="clear" w:color="auto" w:fill="FFFFFF"/>
        </w:rPr>
      </w:pPr>
    </w:p>
    <w:p w14:paraId="669CD303" w14:textId="77777777" w:rsidR="00AE303F" w:rsidRPr="00C800B7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0"/>
          <w:shd w:val="clear" w:color="auto" w:fill="FFFFFF"/>
        </w:rPr>
      </w:pP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Lewis, B, </w:t>
      </w:r>
      <w:r w:rsidRPr="00C800B7">
        <w:rPr>
          <w:rFonts w:ascii="Arial" w:hAnsi="Arial" w:cs="Arial"/>
          <w:b/>
          <w:sz w:val="22"/>
          <w:szCs w:val="20"/>
          <w:shd w:val="clear" w:color="auto" w:fill="FFFFFF"/>
        </w:rPr>
        <w:t>Garcia, CC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2"/>
          <w:szCs w:val="20"/>
          <w:shd w:val="clear" w:color="auto" w:fill="FFFFFF"/>
        </w:rPr>
        <w:t>**</w:t>
      </w:r>
      <w:proofErr w:type="spellStart"/>
      <w:r w:rsidRPr="00C800B7">
        <w:rPr>
          <w:rFonts w:ascii="Arial" w:hAnsi="Arial" w:cs="Arial"/>
          <w:sz w:val="22"/>
          <w:szCs w:val="20"/>
          <w:shd w:val="clear" w:color="auto" w:fill="FFFFFF"/>
        </w:rPr>
        <w:t>Bohan</w:t>
      </w:r>
      <w:proofErr w:type="spellEnd"/>
      <w:r w:rsidRPr="00C800B7">
        <w:rPr>
          <w:rFonts w:ascii="Arial" w:hAnsi="Arial" w:cs="Arial"/>
          <w:sz w:val="22"/>
          <w:szCs w:val="20"/>
          <w:shd w:val="clear" w:color="auto" w:fill="FFFFFF"/>
        </w:rPr>
        <w:t>, R, &amp; Nixon, SJ (2020). Impact of polysubstance use on social and non-affective cognitive performance among treatment-seeking individuals with alcohol use disorders.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Addictive Behaviors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106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 106359.</w:t>
      </w:r>
    </w:p>
    <w:p w14:paraId="295800E5" w14:textId="77777777" w:rsidR="00AE303F" w:rsidRPr="00B25C27" w:rsidRDefault="00AE303F" w:rsidP="00AE303F">
      <w:pPr>
        <w:pStyle w:val="ListParagraph"/>
        <w:rPr>
          <w:rFonts w:ascii="Arial" w:hAnsi="Arial" w:cs="Arial"/>
          <w:sz w:val="12"/>
          <w:szCs w:val="12"/>
          <w:shd w:val="clear" w:color="auto" w:fill="FFFFFF"/>
        </w:rPr>
      </w:pPr>
    </w:p>
    <w:p w14:paraId="30270CC3" w14:textId="77777777" w:rsidR="00AE303F" w:rsidRPr="00C800B7" w:rsidRDefault="00AE303F" w:rsidP="00AE303F">
      <w:pPr>
        <w:pStyle w:val="ListParagraph"/>
        <w:numPr>
          <w:ilvl w:val="0"/>
          <w:numId w:val="32"/>
        </w:numPr>
        <w:autoSpaceDE w:val="0"/>
        <w:autoSpaceDN w:val="0"/>
        <w:jc w:val="both"/>
        <w:rPr>
          <w:rFonts w:ascii="Arial" w:hAnsi="Arial" w:cs="Arial"/>
          <w:i/>
          <w:iCs/>
          <w:sz w:val="22"/>
          <w:szCs w:val="20"/>
        </w:rPr>
      </w:pPr>
      <w:r w:rsidRPr="00C800B7">
        <w:rPr>
          <w:rFonts w:ascii="Arial" w:hAnsi="Arial" w:cs="Arial"/>
          <w:b/>
          <w:sz w:val="22"/>
          <w:szCs w:val="20"/>
        </w:rPr>
        <w:t>Garcia, CC</w:t>
      </w:r>
      <w:r w:rsidRPr="00C800B7">
        <w:rPr>
          <w:rFonts w:ascii="Arial" w:hAnsi="Arial" w:cs="Arial"/>
          <w:sz w:val="22"/>
          <w:szCs w:val="20"/>
        </w:rPr>
        <w:t xml:space="preserve">, Lewis, B, </w:t>
      </w:r>
      <w:proofErr w:type="spellStart"/>
      <w:r w:rsidRPr="00C800B7">
        <w:rPr>
          <w:rFonts w:ascii="Arial" w:hAnsi="Arial" w:cs="Arial"/>
          <w:sz w:val="22"/>
          <w:szCs w:val="20"/>
        </w:rPr>
        <w:t>Boissoneault</w:t>
      </w:r>
      <w:proofErr w:type="spellEnd"/>
      <w:r w:rsidRPr="00C800B7">
        <w:rPr>
          <w:rFonts w:ascii="Arial" w:hAnsi="Arial" w:cs="Arial"/>
          <w:sz w:val="22"/>
          <w:szCs w:val="20"/>
        </w:rPr>
        <w:t>, J, &amp; Nixon, SJ</w:t>
      </w:r>
      <w:r>
        <w:rPr>
          <w:rFonts w:ascii="Arial" w:hAnsi="Arial" w:cs="Arial"/>
          <w:sz w:val="22"/>
          <w:szCs w:val="20"/>
        </w:rPr>
        <w:t xml:space="preserve"> </w:t>
      </w:r>
      <w:r w:rsidRPr="00C800B7">
        <w:rPr>
          <w:rFonts w:ascii="Arial" w:hAnsi="Arial" w:cs="Arial"/>
          <w:sz w:val="22"/>
          <w:szCs w:val="20"/>
        </w:rPr>
        <w:t xml:space="preserve">(2020). Effects of age and acute moderate alcohol consumption on electrophysiological indices of attention modulation. </w:t>
      </w:r>
      <w:r w:rsidRPr="00C800B7">
        <w:rPr>
          <w:rFonts w:ascii="Arial" w:hAnsi="Arial" w:cs="Arial"/>
          <w:i/>
          <w:iCs/>
          <w:sz w:val="22"/>
          <w:szCs w:val="20"/>
        </w:rPr>
        <w:t>Journal of Studies on Alcohol and Drugs, 81(3), 372-383.</w:t>
      </w:r>
    </w:p>
    <w:p w14:paraId="652157D3" w14:textId="77777777" w:rsidR="00AE303F" w:rsidRPr="00B25C27" w:rsidRDefault="00AE303F" w:rsidP="00AE303F">
      <w:pPr>
        <w:pStyle w:val="ListParagraph"/>
        <w:rPr>
          <w:rFonts w:ascii="Arial" w:hAnsi="Arial" w:cs="Arial"/>
          <w:i/>
          <w:iCs/>
          <w:sz w:val="12"/>
          <w:szCs w:val="12"/>
        </w:rPr>
      </w:pPr>
    </w:p>
    <w:p w14:paraId="4B332254" w14:textId="77777777" w:rsidR="00AE303F" w:rsidRPr="00C800B7" w:rsidRDefault="00AE303F" w:rsidP="00AE303F">
      <w:pPr>
        <w:pStyle w:val="Default"/>
        <w:numPr>
          <w:ilvl w:val="0"/>
          <w:numId w:val="32"/>
        </w:numPr>
        <w:rPr>
          <w:color w:val="auto"/>
          <w:sz w:val="22"/>
          <w:szCs w:val="20"/>
          <w:shd w:val="clear" w:color="auto" w:fill="FFFFFF"/>
        </w:rPr>
      </w:pPr>
      <w:r w:rsidRPr="00C800B7">
        <w:rPr>
          <w:color w:val="auto"/>
          <w:sz w:val="22"/>
          <w:szCs w:val="20"/>
          <w:shd w:val="clear" w:color="auto" w:fill="FFFFFF"/>
        </w:rPr>
        <w:t>**</w:t>
      </w:r>
      <w:proofErr w:type="spellStart"/>
      <w:r w:rsidRPr="00C800B7">
        <w:rPr>
          <w:color w:val="auto"/>
          <w:sz w:val="22"/>
          <w:szCs w:val="20"/>
          <w:shd w:val="clear" w:color="auto" w:fill="FFFFFF"/>
        </w:rPr>
        <w:t>Bohan</w:t>
      </w:r>
      <w:proofErr w:type="spellEnd"/>
      <w:r w:rsidRPr="00C800B7">
        <w:rPr>
          <w:color w:val="auto"/>
          <w:sz w:val="22"/>
          <w:szCs w:val="20"/>
          <w:shd w:val="clear" w:color="auto" w:fill="FFFFFF"/>
        </w:rPr>
        <w:t xml:space="preserve">, R, Lewis, B, </w:t>
      </w:r>
      <w:r w:rsidRPr="00C800B7">
        <w:rPr>
          <w:b/>
          <w:color w:val="auto"/>
          <w:sz w:val="22"/>
          <w:szCs w:val="20"/>
          <w:shd w:val="clear" w:color="auto" w:fill="FFFFFF"/>
        </w:rPr>
        <w:t>Garcia, CC</w:t>
      </w:r>
      <w:r w:rsidRPr="00C800B7">
        <w:rPr>
          <w:color w:val="auto"/>
          <w:sz w:val="22"/>
          <w:szCs w:val="20"/>
          <w:shd w:val="clear" w:color="auto" w:fill="FFFFFF"/>
        </w:rPr>
        <w:t>, &amp; Nixon, SJ (2020). Emotional Facial Expression Perception and Processing in AUD Subgroups. </w:t>
      </w:r>
      <w:r w:rsidRPr="00C800B7">
        <w:rPr>
          <w:i/>
          <w:iCs/>
          <w:color w:val="auto"/>
          <w:sz w:val="22"/>
          <w:szCs w:val="20"/>
          <w:shd w:val="clear" w:color="auto" w:fill="FFFFFF"/>
        </w:rPr>
        <w:t>UF Journal of Undergraduate Research</w:t>
      </w:r>
      <w:r w:rsidRPr="00C800B7">
        <w:rPr>
          <w:color w:val="auto"/>
          <w:sz w:val="22"/>
          <w:szCs w:val="20"/>
          <w:shd w:val="clear" w:color="auto" w:fill="FFFFFF"/>
        </w:rPr>
        <w:t>, </w:t>
      </w:r>
      <w:r w:rsidRPr="00C800B7">
        <w:rPr>
          <w:i/>
          <w:iCs/>
          <w:color w:val="auto"/>
          <w:sz w:val="22"/>
          <w:szCs w:val="20"/>
          <w:shd w:val="clear" w:color="auto" w:fill="FFFFFF"/>
        </w:rPr>
        <w:t>22</w:t>
      </w:r>
      <w:r w:rsidRPr="00C800B7">
        <w:rPr>
          <w:color w:val="auto"/>
          <w:sz w:val="22"/>
          <w:szCs w:val="20"/>
          <w:shd w:val="clear" w:color="auto" w:fill="FFFFFF"/>
        </w:rPr>
        <w:t>.</w:t>
      </w:r>
    </w:p>
    <w:p w14:paraId="03B8C0D8" w14:textId="77777777" w:rsidR="00AE303F" w:rsidRPr="00B25C27" w:rsidRDefault="00AE303F" w:rsidP="00AE303F">
      <w:pPr>
        <w:rPr>
          <w:rFonts w:ascii="Arial" w:hAnsi="Arial" w:cs="Arial"/>
          <w:sz w:val="12"/>
          <w:szCs w:val="12"/>
          <w:shd w:val="clear" w:color="auto" w:fill="FFFFFF"/>
        </w:rPr>
      </w:pPr>
    </w:p>
    <w:p w14:paraId="61CAC727" w14:textId="77777777" w:rsidR="00AE303F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0"/>
          <w:shd w:val="clear" w:color="auto" w:fill="FFFFFF"/>
        </w:rPr>
      </w:pPr>
      <w:r w:rsidRPr="00C800B7">
        <w:rPr>
          <w:rFonts w:ascii="Arial" w:hAnsi="Arial" w:cs="Arial"/>
          <w:sz w:val="22"/>
          <w:szCs w:val="20"/>
          <w:shd w:val="clear" w:color="auto" w:fill="FFFFFF"/>
        </w:rPr>
        <w:t xml:space="preserve">Lewis, B, Price, JL, </w:t>
      </w:r>
      <w:r w:rsidRPr="00C800B7">
        <w:rPr>
          <w:rFonts w:ascii="Arial" w:hAnsi="Arial" w:cs="Arial"/>
          <w:b/>
          <w:sz w:val="22"/>
          <w:szCs w:val="20"/>
          <w:shd w:val="clear" w:color="auto" w:fill="FFFFFF"/>
        </w:rPr>
        <w:t>Garcia,</w:t>
      </w:r>
      <w:r>
        <w:rPr>
          <w:rFonts w:ascii="Arial" w:hAnsi="Arial" w:cs="Arial"/>
          <w:b/>
          <w:sz w:val="22"/>
          <w:szCs w:val="20"/>
          <w:shd w:val="clear" w:color="auto" w:fill="FFFFFF"/>
        </w:rPr>
        <w:t xml:space="preserve"> </w:t>
      </w:r>
      <w:r w:rsidRPr="00C800B7">
        <w:rPr>
          <w:rFonts w:ascii="Arial" w:hAnsi="Arial" w:cs="Arial"/>
          <w:b/>
          <w:sz w:val="22"/>
          <w:szCs w:val="20"/>
          <w:shd w:val="clear" w:color="auto" w:fill="FFFFFF"/>
        </w:rPr>
        <w:t>CC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 Ebner, NC, &amp; Nixon, SJ (2021). The impact of emotional face stimuli on working memory performance among men and women with alcohol use disorder.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Addictive Behaviors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 </w:t>
      </w:r>
      <w:r w:rsidRPr="00C800B7">
        <w:rPr>
          <w:rFonts w:ascii="Arial" w:hAnsi="Arial" w:cs="Arial"/>
          <w:i/>
          <w:iCs/>
          <w:sz w:val="22"/>
          <w:szCs w:val="20"/>
          <w:shd w:val="clear" w:color="auto" w:fill="FFFFFF"/>
        </w:rPr>
        <w:t>114</w:t>
      </w:r>
      <w:r w:rsidRPr="00C800B7">
        <w:rPr>
          <w:rFonts w:ascii="Arial" w:hAnsi="Arial" w:cs="Arial"/>
          <w:sz w:val="22"/>
          <w:szCs w:val="20"/>
          <w:shd w:val="clear" w:color="auto" w:fill="FFFFFF"/>
        </w:rPr>
        <w:t>, 106731.</w:t>
      </w:r>
    </w:p>
    <w:p w14:paraId="3B471536" w14:textId="77777777" w:rsidR="00AE303F" w:rsidRPr="00C17A74" w:rsidRDefault="00AE303F" w:rsidP="00AE303F">
      <w:pPr>
        <w:pStyle w:val="ListParagraph"/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</w:p>
    <w:p w14:paraId="31057DA1" w14:textId="77777777" w:rsidR="00AE303F" w:rsidRPr="006E24BF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6E24BF">
        <w:rPr>
          <w:rFonts w:ascii="Arial" w:hAnsi="Arial" w:cs="Arial"/>
          <w:b/>
          <w:sz w:val="22"/>
          <w:szCs w:val="22"/>
          <w:shd w:val="clear" w:color="auto" w:fill="FFFFFF"/>
        </w:rPr>
        <w:t>Garcia, C. C</w:t>
      </w:r>
      <w:r w:rsidRPr="006E24BF">
        <w:rPr>
          <w:rFonts w:ascii="Arial" w:hAnsi="Arial" w:cs="Arial"/>
          <w:sz w:val="22"/>
          <w:szCs w:val="22"/>
          <w:shd w:val="clear" w:color="auto" w:fill="FFFFFF"/>
        </w:rPr>
        <w:t>., Lewis, B., &amp; Nixon, S. J. (2022). Racially invariant stimuli may bias outcomes in assessment of emotion processing. </w:t>
      </w:r>
      <w:r w:rsidRPr="006E24BF">
        <w:rPr>
          <w:rFonts w:ascii="Arial" w:hAnsi="Arial" w:cs="Arial"/>
          <w:i/>
          <w:iCs/>
          <w:sz w:val="22"/>
          <w:szCs w:val="22"/>
          <w:shd w:val="clear" w:color="auto" w:fill="FFFFFF"/>
        </w:rPr>
        <w:t>Psychology of Addictive Behaviors</w:t>
      </w:r>
      <w:r w:rsidRPr="006E24BF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6E24BF">
        <w:rPr>
          <w:rFonts w:ascii="Arial" w:hAnsi="Arial" w:cs="Arial"/>
          <w:i/>
          <w:iCs/>
          <w:sz w:val="22"/>
          <w:szCs w:val="22"/>
          <w:shd w:val="clear" w:color="auto" w:fill="FFFFFF"/>
        </w:rPr>
        <w:t>36</w:t>
      </w:r>
      <w:r w:rsidRPr="006E24BF">
        <w:rPr>
          <w:rFonts w:ascii="Arial" w:hAnsi="Arial" w:cs="Arial"/>
          <w:sz w:val="22"/>
          <w:szCs w:val="22"/>
          <w:shd w:val="clear" w:color="auto" w:fill="FFFFFF"/>
        </w:rPr>
        <w:t>(5), 499.</w:t>
      </w:r>
    </w:p>
    <w:p w14:paraId="3AB14821" w14:textId="77777777" w:rsidR="00AE303F" w:rsidRPr="00B25C27" w:rsidRDefault="00AE303F" w:rsidP="00AE303F">
      <w:pPr>
        <w:pStyle w:val="ListParagraph"/>
        <w:rPr>
          <w:rFonts w:ascii="Arial" w:hAnsi="Arial" w:cs="Arial"/>
          <w:i/>
          <w:sz w:val="12"/>
          <w:szCs w:val="12"/>
        </w:rPr>
      </w:pPr>
    </w:p>
    <w:p w14:paraId="3E28EE22" w14:textId="77777777" w:rsidR="00AE303F" w:rsidRDefault="00AE303F" w:rsidP="00AE303F">
      <w:pPr>
        <w:pStyle w:val="ListParagraph"/>
        <w:numPr>
          <w:ilvl w:val="0"/>
          <w:numId w:val="32"/>
        </w:numPr>
        <w:rPr>
          <w:rFonts w:ascii="Arial" w:hAnsi="Arial" w:cs="Arial"/>
          <w:i/>
          <w:sz w:val="22"/>
          <w:szCs w:val="22"/>
        </w:rPr>
      </w:pPr>
      <w:r w:rsidRPr="00C800B7">
        <w:rPr>
          <w:rFonts w:ascii="Arial" w:hAnsi="Arial" w:cs="Arial"/>
          <w:sz w:val="22"/>
          <w:szCs w:val="22"/>
        </w:rPr>
        <w:t xml:space="preserve">Lewis, B, </w:t>
      </w:r>
      <w:r w:rsidRPr="00C800B7">
        <w:rPr>
          <w:rFonts w:ascii="Arial" w:hAnsi="Arial" w:cs="Arial"/>
          <w:b/>
          <w:sz w:val="22"/>
          <w:szCs w:val="22"/>
        </w:rPr>
        <w:t>Garcia, CC</w:t>
      </w:r>
      <w:r w:rsidRPr="00C800B7">
        <w:rPr>
          <w:rFonts w:ascii="Arial" w:hAnsi="Arial" w:cs="Arial"/>
          <w:sz w:val="22"/>
          <w:szCs w:val="22"/>
        </w:rPr>
        <w:t>, Price, J, Schweizer, S, &amp; Nixon, SJ (</w:t>
      </w:r>
      <w:r>
        <w:rPr>
          <w:rFonts w:ascii="Arial" w:hAnsi="Arial" w:cs="Arial"/>
          <w:sz w:val="22"/>
          <w:szCs w:val="22"/>
        </w:rPr>
        <w:t>2022</w:t>
      </w:r>
      <w:r w:rsidRPr="00C800B7">
        <w:rPr>
          <w:rFonts w:ascii="Arial" w:hAnsi="Arial" w:cs="Arial"/>
          <w:sz w:val="22"/>
          <w:szCs w:val="22"/>
        </w:rPr>
        <w:t xml:space="preserve">). Cognitive training in </w:t>
      </w:r>
      <w:proofErr w:type="gramStart"/>
      <w:r w:rsidRPr="00C800B7">
        <w:rPr>
          <w:rFonts w:ascii="Arial" w:hAnsi="Arial" w:cs="Arial"/>
          <w:sz w:val="22"/>
          <w:szCs w:val="22"/>
        </w:rPr>
        <w:t>recently-abstinent</w:t>
      </w:r>
      <w:proofErr w:type="gramEnd"/>
      <w:r w:rsidRPr="00C800B7">
        <w:rPr>
          <w:rFonts w:ascii="Arial" w:hAnsi="Arial" w:cs="Arial"/>
          <w:sz w:val="22"/>
          <w:szCs w:val="22"/>
        </w:rPr>
        <w:t xml:space="preserve"> individuals with alcohol use disorder improves emotional </w:t>
      </w:r>
      <w:proofErr w:type="spellStart"/>
      <w:r w:rsidRPr="00C800B7">
        <w:rPr>
          <w:rFonts w:ascii="Arial" w:hAnsi="Arial" w:cs="Arial"/>
          <w:sz w:val="22"/>
          <w:szCs w:val="22"/>
        </w:rPr>
        <w:t>stroop</w:t>
      </w:r>
      <w:proofErr w:type="spellEnd"/>
      <w:r w:rsidRPr="00C800B7">
        <w:rPr>
          <w:rFonts w:ascii="Arial" w:hAnsi="Arial" w:cs="Arial"/>
          <w:sz w:val="22"/>
          <w:szCs w:val="22"/>
        </w:rPr>
        <w:t xml:space="preserve"> performance: Evidence from a randomized pilot trial. </w:t>
      </w:r>
      <w:r w:rsidRPr="00C800B7">
        <w:rPr>
          <w:rFonts w:ascii="Arial" w:hAnsi="Arial" w:cs="Arial"/>
          <w:i/>
          <w:sz w:val="22"/>
          <w:szCs w:val="22"/>
        </w:rPr>
        <w:t>Drug and Alcohol Dependence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E6469">
        <w:rPr>
          <w:rFonts w:ascii="Arial" w:hAnsi="Arial" w:cs="Arial"/>
          <w:sz w:val="22"/>
          <w:szCs w:val="22"/>
        </w:rPr>
        <w:t>231</w:t>
      </w:r>
      <w:r>
        <w:rPr>
          <w:rFonts w:ascii="Arial" w:hAnsi="Arial" w:cs="Arial"/>
          <w:i/>
          <w:sz w:val="22"/>
          <w:szCs w:val="22"/>
        </w:rPr>
        <w:t>.</w:t>
      </w:r>
    </w:p>
    <w:p w14:paraId="43446784" w14:textId="77777777" w:rsidR="00AE303F" w:rsidRPr="00E106EC" w:rsidRDefault="00AE303F" w:rsidP="00AE303F">
      <w:pPr>
        <w:pStyle w:val="ListParagraph"/>
        <w:rPr>
          <w:rFonts w:ascii="Arial" w:hAnsi="Arial" w:cs="Arial"/>
          <w:i/>
          <w:sz w:val="12"/>
          <w:szCs w:val="12"/>
        </w:rPr>
      </w:pPr>
    </w:p>
    <w:p w14:paraId="324412A3" w14:textId="77777777" w:rsidR="00AE303F" w:rsidRPr="003837B5" w:rsidRDefault="00AE303F" w:rsidP="00AE3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106EC">
        <w:rPr>
          <w:rFonts w:ascii="Arial" w:hAnsi="Arial" w:cs="Arial"/>
          <w:color w:val="000000"/>
          <w:sz w:val="22"/>
          <w:szCs w:val="22"/>
        </w:rPr>
        <w:t xml:space="preserve">Nixon, SJ, </w:t>
      </w:r>
      <w:r w:rsidRPr="00E106EC">
        <w:rPr>
          <w:rFonts w:ascii="Arial" w:hAnsi="Arial" w:cs="Arial"/>
          <w:b/>
          <w:bCs/>
          <w:color w:val="000000"/>
          <w:sz w:val="22"/>
          <w:szCs w:val="22"/>
        </w:rPr>
        <w:t>Garcia</w:t>
      </w:r>
      <w:r w:rsidRPr="00E106E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106EC">
        <w:rPr>
          <w:rFonts w:ascii="Arial" w:hAnsi="Arial" w:cs="Arial"/>
          <w:b/>
          <w:bCs/>
          <w:color w:val="000000"/>
          <w:sz w:val="22"/>
          <w:szCs w:val="22"/>
        </w:rPr>
        <w:t>CC</w:t>
      </w:r>
      <w:r w:rsidRPr="00E106EC">
        <w:rPr>
          <w:rFonts w:ascii="Arial" w:hAnsi="Arial" w:cs="Arial"/>
          <w:color w:val="000000"/>
          <w:sz w:val="22"/>
          <w:szCs w:val="22"/>
        </w:rPr>
        <w:t>, &amp; Lewis, B. (202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E106EC">
        <w:rPr>
          <w:rFonts w:ascii="Arial" w:hAnsi="Arial" w:cs="Arial"/>
          <w:color w:val="000000"/>
          <w:sz w:val="22"/>
          <w:szCs w:val="22"/>
        </w:rPr>
        <w:t xml:space="preserve">). Age as a potential modulator of alcohol-related deficits. </w:t>
      </w:r>
      <w:r w:rsidRPr="00E106EC">
        <w:rPr>
          <w:rFonts w:ascii="Arial" w:hAnsi="Arial" w:cs="Arial"/>
          <w:i/>
          <w:iCs/>
          <w:color w:val="000000"/>
          <w:sz w:val="22"/>
          <w:szCs w:val="22"/>
        </w:rPr>
        <w:t>Alcohol</w:t>
      </w:r>
      <w:r>
        <w:rPr>
          <w:rFonts w:ascii="Arial" w:hAnsi="Arial" w:cs="Arial"/>
          <w:i/>
          <w:iCs/>
          <w:color w:val="000000"/>
          <w:sz w:val="22"/>
          <w:szCs w:val="22"/>
        </w:rPr>
        <w:t>, 107, 12-18</w:t>
      </w:r>
      <w:r w:rsidRPr="00E106E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88BCF54" w14:textId="77777777" w:rsidR="00AE303F" w:rsidRPr="00801CC6" w:rsidRDefault="00AE303F" w:rsidP="00AE303F">
      <w:pPr>
        <w:pStyle w:val="ListParagraph"/>
        <w:rPr>
          <w:rFonts w:ascii="Arial" w:hAnsi="Arial" w:cs="Arial"/>
          <w:color w:val="000000"/>
          <w:sz w:val="12"/>
          <w:szCs w:val="12"/>
        </w:rPr>
      </w:pPr>
    </w:p>
    <w:p w14:paraId="269DBABC" w14:textId="77777777" w:rsidR="00AE303F" w:rsidRPr="00023ADD" w:rsidRDefault="00AE303F" w:rsidP="00AE3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837B5">
        <w:rPr>
          <w:rFonts w:ascii="Arial" w:hAnsi="Arial" w:cs="Arial"/>
          <w:color w:val="000000"/>
          <w:sz w:val="22"/>
          <w:szCs w:val="22"/>
        </w:rPr>
        <w:t xml:space="preserve">Nixon, SJ, </w:t>
      </w:r>
      <w:r w:rsidRPr="003837B5">
        <w:rPr>
          <w:rFonts w:ascii="Arial" w:hAnsi="Arial" w:cs="Arial"/>
          <w:b/>
          <w:bCs/>
          <w:color w:val="000000"/>
          <w:sz w:val="22"/>
          <w:szCs w:val="22"/>
        </w:rPr>
        <w:t>Garcia</w:t>
      </w:r>
      <w:r w:rsidRPr="003837B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837B5">
        <w:rPr>
          <w:rFonts w:ascii="Arial" w:hAnsi="Arial" w:cs="Arial"/>
          <w:b/>
          <w:bCs/>
          <w:color w:val="000000"/>
          <w:sz w:val="22"/>
          <w:szCs w:val="22"/>
        </w:rPr>
        <w:t>CC</w:t>
      </w:r>
      <w:r w:rsidRPr="003837B5">
        <w:rPr>
          <w:rFonts w:ascii="Arial" w:hAnsi="Arial" w:cs="Arial"/>
          <w:color w:val="000000"/>
          <w:sz w:val="22"/>
          <w:szCs w:val="22"/>
        </w:rPr>
        <w:t>, &amp; Lewis, B. (</w:t>
      </w:r>
      <w:r>
        <w:rPr>
          <w:rFonts w:ascii="Arial" w:hAnsi="Arial" w:cs="Arial"/>
          <w:color w:val="000000"/>
          <w:sz w:val="22"/>
          <w:szCs w:val="22"/>
        </w:rPr>
        <w:t>2023</w:t>
      </w:r>
      <w:r w:rsidRPr="003837B5">
        <w:rPr>
          <w:rFonts w:ascii="Arial" w:hAnsi="Arial" w:cs="Arial"/>
          <w:color w:val="000000"/>
          <w:sz w:val="22"/>
          <w:szCs w:val="22"/>
        </w:rPr>
        <w:t xml:space="preserve">). </w:t>
      </w:r>
      <w:r>
        <w:rPr>
          <w:rFonts w:ascii="Arial" w:hAnsi="Arial" w:cs="Arial"/>
          <w:color w:val="000000"/>
          <w:sz w:val="22"/>
          <w:szCs w:val="22"/>
        </w:rPr>
        <w:t xml:space="preserve">Women’s use of alcohol: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Neurobiobehavioral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concomitants and consequences. </w:t>
      </w:r>
      <w:r w:rsidRPr="003C12D2">
        <w:rPr>
          <w:rFonts w:ascii="Arial" w:hAnsi="Arial" w:cs="Arial"/>
          <w:i/>
          <w:color w:val="000000"/>
          <w:sz w:val="22"/>
          <w:szCs w:val="22"/>
        </w:rPr>
        <w:t>Special Issue of Frontiers in Neuroendocrinology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37EA1627" w14:textId="77777777" w:rsidR="001D45F8" w:rsidRPr="00883A72" w:rsidRDefault="001D45F8" w:rsidP="00AE303F">
      <w:pPr>
        <w:rPr>
          <w:rFonts w:ascii="Arial" w:hAnsi="Arial" w:cs="Arial"/>
          <w:sz w:val="22"/>
          <w:szCs w:val="22"/>
        </w:rPr>
      </w:pPr>
    </w:p>
    <w:p w14:paraId="04172190" w14:textId="08335B77" w:rsidR="001C12F0" w:rsidRPr="001D45F8" w:rsidRDefault="001C12F0" w:rsidP="001C12F0">
      <w:pPr>
        <w:spacing w:after="120"/>
        <w:rPr>
          <w:rFonts w:ascii="Arial" w:hAnsi="Arial" w:cs="Arial"/>
          <w:b/>
          <w:caps/>
          <w:szCs w:val="20"/>
        </w:rPr>
      </w:pPr>
      <w:r w:rsidRPr="001D45F8">
        <w:rPr>
          <w:rFonts w:ascii="Arial" w:hAnsi="Arial" w:cs="Arial"/>
          <w:b/>
          <w:caps/>
          <w:szCs w:val="20"/>
        </w:rPr>
        <w:lastRenderedPageBreak/>
        <w:t xml:space="preserve">Awards &amp; Honors  </w:t>
      </w:r>
    </w:p>
    <w:p w14:paraId="1948A659" w14:textId="00C40A4B" w:rsidR="00B1145C" w:rsidRDefault="00B1145C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Research Society on Alcohol Junior Investigator Meeting Award </w:t>
      </w:r>
    </w:p>
    <w:p w14:paraId="6872E1D1" w14:textId="34361176" w:rsidR="006342E6" w:rsidRDefault="006342E6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Collaborative Perspectives on Addiction Conference </w:t>
      </w:r>
      <w:r w:rsidR="00B1145C">
        <w:rPr>
          <w:rFonts w:ascii="Arial" w:hAnsi="Arial" w:cs="Arial"/>
          <w:sz w:val="22"/>
          <w:szCs w:val="20"/>
        </w:rPr>
        <w:t>Registration Award</w:t>
      </w:r>
    </w:p>
    <w:p w14:paraId="4B14C274" w14:textId="54D219C3" w:rsidR="00823861" w:rsidRDefault="00823861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proofErr w:type="spellStart"/>
      <w:r>
        <w:rPr>
          <w:rFonts w:ascii="Arial" w:hAnsi="Arial" w:cs="Arial"/>
          <w:sz w:val="22"/>
          <w:szCs w:val="20"/>
        </w:rPr>
        <w:t>Bizon</w:t>
      </w:r>
      <w:proofErr w:type="spellEnd"/>
      <w:r>
        <w:rPr>
          <w:rFonts w:ascii="Arial" w:hAnsi="Arial" w:cs="Arial"/>
          <w:sz w:val="22"/>
          <w:szCs w:val="20"/>
        </w:rPr>
        <w:t xml:space="preserve"> Trainee Travel Award, University of Florida </w:t>
      </w:r>
    </w:p>
    <w:p w14:paraId="04413EA7" w14:textId="289DDC2F" w:rsidR="00EC6ADE" w:rsidRDefault="00EC6ADE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2022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SEC Emerging Scholar, Postdoctoral Associate </w:t>
      </w:r>
    </w:p>
    <w:p w14:paraId="6644A356" w14:textId="6BC51EF3" w:rsidR="00430F8D" w:rsidRDefault="00430F8D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2022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>Research Society on Alcoholism Student Merit Award (NIAAA 2R13AA18227-10)</w:t>
      </w:r>
    </w:p>
    <w:p w14:paraId="3DC8D3D7" w14:textId="389A5F9A" w:rsidR="007B27BE" w:rsidRDefault="007B27BE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2022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 xml:space="preserve">Center for Addiction Research &amp; Education Travel Award </w:t>
      </w:r>
    </w:p>
    <w:p w14:paraId="61BE0428" w14:textId="60D4FEED" w:rsidR="00C353AC" w:rsidRDefault="00C353AC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2022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Department of Psychology </w:t>
      </w:r>
      <w:r w:rsidR="00D51042">
        <w:rPr>
          <w:rFonts w:ascii="Arial" w:hAnsi="Arial" w:cs="Arial"/>
          <w:sz w:val="22"/>
          <w:szCs w:val="20"/>
        </w:rPr>
        <w:t xml:space="preserve">Summer </w:t>
      </w:r>
      <w:r>
        <w:rPr>
          <w:rFonts w:ascii="Arial" w:hAnsi="Arial" w:cs="Arial"/>
          <w:sz w:val="22"/>
          <w:szCs w:val="20"/>
        </w:rPr>
        <w:t xml:space="preserve">Travel Award </w:t>
      </w:r>
    </w:p>
    <w:p w14:paraId="699C2822" w14:textId="3E5BC5BF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2021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Trish Calvert Ring Dissertation Fellowship Award [1 year, $31,000]</w:t>
      </w:r>
    </w:p>
    <w:p w14:paraId="071F3718" w14:textId="77777777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2021 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Center </w:t>
      </w:r>
      <w:r w:rsidRPr="00087095">
        <w:rPr>
          <w:rFonts w:ascii="Arial" w:hAnsi="Arial" w:cs="Arial"/>
          <w:i/>
          <w:sz w:val="22"/>
          <w:szCs w:val="20"/>
        </w:rPr>
        <w:t>for</w:t>
      </w:r>
      <w:r w:rsidRPr="00087095">
        <w:rPr>
          <w:rFonts w:ascii="Arial" w:hAnsi="Arial" w:cs="Arial"/>
          <w:sz w:val="22"/>
          <w:szCs w:val="20"/>
        </w:rPr>
        <w:t xml:space="preserve"> Addiction Research </w:t>
      </w:r>
      <w:r w:rsidRPr="00087095">
        <w:rPr>
          <w:rFonts w:ascii="Arial" w:hAnsi="Arial" w:cs="Arial"/>
          <w:i/>
          <w:sz w:val="22"/>
          <w:szCs w:val="20"/>
        </w:rPr>
        <w:t>&amp;</w:t>
      </w:r>
      <w:r w:rsidRPr="00087095">
        <w:rPr>
          <w:rFonts w:ascii="Arial" w:hAnsi="Arial" w:cs="Arial"/>
          <w:sz w:val="22"/>
          <w:szCs w:val="20"/>
        </w:rPr>
        <w:t xml:space="preserve"> Education (UF-CARE) Dissertation Aid </w:t>
      </w:r>
    </w:p>
    <w:p w14:paraId="53914565" w14:textId="77777777" w:rsidR="0021513A" w:rsidRPr="00087095" w:rsidRDefault="0021513A" w:rsidP="0021513A">
      <w:pPr>
        <w:ind w:left="720" w:firstLine="72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Grant [$7500]</w:t>
      </w:r>
    </w:p>
    <w:p w14:paraId="76296FC1" w14:textId="158BEAA6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747A87">
        <w:rPr>
          <w:rFonts w:ascii="Arial" w:hAnsi="Arial" w:cs="Arial"/>
          <w:sz w:val="22"/>
          <w:szCs w:val="20"/>
        </w:rPr>
        <w:t>2021</w:t>
      </w:r>
      <w:r w:rsidRPr="00747A87"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ab/>
        <w:t xml:space="preserve">Research Society on </w:t>
      </w:r>
      <w:r w:rsidR="00B1145C">
        <w:rPr>
          <w:rFonts w:ascii="Arial" w:hAnsi="Arial" w:cs="Arial"/>
          <w:sz w:val="22"/>
          <w:szCs w:val="20"/>
        </w:rPr>
        <w:t>Alcohol</w:t>
      </w:r>
      <w:r w:rsidRPr="00747A87">
        <w:rPr>
          <w:rFonts w:ascii="Arial" w:hAnsi="Arial" w:cs="Arial"/>
          <w:sz w:val="22"/>
          <w:szCs w:val="20"/>
        </w:rPr>
        <w:t xml:space="preserve"> Student Merit Award (NIAAA 2R13AA18227-10)</w:t>
      </w:r>
    </w:p>
    <w:p w14:paraId="3789508A" w14:textId="77777777" w:rsidR="0021513A" w:rsidRDefault="0021513A" w:rsidP="0021513A">
      <w:pPr>
        <w:ind w:left="2160" w:hanging="216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2021 </w:t>
      </w:r>
      <w:r>
        <w:rPr>
          <w:rFonts w:ascii="Arial" w:hAnsi="Arial" w:cs="Arial"/>
          <w:sz w:val="22"/>
          <w:szCs w:val="20"/>
        </w:rPr>
        <w:t xml:space="preserve">              </w:t>
      </w:r>
      <w:r w:rsidRPr="00087095">
        <w:rPr>
          <w:rFonts w:ascii="Arial" w:hAnsi="Arial" w:cs="Arial"/>
          <w:sz w:val="22"/>
          <w:szCs w:val="20"/>
        </w:rPr>
        <w:t>Diversity Affirmation and Awareness Committee (DAAC) 2021 Behavioral &amp; Cognitive</w:t>
      </w:r>
      <w:r>
        <w:rPr>
          <w:rFonts w:ascii="Arial" w:hAnsi="Arial" w:cs="Arial"/>
          <w:sz w:val="22"/>
          <w:szCs w:val="20"/>
        </w:rPr>
        <w:t xml:space="preserve"> </w:t>
      </w:r>
    </w:p>
    <w:p w14:paraId="29E3986C" w14:textId="77777777" w:rsidR="0021513A" w:rsidRPr="00087095" w:rsidRDefault="0021513A" w:rsidP="0021513A">
      <w:pPr>
        <w:ind w:left="720" w:firstLine="72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Neuroscience nominee </w:t>
      </w:r>
    </w:p>
    <w:p w14:paraId="16272FB9" w14:textId="77777777" w:rsidR="0021513A" w:rsidRPr="00087095" w:rsidRDefault="0021513A" w:rsidP="0021513A">
      <w:pPr>
        <w:ind w:left="2160" w:hanging="2160"/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2021</w:t>
      </w:r>
      <w:r>
        <w:rPr>
          <w:rFonts w:ascii="Arial" w:hAnsi="Arial" w:cs="Arial"/>
          <w:sz w:val="22"/>
          <w:szCs w:val="20"/>
        </w:rPr>
        <w:t xml:space="preserve">               </w:t>
      </w:r>
      <w:r w:rsidRPr="00087095">
        <w:rPr>
          <w:rFonts w:ascii="Arial" w:hAnsi="Arial" w:cs="Arial"/>
          <w:sz w:val="22"/>
          <w:szCs w:val="20"/>
        </w:rPr>
        <w:t xml:space="preserve">Gerber Developmental Psychology Research Award </w:t>
      </w:r>
      <w:r>
        <w:rPr>
          <w:rFonts w:ascii="Arial" w:hAnsi="Arial" w:cs="Arial"/>
          <w:sz w:val="22"/>
          <w:szCs w:val="20"/>
        </w:rPr>
        <w:t>[$1000]</w:t>
      </w:r>
    </w:p>
    <w:p w14:paraId="60AD9C32" w14:textId="77777777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2021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Robert A. &amp; Phyllis Levitt Award in psychobiology </w:t>
      </w:r>
      <w:r>
        <w:rPr>
          <w:rFonts w:ascii="Arial" w:hAnsi="Arial" w:cs="Arial"/>
          <w:sz w:val="22"/>
          <w:szCs w:val="20"/>
        </w:rPr>
        <w:t>[$1000]</w:t>
      </w:r>
    </w:p>
    <w:p w14:paraId="5D83C153" w14:textId="229C86EA" w:rsidR="009B38C7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2021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Collaborative Perspectives on Addiction (CPA) Diversity Award</w:t>
      </w:r>
    </w:p>
    <w:p w14:paraId="60722316" w14:textId="77777777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747A87">
        <w:rPr>
          <w:rFonts w:ascii="Arial" w:hAnsi="Arial" w:cs="Arial"/>
          <w:sz w:val="22"/>
          <w:szCs w:val="20"/>
        </w:rPr>
        <w:t>2020</w:t>
      </w:r>
      <w:r w:rsidRPr="00747A87"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ab/>
        <w:t>Research Society on Alcoholism Student Merit Award (NIAAA 2R13AA18227-10)</w:t>
      </w:r>
    </w:p>
    <w:p w14:paraId="3816AA0F" w14:textId="4AD82F83" w:rsidR="0021513A" w:rsidRDefault="0021513A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2020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Jacquelin Goldman Travel Award</w:t>
      </w:r>
      <w:r>
        <w:rPr>
          <w:rFonts w:ascii="Arial" w:hAnsi="Arial" w:cs="Arial"/>
          <w:sz w:val="22"/>
          <w:szCs w:val="20"/>
        </w:rPr>
        <w:t>; Psychology, University of Florida</w:t>
      </w:r>
    </w:p>
    <w:p w14:paraId="62A38210" w14:textId="5F165748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2020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Volterra Alcoholism &amp; Stress Conference Travel Award (NIAAA R13AA017581)</w:t>
      </w:r>
    </w:p>
    <w:p w14:paraId="0451373F" w14:textId="77777777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2019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Center for Addiction Research &amp; Education Travel Award </w:t>
      </w:r>
    </w:p>
    <w:p w14:paraId="771F424A" w14:textId="545D14AE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747A87">
        <w:rPr>
          <w:rFonts w:ascii="Arial" w:hAnsi="Arial" w:cs="Arial"/>
          <w:sz w:val="22"/>
          <w:szCs w:val="20"/>
        </w:rPr>
        <w:t>2019</w:t>
      </w:r>
      <w:r w:rsidRPr="00747A87"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ab/>
        <w:t>Research Society on Alcoholism Student Merit Award (NIAAA 2R13AA18227-10)</w:t>
      </w:r>
    </w:p>
    <w:p w14:paraId="60E2FDF3" w14:textId="77777777" w:rsidR="0021513A" w:rsidRDefault="0021513A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2019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Jacquelin Goldman Travel Award</w:t>
      </w:r>
      <w:r>
        <w:rPr>
          <w:rFonts w:ascii="Arial" w:hAnsi="Arial" w:cs="Arial"/>
          <w:sz w:val="22"/>
          <w:szCs w:val="20"/>
        </w:rPr>
        <w:t>; Psychology, University of Florida</w:t>
      </w:r>
    </w:p>
    <w:p w14:paraId="39D67E1E" w14:textId="77777777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2019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Collaborative Perspectives on Addiction (CPA) Graduate Student Travel Award </w:t>
      </w:r>
    </w:p>
    <w:p w14:paraId="495F910F" w14:textId="77777777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2018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Evelyn F. and William L. McKnight Brain Institute Spring &amp; Summer Travel Award</w:t>
      </w:r>
    </w:p>
    <w:p w14:paraId="03F2F27E" w14:textId="77777777" w:rsidR="0021513A" w:rsidRDefault="0021513A" w:rsidP="0021513A">
      <w:pPr>
        <w:rPr>
          <w:rFonts w:ascii="Arial" w:hAnsi="Arial" w:cs="Arial"/>
          <w:sz w:val="22"/>
          <w:szCs w:val="20"/>
        </w:rPr>
      </w:pPr>
      <w:r w:rsidRPr="00747A87">
        <w:rPr>
          <w:rFonts w:ascii="Arial" w:hAnsi="Arial" w:cs="Arial"/>
          <w:sz w:val="22"/>
          <w:szCs w:val="20"/>
        </w:rPr>
        <w:t>2018</w:t>
      </w:r>
      <w:r w:rsidRPr="00747A87"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ab/>
        <w:t>Research Society on Alcoholism Student Merit Award (NIAAA 2R13AA18227-10)</w:t>
      </w:r>
    </w:p>
    <w:p w14:paraId="2B36FEFE" w14:textId="77777777" w:rsidR="0021513A" w:rsidRDefault="0021513A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2018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Jacquelin Goldman Travel Award</w:t>
      </w:r>
      <w:r>
        <w:rPr>
          <w:rFonts w:ascii="Arial" w:hAnsi="Arial" w:cs="Arial"/>
          <w:sz w:val="22"/>
          <w:szCs w:val="20"/>
        </w:rPr>
        <w:t>; Psychology, University of Florida</w:t>
      </w:r>
    </w:p>
    <w:p w14:paraId="10AA0C21" w14:textId="77777777" w:rsidR="0021513A" w:rsidRPr="00087095" w:rsidRDefault="0021513A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2017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Institute of Learning in Retirement 2017 Robert Levitt Award Finalist</w:t>
      </w:r>
    </w:p>
    <w:p w14:paraId="5DAF8F75" w14:textId="5259116F" w:rsidR="0021513A" w:rsidRDefault="0021513A" w:rsidP="00833587">
      <w:pPr>
        <w:rPr>
          <w:rFonts w:ascii="Arial" w:hAnsi="Arial" w:cs="Arial"/>
          <w:sz w:val="22"/>
          <w:szCs w:val="20"/>
        </w:rPr>
      </w:pPr>
      <w:r w:rsidRPr="00747A87">
        <w:rPr>
          <w:rFonts w:ascii="Arial" w:hAnsi="Arial" w:cs="Arial"/>
          <w:sz w:val="22"/>
          <w:szCs w:val="20"/>
        </w:rPr>
        <w:t>2017</w:t>
      </w:r>
      <w:r w:rsidRPr="00747A87">
        <w:rPr>
          <w:rFonts w:ascii="Arial" w:hAnsi="Arial" w:cs="Arial"/>
          <w:sz w:val="22"/>
          <w:szCs w:val="20"/>
        </w:rPr>
        <w:tab/>
      </w:r>
      <w:r w:rsidRPr="00747A87">
        <w:rPr>
          <w:rFonts w:ascii="Arial" w:hAnsi="Arial" w:cs="Arial"/>
          <w:sz w:val="22"/>
          <w:szCs w:val="20"/>
        </w:rPr>
        <w:tab/>
        <w:t>Research Society on Alcoholism Student Merit Award (NIAAA 2R13AA18227-10)</w:t>
      </w:r>
    </w:p>
    <w:p w14:paraId="3D9D1E32" w14:textId="77777777" w:rsidR="00833587" w:rsidRDefault="00833587" w:rsidP="0083358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2017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Jacquelin Goldman Travel Award</w:t>
      </w:r>
      <w:r>
        <w:rPr>
          <w:rFonts w:ascii="Arial" w:hAnsi="Arial" w:cs="Arial"/>
          <w:sz w:val="22"/>
          <w:szCs w:val="20"/>
        </w:rPr>
        <w:t xml:space="preserve">; Psychology, University of Florida </w:t>
      </w:r>
    </w:p>
    <w:p w14:paraId="630DA0D3" w14:textId="77777777" w:rsidR="00833587" w:rsidRPr="00087095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2016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B.S. awarded Suma Cum Ladue</w:t>
      </w:r>
    </w:p>
    <w:p w14:paraId="49880455" w14:textId="77777777" w:rsidR="00833587" w:rsidRPr="00087095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2016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3DFEB933" w14:textId="3488C4DD" w:rsidR="0021513A" w:rsidRDefault="00833587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2016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Center for Undergraduate Research </w:t>
      </w:r>
      <w:r>
        <w:rPr>
          <w:rFonts w:ascii="Arial" w:hAnsi="Arial" w:cs="Arial"/>
          <w:sz w:val="22"/>
          <w:szCs w:val="20"/>
        </w:rPr>
        <w:t xml:space="preserve">(CUR) </w:t>
      </w:r>
      <w:r w:rsidRPr="00087095">
        <w:rPr>
          <w:rFonts w:ascii="Arial" w:hAnsi="Arial" w:cs="Arial"/>
          <w:sz w:val="22"/>
          <w:szCs w:val="20"/>
        </w:rPr>
        <w:t>Spring &amp; Summer Travel Award</w:t>
      </w:r>
    </w:p>
    <w:p w14:paraId="7638BB53" w14:textId="5D933BDB" w:rsidR="0021513A" w:rsidRDefault="00833587" w:rsidP="0083358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2015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 xml:space="preserve">University of Florida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746C220A" w14:textId="7362BF88" w:rsidR="00833587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2015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Center for Undergraduate Research </w:t>
      </w:r>
      <w:r>
        <w:rPr>
          <w:rFonts w:ascii="Arial" w:hAnsi="Arial" w:cs="Arial"/>
          <w:sz w:val="22"/>
          <w:szCs w:val="20"/>
        </w:rPr>
        <w:t xml:space="preserve">(CUR) </w:t>
      </w:r>
      <w:r w:rsidRPr="00087095">
        <w:rPr>
          <w:rFonts w:ascii="Arial" w:hAnsi="Arial" w:cs="Arial"/>
          <w:sz w:val="22"/>
          <w:szCs w:val="20"/>
        </w:rPr>
        <w:t>Spring Travel Award</w:t>
      </w:r>
    </w:p>
    <w:p w14:paraId="72AC0226" w14:textId="67C5E156" w:rsidR="0021513A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2015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Center for Undergraduate Research </w:t>
      </w:r>
      <w:r>
        <w:rPr>
          <w:rFonts w:ascii="Arial" w:hAnsi="Arial" w:cs="Arial"/>
          <w:sz w:val="22"/>
          <w:szCs w:val="20"/>
        </w:rPr>
        <w:t xml:space="preserve">(CUR) </w:t>
      </w:r>
      <w:r w:rsidRPr="00087095">
        <w:rPr>
          <w:rFonts w:ascii="Arial" w:hAnsi="Arial" w:cs="Arial"/>
          <w:sz w:val="22"/>
          <w:szCs w:val="20"/>
        </w:rPr>
        <w:t>Spring Travel Award</w:t>
      </w:r>
    </w:p>
    <w:p w14:paraId="3A7269FE" w14:textId="12E113D7" w:rsidR="0021513A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2015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Society for Research in Child Development </w:t>
      </w:r>
      <w:r>
        <w:rPr>
          <w:rFonts w:ascii="Arial" w:hAnsi="Arial" w:cs="Arial"/>
          <w:sz w:val="22"/>
          <w:szCs w:val="20"/>
        </w:rPr>
        <w:t xml:space="preserve">(SRCD) </w:t>
      </w:r>
      <w:r w:rsidRPr="00087095">
        <w:rPr>
          <w:rFonts w:ascii="Arial" w:hAnsi="Arial" w:cs="Arial"/>
          <w:sz w:val="22"/>
          <w:szCs w:val="20"/>
        </w:rPr>
        <w:t>Travel Award</w:t>
      </w:r>
    </w:p>
    <w:p w14:paraId="5FC2E0E4" w14:textId="523A7719" w:rsidR="00833587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 xml:space="preserve">2014 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 xml:space="preserve">University of Florida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46793E53" w14:textId="48DCC60A" w:rsidR="00833587" w:rsidRPr="0021513A" w:rsidRDefault="00833587" w:rsidP="00833587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2014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  <w:t>A.A. awarded with Highest Honors</w:t>
      </w:r>
    </w:p>
    <w:p w14:paraId="398DB421" w14:textId="0C4416A8" w:rsidR="00833587" w:rsidRPr="00087095" w:rsidRDefault="00833587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2014</w:t>
      </w:r>
      <w:r w:rsidRPr="00087095"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 xml:space="preserve">Bronze, </w:t>
      </w:r>
      <w:r w:rsidRPr="00087095">
        <w:rPr>
          <w:rFonts w:ascii="Arial" w:hAnsi="Arial" w:cs="Arial"/>
          <w:sz w:val="22"/>
          <w:szCs w:val="20"/>
        </w:rPr>
        <w:t>Presidential Volunteer Service Award</w:t>
      </w:r>
    </w:p>
    <w:p w14:paraId="715721BA" w14:textId="000E1CB0" w:rsidR="00833587" w:rsidRDefault="00833587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2014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 xml:space="preserve">Miami Dade College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386F4675" w14:textId="34FF4021" w:rsidR="00833587" w:rsidRDefault="00833587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2014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The Honors College at Miami Dade College Fellow Award</w:t>
      </w:r>
    </w:p>
    <w:p w14:paraId="63315CB0" w14:textId="3F4BF918" w:rsidR="00833587" w:rsidRDefault="00833587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</w:t>
      </w:r>
      <w:r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 xml:space="preserve">Miami Dade College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609FF604" w14:textId="756869F9" w:rsidR="00833587" w:rsidRDefault="00833587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2013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The Honors College at Miami Dade College Fellow Award</w:t>
      </w:r>
    </w:p>
    <w:p w14:paraId="1B916727" w14:textId="41B67D4D" w:rsidR="0021513A" w:rsidRDefault="00833587" w:rsidP="0021513A">
      <w:pPr>
        <w:rPr>
          <w:rFonts w:ascii="Arial" w:hAnsi="Arial" w:cs="Arial"/>
          <w:sz w:val="22"/>
          <w:szCs w:val="20"/>
        </w:rPr>
      </w:pPr>
      <w:r w:rsidRPr="00087095">
        <w:rPr>
          <w:rFonts w:ascii="Arial" w:hAnsi="Arial" w:cs="Arial"/>
          <w:sz w:val="22"/>
          <w:szCs w:val="20"/>
        </w:rPr>
        <w:t>201</w:t>
      </w:r>
      <w:r>
        <w:rPr>
          <w:rFonts w:ascii="Arial" w:hAnsi="Arial" w:cs="Arial"/>
          <w:sz w:val="22"/>
          <w:szCs w:val="20"/>
        </w:rPr>
        <w:t>2</w:t>
      </w:r>
      <w:r w:rsidRPr="00087095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 xml:space="preserve">Miami Dade College </w:t>
      </w:r>
      <w:proofErr w:type="spellStart"/>
      <w:r w:rsidRPr="00087095">
        <w:rPr>
          <w:rFonts w:ascii="Arial" w:hAnsi="Arial" w:cs="Arial"/>
          <w:sz w:val="22"/>
          <w:szCs w:val="20"/>
        </w:rPr>
        <w:t>Deans</w:t>
      </w:r>
      <w:proofErr w:type="spellEnd"/>
      <w:r w:rsidRPr="00087095">
        <w:rPr>
          <w:rFonts w:ascii="Arial" w:hAnsi="Arial" w:cs="Arial"/>
          <w:sz w:val="22"/>
          <w:szCs w:val="20"/>
        </w:rPr>
        <w:t xml:space="preserve"> List (multiple semesters)</w:t>
      </w:r>
    </w:p>
    <w:p w14:paraId="10F1D8F4" w14:textId="13E59817" w:rsidR="00833587" w:rsidRPr="00087095" w:rsidRDefault="00833587" w:rsidP="0021513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2012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87095">
        <w:rPr>
          <w:rFonts w:ascii="Arial" w:hAnsi="Arial" w:cs="Arial"/>
          <w:sz w:val="22"/>
          <w:szCs w:val="20"/>
        </w:rPr>
        <w:t>The Honors College at Miami Dade College Fellow Award</w:t>
      </w:r>
    </w:p>
    <w:p w14:paraId="2AF0DC1F" w14:textId="77777777" w:rsidR="00EB43D3" w:rsidRPr="00EB43D3" w:rsidRDefault="00EB43D3" w:rsidP="00EB43D3">
      <w:pPr>
        <w:rPr>
          <w:rFonts w:ascii="Arial" w:hAnsi="Arial" w:cs="Arial"/>
          <w:i/>
          <w:sz w:val="12"/>
          <w:szCs w:val="12"/>
        </w:rPr>
      </w:pPr>
    </w:p>
    <w:p w14:paraId="16E1E605" w14:textId="0799D82A" w:rsidR="009F2146" w:rsidRDefault="009F2146" w:rsidP="00A7501D">
      <w:pPr>
        <w:spacing w:after="12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Conferences and presentations </w:t>
      </w:r>
    </w:p>
    <w:p w14:paraId="057802EE" w14:textId="56F9A923" w:rsidR="00242E21" w:rsidRPr="009F2146" w:rsidRDefault="009F2146" w:rsidP="00A7501D">
      <w:pPr>
        <w:spacing w:after="120"/>
        <w:rPr>
          <w:rFonts w:ascii="Arial" w:hAnsi="Arial" w:cs="Arial"/>
          <w:b/>
          <w:i/>
          <w:sz w:val="22"/>
          <w:szCs w:val="22"/>
          <w:u w:val="single"/>
        </w:rPr>
      </w:pPr>
      <w:r w:rsidRPr="009F2146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="00B33DE7" w:rsidRPr="009F2146">
        <w:rPr>
          <w:rFonts w:ascii="Arial" w:hAnsi="Arial" w:cs="Arial"/>
          <w:b/>
          <w:i/>
          <w:sz w:val="22"/>
          <w:szCs w:val="22"/>
          <w:u w:val="single"/>
        </w:rPr>
        <w:t xml:space="preserve">nvited </w:t>
      </w:r>
      <w:r w:rsidRPr="009F2146">
        <w:rPr>
          <w:rFonts w:ascii="Arial" w:hAnsi="Arial" w:cs="Arial"/>
          <w:b/>
          <w:i/>
          <w:sz w:val="22"/>
          <w:szCs w:val="22"/>
          <w:u w:val="single"/>
        </w:rPr>
        <w:t>P</w:t>
      </w:r>
      <w:r w:rsidR="00B33DE7" w:rsidRPr="009F2146">
        <w:rPr>
          <w:rFonts w:ascii="Arial" w:hAnsi="Arial" w:cs="Arial"/>
          <w:b/>
          <w:i/>
          <w:sz w:val="22"/>
          <w:szCs w:val="22"/>
          <w:u w:val="single"/>
        </w:rPr>
        <w:t xml:space="preserve">resentations &amp; </w:t>
      </w:r>
      <w:r w:rsidRPr="009F2146">
        <w:rPr>
          <w:rFonts w:ascii="Arial" w:hAnsi="Arial" w:cs="Arial"/>
          <w:b/>
          <w:i/>
          <w:sz w:val="22"/>
          <w:szCs w:val="22"/>
          <w:u w:val="single"/>
        </w:rPr>
        <w:t>S</w:t>
      </w:r>
      <w:r w:rsidR="00B33DE7" w:rsidRPr="009F2146">
        <w:rPr>
          <w:rFonts w:ascii="Arial" w:hAnsi="Arial" w:cs="Arial"/>
          <w:b/>
          <w:i/>
          <w:sz w:val="22"/>
          <w:szCs w:val="22"/>
          <w:u w:val="single"/>
        </w:rPr>
        <w:t xml:space="preserve">ymposia </w:t>
      </w:r>
    </w:p>
    <w:p w14:paraId="71483BBE" w14:textId="0BF87BB9" w:rsidR="00770A97" w:rsidRDefault="00770A9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70F8">
        <w:rPr>
          <w:rFonts w:ascii="Arial" w:hAnsi="Arial" w:cs="Arial"/>
          <w:b/>
          <w:sz w:val="22"/>
          <w:szCs w:val="22"/>
        </w:rPr>
        <w:t>Garcia, CC</w:t>
      </w:r>
      <w:r>
        <w:rPr>
          <w:rFonts w:ascii="Arial" w:hAnsi="Arial" w:cs="Arial"/>
          <w:sz w:val="22"/>
          <w:szCs w:val="22"/>
        </w:rPr>
        <w:t>, Lewis, B., &amp;</w:t>
      </w:r>
      <w:r w:rsidRPr="00CB70F8">
        <w:rPr>
          <w:rFonts w:ascii="Arial" w:hAnsi="Arial" w:cs="Arial"/>
          <w:sz w:val="22"/>
          <w:szCs w:val="22"/>
        </w:rPr>
        <w:t xml:space="preserve"> Nixon, SJ. </w:t>
      </w:r>
      <w:r>
        <w:rPr>
          <w:rFonts w:ascii="Arial" w:hAnsi="Arial" w:cs="Arial"/>
          <w:sz w:val="22"/>
          <w:szCs w:val="22"/>
        </w:rPr>
        <w:t xml:space="preserve">Alcohol’s Impact on Brain and Behavior. </w:t>
      </w:r>
      <w:r w:rsidRPr="00CB70F8">
        <w:rPr>
          <w:rFonts w:ascii="Arial" w:hAnsi="Arial" w:cs="Arial"/>
          <w:sz w:val="22"/>
          <w:szCs w:val="22"/>
        </w:rPr>
        <w:t>Invited speaker at Miami Dade College</w:t>
      </w:r>
      <w:r>
        <w:rPr>
          <w:rFonts w:ascii="Arial" w:hAnsi="Arial" w:cs="Arial"/>
          <w:sz w:val="22"/>
          <w:szCs w:val="22"/>
        </w:rPr>
        <w:t>,</w:t>
      </w:r>
      <w:r w:rsidRPr="00CB7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Psychology Student Association (PSA) &amp; Psi Beta Honor Society. Miami Dade College</w:t>
      </w:r>
      <w:r w:rsidRPr="00CB70F8">
        <w:rPr>
          <w:rFonts w:ascii="Arial" w:hAnsi="Arial" w:cs="Arial"/>
          <w:sz w:val="22"/>
          <w:szCs w:val="22"/>
        </w:rPr>
        <w:t xml:space="preserve"> Miami, FL (</w:t>
      </w:r>
      <w:r>
        <w:rPr>
          <w:rFonts w:ascii="Arial" w:hAnsi="Arial" w:cs="Arial"/>
          <w:sz w:val="22"/>
          <w:szCs w:val="22"/>
        </w:rPr>
        <w:t>April</w:t>
      </w:r>
      <w:r w:rsidRPr="00CB70F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4</w:t>
      </w:r>
      <w:r w:rsidRPr="00CB70F8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22</w:t>
      </w:r>
      <w:r w:rsidRPr="00CB70F8">
        <w:rPr>
          <w:rFonts w:ascii="Arial" w:hAnsi="Arial" w:cs="Arial"/>
          <w:sz w:val="22"/>
          <w:szCs w:val="22"/>
        </w:rPr>
        <w:t>).</w:t>
      </w:r>
    </w:p>
    <w:p w14:paraId="56AF2ECA" w14:textId="77777777" w:rsidR="00982B89" w:rsidRPr="00982B89" w:rsidRDefault="00982B89" w:rsidP="00836126">
      <w:pPr>
        <w:pStyle w:val="ListParagraph"/>
        <w:ind w:left="360"/>
        <w:jc w:val="both"/>
        <w:rPr>
          <w:rFonts w:ascii="Arial" w:hAnsi="Arial" w:cs="Arial"/>
          <w:sz w:val="12"/>
          <w:szCs w:val="12"/>
        </w:rPr>
      </w:pPr>
    </w:p>
    <w:p w14:paraId="755D2296" w14:textId="3272F3EC" w:rsidR="004436A8" w:rsidRPr="00982B89" w:rsidRDefault="00982B89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bookmarkStart w:id="1" w:name="_Hlk99703092"/>
      <w:r w:rsidRPr="00CB70F8">
        <w:rPr>
          <w:rFonts w:ascii="Arial" w:hAnsi="Arial" w:cs="Arial"/>
          <w:b/>
          <w:sz w:val="22"/>
          <w:szCs w:val="22"/>
        </w:rPr>
        <w:lastRenderedPageBreak/>
        <w:t>Garcia, CC</w:t>
      </w:r>
      <w:r>
        <w:rPr>
          <w:rFonts w:ascii="Arial" w:hAnsi="Arial" w:cs="Arial"/>
          <w:sz w:val="22"/>
          <w:szCs w:val="22"/>
        </w:rPr>
        <w:t>, Lewis, B., &amp;</w:t>
      </w:r>
      <w:r w:rsidRPr="00CB70F8">
        <w:rPr>
          <w:rFonts w:ascii="Arial" w:hAnsi="Arial" w:cs="Arial"/>
          <w:sz w:val="22"/>
          <w:szCs w:val="22"/>
        </w:rPr>
        <w:t xml:space="preserve"> Nixon, SJ. </w:t>
      </w:r>
      <w:r>
        <w:rPr>
          <w:rFonts w:ascii="Arial" w:hAnsi="Arial" w:cs="Arial"/>
          <w:sz w:val="22"/>
          <w:szCs w:val="22"/>
        </w:rPr>
        <w:t xml:space="preserve">Diversity in research and academic success. </w:t>
      </w:r>
      <w:r w:rsidRPr="00CB70F8">
        <w:rPr>
          <w:rFonts w:ascii="Arial" w:hAnsi="Arial" w:cs="Arial"/>
          <w:sz w:val="22"/>
          <w:szCs w:val="22"/>
        </w:rPr>
        <w:t>Invited speaker at Miami Dade College</w:t>
      </w:r>
      <w:r>
        <w:rPr>
          <w:rFonts w:ascii="Arial" w:hAnsi="Arial" w:cs="Arial"/>
          <w:sz w:val="22"/>
          <w:szCs w:val="22"/>
        </w:rPr>
        <w:t>,</w:t>
      </w:r>
      <w:r w:rsidRPr="00CB7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Psychology Student Association (PSA) &amp; Psi Beta Honor Society. Miami Dade College</w:t>
      </w:r>
      <w:r w:rsidRPr="00CB70F8">
        <w:rPr>
          <w:rFonts w:ascii="Arial" w:hAnsi="Arial" w:cs="Arial"/>
          <w:sz w:val="22"/>
          <w:szCs w:val="22"/>
        </w:rPr>
        <w:t xml:space="preserve"> Miami, FL (</w:t>
      </w:r>
      <w:r>
        <w:rPr>
          <w:rFonts w:ascii="Arial" w:hAnsi="Arial" w:cs="Arial"/>
          <w:sz w:val="22"/>
          <w:szCs w:val="22"/>
        </w:rPr>
        <w:t>February</w:t>
      </w:r>
      <w:r w:rsidRPr="00CB7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 w:rsidRPr="00CB70F8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21</w:t>
      </w:r>
      <w:r w:rsidRPr="00CB70F8">
        <w:rPr>
          <w:rFonts w:ascii="Arial" w:hAnsi="Arial" w:cs="Arial"/>
          <w:sz w:val="22"/>
          <w:szCs w:val="22"/>
        </w:rPr>
        <w:t>).</w:t>
      </w:r>
    </w:p>
    <w:bookmarkEnd w:id="1"/>
    <w:p w14:paraId="463DF1B5" w14:textId="77777777" w:rsidR="00770A97" w:rsidRPr="00770A97" w:rsidRDefault="00770A97" w:rsidP="00836126">
      <w:pPr>
        <w:pStyle w:val="ListParagraph"/>
        <w:ind w:left="360"/>
        <w:jc w:val="both"/>
        <w:rPr>
          <w:rFonts w:ascii="Arial" w:hAnsi="Arial" w:cs="Arial"/>
          <w:sz w:val="12"/>
          <w:szCs w:val="12"/>
        </w:rPr>
      </w:pPr>
    </w:p>
    <w:p w14:paraId="594F7E60" w14:textId="0EFD3A7C" w:rsidR="006D3379" w:rsidRPr="00801CC6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0F8">
        <w:rPr>
          <w:rFonts w:ascii="Arial" w:hAnsi="Arial" w:cs="Arial"/>
          <w:bCs/>
          <w:sz w:val="22"/>
          <w:szCs w:val="22"/>
        </w:rPr>
        <w:t xml:space="preserve">Nixon, SJ, Lewis, B, </w:t>
      </w:r>
      <w:r w:rsidRPr="00CB70F8">
        <w:rPr>
          <w:rFonts w:ascii="Arial" w:hAnsi="Arial" w:cs="Arial"/>
          <w:b/>
          <w:bCs/>
          <w:sz w:val="22"/>
          <w:szCs w:val="22"/>
        </w:rPr>
        <w:t>Garcia, CC</w:t>
      </w:r>
      <w:r w:rsidRPr="00CB70F8">
        <w:rPr>
          <w:rFonts w:ascii="Arial" w:hAnsi="Arial" w:cs="Arial"/>
          <w:bCs/>
          <w:sz w:val="22"/>
          <w:szCs w:val="22"/>
        </w:rPr>
        <w:t xml:space="preserve">, Prather, R. Invited Symposium Presentation: "Social Drinking Episodes: Impact on Neurobehavior with Age."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Simposio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Internacional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Neurociencia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Psiquiatria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Salud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 xml:space="preserve"> Mental. (December 11, 2020).</w:t>
      </w:r>
    </w:p>
    <w:p w14:paraId="50FA716D" w14:textId="77777777" w:rsidR="006D3379" w:rsidRPr="00B25C27" w:rsidRDefault="006D3379" w:rsidP="00836126">
      <w:pPr>
        <w:pStyle w:val="ListParagraph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6C326785" w14:textId="646BB00D" w:rsidR="00CB70F8" w:rsidRPr="000340AF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25C27">
        <w:rPr>
          <w:rFonts w:ascii="Arial" w:hAnsi="Arial" w:cs="Arial"/>
          <w:bCs/>
          <w:sz w:val="22"/>
          <w:szCs w:val="22"/>
        </w:rPr>
        <w:t xml:space="preserve">Nixon, SJ, Lewis, B, </w:t>
      </w:r>
      <w:r w:rsidRPr="00B25C27">
        <w:rPr>
          <w:rFonts w:ascii="Arial" w:hAnsi="Arial" w:cs="Arial"/>
          <w:b/>
          <w:bCs/>
          <w:sz w:val="22"/>
          <w:szCs w:val="22"/>
        </w:rPr>
        <w:t>Garcia, CC</w:t>
      </w:r>
      <w:r w:rsidRPr="00B25C27">
        <w:rPr>
          <w:rFonts w:ascii="Arial" w:hAnsi="Arial" w:cs="Arial"/>
          <w:bCs/>
          <w:sz w:val="22"/>
          <w:szCs w:val="22"/>
        </w:rPr>
        <w:t xml:space="preserve">, Prather, R. Invited Symposium Presentation: "Aging Social Drinking </w:t>
      </w:r>
      <w:r w:rsidRPr="000340AF">
        <w:rPr>
          <w:rFonts w:ascii="Arial" w:hAnsi="Arial" w:cs="Arial"/>
          <w:bCs/>
          <w:sz w:val="22"/>
          <w:szCs w:val="22"/>
        </w:rPr>
        <w:t>Episodes: Impact on Neurobehavior with Age" in the symposium "Age and sex determinants for alcohol drinking." Virtual Meeting 2020 of the Latin American Society for Biomedical Research on Alcoholism (LASBRA): "Neurobiology of Alcohol Use-Disorders." (</w:t>
      </w:r>
      <w:proofErr w:type="gramStart"/>
      <w:r w:rsidRPr="000340AF">
        <w:rPr>
          <w:rFonts w:ascii="Arial" w:hAnsi="Arial" w:cs="Arial"/>
          <w:bCs/>
          <w:sz w:val="22"/>
          <w:szCs w:val="22"/>
        </w:rPr>
        <w:t>December,</w:t>
      </w:r>
      <w:proofErr w:type="gramEnd"/>
      <w:r w:rsidRPr="000340AF">
        <w:rPr>
          <w:rFonts w:ascii="Arial" w:hAnsi="Arial" w:cs="Arial"/>
          <w:bCs/>
          <w:sz w:val="22"/>
          <w:szCs w:val="22"/>
        </w:rPr>
        <w:t xml:space="preserve"> 3 2020).</w:t>
      </w:r>
    </w:p>
    <w:p w14:paraId="1D46B76F" w14:textId="77777777" w:rsidR="00B25C27" w:rsidRPr="00B25C27" w:rsidRDefault="00B25C27" w:rsidP="00836126">
      <w:pPr>
        <w:ind w:firstLine="720"/>
        <w:jc w:val="both"/>
        <w:rPr>
          <w:rFonts w:ascii="Arial" w:hAnsi="Arial" w:cs="Arial"/>
          <w:bCs/>
          <w:sz w:val="12"/>
          <w:szCs w:val="12"/>
        </w:rPr>
      </w:pPr>
    </w:p>
    <w:p w14:paraId="76FB12EE" w14:textId="69B01757" w:rsidR="00CB70F8" w:rsidRPr="000340AF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0F8">
        <w:rPr>
          <w:rFonts w:ascii="Arial" w:hAnsi="Arial" w:cs="Arial"/>
          <w:sz w:val="22"/>
          <w:szCs w:val="22"/>
        </w:rPr>
        <w:t xml:space="preserve">Lewis, B, Price, JL, </w:t>
      </w:r>
      <w:r w:rsidRPr="00CB70F8">
        <w:rPr>
          <w:rFonts w:ascii="Arial" w:hAnsi="Arial" w:cs="Arial"/>
          <w:b/>
          <w:sz w:val="22"/>
          <w:szCs w:val="22"/>
        </w:rPr>
        <w:t>Garcia CC</w:t>
      </w:r>
      <w:r w:rsidRPr="00CB70F8">
        <w:rPr>
          <w:rFonts w:ascii="Arial" w:hAnsi="Arial" w:cs="Arial"/>
          <w:sz w:val="22"/>
          <w:szCs w:val="22"/>
        </w:rPr>
        <w:t xml:space="preserve">, &amp; Nixon SJ. “Alcohol-Associated Dysregulation in Emotion Processing.” </w:t>
      </w:r>
      <w:r w:rsidRPr="000340AF">
        <w:rPr>
          <w:rFonts w:ascii="Arial" w:hAnsi="Arial" w:cs="Arial"/>
          <w:sz w:val="22"/>
          <w:szCs w:val="22"/>
        </w:rPr>
        <w:t>Symposium oral presentation. Co-author for the 42</w:t>
      </w:r>
      <w:r w:rsidRPr="000340AF">
        <w:rPr>
          <w:rFonts w:ascii="Arial" w:hAnsi="Arial" w:cs="Arial"/>
          <w:sz w:val="22"/>
          <w:szCs w:val="22"/>
          <w:vertAlign w:val="superscript"/>
        </w:rPr>
        <w:t>nd</w:t>
      </w:r>
      <w:r w:rsidRPr="000340AF">
        <w:rPr>
          <w:rFonts w:ascii="Arial" w:hAnsi="Arial" w:cs="Arial"/>
          <w:sz w:val="22"/>
          <w:szCs w:val="22"/>
        </w:rPr>
        <w:t xml:space="preserve"> Annual RSA Scientific Meeting. Minneapolis, MN (</w:t>
      </w:r>
      <w:proofErr w:type="gramStart"/>
      <w:r w:rsidRPr="000340AF">
        <w:rPr>
          <w:rFonts w:ascii="Arial" w:hAnsi="Arial" w:cs="Arial"/>
          <w:sz w:val="22"/>
          <w:szCs w:val="22"/>
        </w:rPr>
        <w:t>June,</w:t>
      </w:r>
      <w:proofErr w:type="gramEnd"/>
      <w:r w:rsidRPr="000340AF">
        <w:rPr>
          <w:rFonts w:ascii="Arial" w:hAnsi="Arial" w:cs="Arial"/>
          <w:sz w:val="22"/>
          <w:szCs w:val="22"/>
        </w:rPr>
        <w:t xml:space="preserve"> 2019). </w:t>
      </w:r>
    </w:p>
    <w:p w14:paraId="0D763317" w14:textId="77777777" w:rsidR="00B25C27" w:rsidRPr="00B25C27" w:rsidRDefault="00B25C27" w:rsidP="00836126">
      <w:pPr>
        <w:ind w:firstLine="720"/>
        <w:jc w:val="both"/>
        <w:rPr>
          <w:rFonts w:ascii="Arial" w:hAnsi="Arial" w:cs="Arial"/>
          <w:bCs/>
          <w:sz w:val="12"/>
          <w:szCs w:val="12"/>
        </w:rPr>
      </w:pPr>
    </w:p>
    <w:p w14:paraId="41809510" w14:textId="0A92C1D1" w:rsidR="00B33DE7" w:rsidRPr="00B25C27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0F8">
        <w:rPr>
          <w:rFonts w:ascii="Arial" w:hAnsi="Arial" w:cs="Arial"/>
          <w:sz w:val="22"/>
          <w:szCs w:val="22"/>
        </w:rPr>
        <w:t xml:space="preserve">Nixon, SJ, Lewis, B, </w:t>
      </w:r>
      <w:r w:rsidRPr="00CB70F8">
        <w:rPr>
          <w:rFonts w:ascii="Arial" w:hAnsi="Arial" w:cs="Arial"/>
          <w:b/>
          <w:sz w:val="22"/>
          <w:szCs w:val="22"/>
        </w:rPr>
        <w:t>Garcia, CC</w:t>
      </w:r>
      <w:r w:rsidRPr="00CB70F8">
        <w:rPr>
          <w:rFonts w:ascii="Arial" w:hAnsi="Arial" w:cs="Arial"/>
          <w:sz w:val="22"/>
          <w:szCs w:val="22"/>
        </w:rPr>
        <w:t xml:space="preserve"> &amp; Price, JL. “Drinking </w:t>
      </w:r>
      <w:r w:rsidR="002A3F28" w:rsidRPr="00CB70F8">
        <w:rPr>
          <w:rFonts w:ascii="Arial" w:hAnsi="Arial" w:cs="Arial"/>
          <w:sz w:val="22"/>
          <w:szCs w:val="22"/>
        </w:rPr>
        <w:t>as</w:t>
      </w:r>
      <w:r w:rsidRPr="00CB70F8">
        <w:rPr>
          <w:rFonts w:ascii="Arial" w:hAnsi="Arial" w:cs="Arial"/>
          <w:sz w:val="22"/>
          <w:szCs w:val="22"/>
        </w:rPr>
        <w:t xml:space="preserve"> We Age: Surely One Drink Doesn’t Matter.” Symposium oral presentation. Co-author for the 42</w:t>
      </w:r>
      <w:r w:rsidRPr="00CB70F8">
        <w:rPr>
          <w:rFonts w:ascii="Arial" w:hAnsi="Arial" w:cs="Arial"/>
          <w:sz w:val="22"/>
          <w:szCs w:val="22"/>
          <w:vertAlign w:val="superscript"/>
        </w:rPr>
        <w:t>nd</w:t>
      </w:r>
      <w:r w:rsidRPr="00CB70F8">
        <w:rPr>
          <w:rFonts w:ascii="Arial" w:hAnsi="Arial" w:cs="Arial"/>
          <w:sz w:val="22"/>
          <w:szCs w:val="22"/>
        </w:rPr>
        <w:t xml:space="preserve"> Annual RSA Scientific Meeting. Minneapolis, MN (</w:t>
      </w:r>
      <w:proofErr w:type="gramStart"/>
      <w:r w:rsidRPr="00CB70F8">
        <w:rPr>
          <w:rFonts w:ascii="Arial" w:hAnsi="Arial" w:cs="Arial"/>
          <w:sz w:val="22"/>
          <w:szCs w:val="22"/>
        </w:rPr>
        <w:t>June,</w:t>
      </w:r>
      <w:proofErr w:type="gramEnd"/>
      <w:r w:rsidRPr="00CB70F8">
        <w:rPr>
          <w:rFonts w:ascii="Arial" w:hAnsi="Arial" w:cs="Arial"/>
          <w:sz w:val="22"/>
          <w:szCs w:val="22"/>
        </w:rPr>
        <w:t xml:space="preserve"> 2019). </w:t>
      </w:r>
    </w:p>
    <w:p w14:paraId="3B2214D7" w14:textId="77777777" w:rsidR="00B25C27" w:rsidRPr="00B25C27" w:rsidRDefault="00B25C27" w:rsidP="00836126">
      <w:pPr>
        <w:pStyle w:val="ListParagraph"/>
        <w:ind w:left="360"/>
        <w:jc w:val="both"/>
        <w:rPr>
          <w:rStyle w:val="highlight"/>
          <w:rFonts w:ascii="Arial" w:hAnsi="Arial" w:cs="Arial"/>
          <w:bCs/>
          <w:sz w:val="12"/>
          <w:szCs w:val="12"/>
        </w:rPr>
      </w:pPr>
    </w:p>
    <w:p w14:paraId="3DDD8CC7" w14:textId="25865280" w:rsidR="00B33DE7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Style w:val="highlight"/>
          <w:rFonts w:ascii="Arial" w:hAnsi="Arial" w:cs="Arial"/>
          <w:sz w:val="22"/>
          <w:szCs w:val="22"/>
        </w:rPr>
      </w:pPr>
      <w:r w:rsidRPr="00CB70F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CB70F8">
        <w:rPr>
          <w:rStyle w:val="highlight"/>
          <w:rFonts w:ascii="Arial" w:hAnsi="Arial" w:cs="Arial"/>
          <w:sz w:val="22"/>
          <w:szCs w:val="22"/>
        </w:rPr>
        <w:t>, Lewis B, Nixon SJ. Preliminary evidence of potential bias in the emotional face expression (EFE) task.</w:t>
      </w:r>
      <w:r w:rsidRPr="00CB70F8">
        <w:rPr>
          <w:rStyle w:val="highlight"/>
          <w:rFonts w:ascii="Arial" w:hAnsi="Arial" w:cs="Arial"/>
          <w:bCs/>
          <w:sz w:val="22"/>
          <w:szCs w:val="22"/>
        </w:rPr>
        <w:t xml:space="preserve"> </w:t>
      </w:r>
      <w:r w:rsidRPr="00CB70F8">
        <w:rPr>
          <w:rStyle w:val="highlight"/>
          <w:rFonts w:ascii="Arial" w:hAnsi="Arial" w:cs="Arial"/>
          <w:sz w:val="22"/>
          <w:szCs w:val="22"/>
        </w:rPr>
        <w:t>Selected for data blitz presentation at the 9</w:t>
      </w:r>
      <w:r w:rsidRPr="00CB70F8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CB70F8">
        <w:rPr>
          <w:rStyle w:val="highlight"/>
          <w:rFonts w:ascii="Arial" w:hAnsi="Arial" w:cs="Arial"/>
          <w:sz w:val="22"/>
          <w:szCs w:val="22"/>
        </w:rPr>
        <w:t xml:space="preserve"> Annual Center for Addiction research &amp; Education (CARE) Symposium. Virtual (</w:t>
      </w:r>
      <w:proofErr w:type="gramStart"/>
      <w:r w:rsidRPr="00CB70F8">
        <w:rPr>
          <w:rStyle w:val="highlight"/>
          <w:rFonts w:ascii="Arial" w:hAnsi="Arial" w:cs="Arial"/>
          <w:sz w:val="22"/>
          <w:szCs w:val="22"/>
        </w:rPr>
        <w:t>April,</w:t>
      </w:r>
      <w:proofErr w:type="gramEnd"/>
      <w:r w:rsidRPr="00CB70F8">
        <w:rPr>
          <w:rStyle w:val="highlight"/>
          <w:rFonts w:ascii="Arial" w:hAnsi="Arial" w:cs="Arial"/>
          <w:sz w:val="22"/>
          <w:szCs w:val="22"/>
        </w:rPr>
        <w:t xml:space="preserve"> 2021).</w:t>
      </w:r>
    </w:p>
    <w:p w14:paraId="2D17BC89" w14:textId="77777777" w:rsidR="00B25C27" w:rsidRPr="007C7840" w:rsidRDefault="00B25C27" w:rsidP="00836126">
      <w:pPr>
        <w:jc w:val="both"/>
        <w:rPr>
          <w:rFonts w:ascii="Arial" w:hAnsi="Arial" w:cs="Arial"/>
          <w:sz w:val="12"/>
          <w:szCs w:val="12"/>
        </w:rPr>
      </w:pPr>
    </w:p>
    <w:p w14:paraId="321B5E56" w14:textId="2265203E" w:rsidR="002F514E" w:rsidRPr="00A81343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0F8">
        <w:rPr>
          <w:rFonts w:ascii="Arial" w:hAnsi="Arial" w:cs="Arial"/>
          <w:b/>
          <w:sz w:val="22"/>
          <w:szCs w:val="22"/>
        </w:rPr>
        <w:t>Garcia, CC</w:t>
      </w:r>
      <w:r w:rsidRPr="00CB70F8">
        <w:rPr>
          <w:rFonts w:ascii="Arial" w:hAnsi="Arial" w:cs="Arial"/>
          <w:sz w:val="22"/>
          <w:szCs w:val="22"/>
        </w:rPr>
        <w:t xml:space="preserve">. “Diversity and Professional Development” invited speaker at </w:t>
      </w:r>
      <w:r w:rsidRPr="00CB70F8">
        <w:rPr>
          <w:rFonts w:ascii="Arial" w:hAnsi="Arial" w:cs="Arial"/>
          <w:bCs/>
          <w:sz w:val="22"/>
          <w:szCs w:val="22"/>
        </w:rPr>
        <w:t>Miami Dade College Psychology Student Association and Psi Beta’s Seminar Series</w:t>
      </w:r>
      <w:r w:rsidRPr="00CB70F8">
        <w:rPr>
          <w:rFonts w:ascii="Arial" w:hAnsi="Arial" w:cs="Arial"/>
          <w:sz w:val="22"/>
          <w:szCs w:val="22"/>
        </w:rPr>
        <w:t xml:space="preserve"> (February 24, 2021).</w:t>
      </w:r>
    </w:p>
    <w:p w14:paraId="1C929D07" w14:textId="77777777" w:rsidR="00A81343" w:rsidRPr="00A81343" w:rsidRDefault="00A81343" w:rsidP="00836126">
      <w:pPr>
        <w:jc w:val="both"/>
        <w:rPr>
          <w:rFonts w:ascii="Arial" w:hAnsi="Arial" w:cs="Arial"/>
          <w:bCs/>
          <w:sz w:val="12"/>
          <w:szCs w:val="12"/>
        </w:rPr>
      </w:pPr>
    </w:p>
    <w:p w14:paraId="2C5FD6EE" w14:textId="67316B47" w:rsidR="00B33DE7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70F8">
        <w:rPr>
          <w:rFonts w:ascii="Arial" w:hAnsi="Arial" w:cs="Arial"/>
          <w:b/>
          <w:sz w:val="22"/>
          <w:szCs w:val="22"/>
        </w:rPr>
        <w:t>Garcia, CC</w:t>
      </w:r>
      <w:r w:rsidRPr="00CB70F8">
        <w:rPr>
          <w:rFonts w:ascii="Arial" w:hAnsi="Arial" w:cs="Arial"/>
          <w:sz w:val="22"/>
          <w:szCs w:val="22"/>
        </w:rPr>
        <w:t>. “Investigating Race Differences in Emotional face Processing among Individuals with Alcohol Use Disorders” Invited speaker at University of Florida Center for Addiction Research &amp; Education Data Blitz. Gainesville, FL (June 12, 2019).</w:t>
      </w:r>
    </w:p>
    <w:p w14:paraId="6DED70EF" w14:textId="77777777" w:rsidR="00B25C27" w:rsidRPr="00B25C27" w:rsidRDefault="00B25C27" w:rsidP="00836126">
      <w:pPr>
        <w:jc w:val="both"/>
        <w:rPr>
          <w:rFonts w:ascii="Arial" w:hAnsi="Arial" w:cs="Arial"/>
          <w:sz w:val="12"/>
          <w:szCs w:val="12"/>
        </w:rPr>
      </w:pPr>
    </w:p>
    <w:p w14:paraId="15043E0D" w14:textId="56F1AE0F" w:rsidR="00B33DE7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70F8">
        <w:rPr>
          <w:rFonts w:ascii="Arial" w:hAnsi="Arial" w:cs="Arial"/>
          <w:b/>
          <w:sz w:val="22"/>
          <w:szCs w:val="22"/>
        </w:rPr>
        <w:t>Garcia, CC</w:t>
      </w:r>
      <w:r w:rsidRPr="00CB70F8">
        <w:rPr>
          <w:rFonts w:ascii="Arial" w:hAnsi="Arial" w:cs="Arial"/>
          <w:sz w:val="22"/>
          <w:szCs w:val="22"/>
        </w:rPr>
        <w:t xml:space="preserve"> &amp; Nixon, SJ. “Beyond the Honors College” Invited speaker at Miami Dade College Fall Alumni Series Miami, FL (November 19, 2018).</w:t>
      </w:r>
    </w:p>
    <w:p w14:paraId="009F9E04" w14:textId="77777777" w:rsidR="00B25C27" w:rsidRPr="00B25C27" w:rsidRDefault="00B25C27" w:rsidP="00836126">
      <w:pPr>
        <w:jc w:val="both"/>
        <w:rPr>
          <w:rFonts w:ascii="Arial" w:hAnsi="Arial" w:cs="Arial"/>
          <w:sz w:val="12"/>
          <w:szCs w:val="12"/>
        </w:rPr>
      </w:pPr>
    </w:p>
    <w:p w14:paraId="4A2BF6DB" w14:textId="336A1A0F" w:rsidR="00B33DE7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70F8">
        <w:rPr>
          <w:rFonts w:ascii="Arial" w:hAnsi="Arial" w:cs="Arial"/>
          <w:b/>
          <w:sz w:val="22"/>
          <w:szCs w:val="22"/>
        </w:rPr>
        <w:t>Garcia, CC</w:t>
      </w:r>
      <w:r w:rsidRPr="00CB70F8">
        <w:rPr>
          <w:rFonts w:ascii="Arial" w:hAnsi="Arial" w:cs="Arial"/>
          <w:sz w:val="22"/>
          <w:szCs w:val="22"/>
        </w:rPr>
        <w:t xml:space="preserve"> &amp; Nixon, SJ. “Understanding alcohol use and Alcohol Use Disorders.” Invited speaker at Miami Dade College Fall Alumni Series Miami, FL (November 22, 2017)</w:t>
      </w:r>
      <w:r w:rsidR="00B25C27">
        <w:rPr>
          <w:rFonts w:ascii="Arial" w:hAnsi="Arial" w:cs="Arial"/>
          <w:sz w:val="22"/>
          <w:szCs w:val="22"/>
        </w:rPr>
        <w:t>.</w:t>
      </w:r>
    </w:p>
    <w:p w14:paraId="5B9EBEF5" w14:textId="77777777" w:rsidR="00B25C27" w:rsidRPr="00B25C27" w:rsidRDefault="00B25C27" w:rsidP="00836126">
      <w:pPr>
        <w:jc w:val="both"/>
        <w:rPr>
          <w:rFonts w:ascii="Arial" w:hAnsi="Arial" w:cs="Arial"/>
          <w:sz w:val="12"/>
          <w:szCs w:val="12"/>
        </w:rPr>
      </w:pPr>
    </w:p>
    <w:p w14:paraId="77FB94BC" w14:textId="25A4CDCD" w:rsidR="00F632BE" w:rsidRPr="00BD326A" w:rsidRDefault="00B33DE7" w:rsidP="00836126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CB70F8">
        <w:rPr>
          <w:rFonts w:ascii="Arial" w:hAnsi="Arial" w:cs="Arial"/>
          <w:b/>
          <w:bCs/>
          <w:sz w:val="22"/>
          <w:szCs w:val="22"/>
        </w:rPr>
        <w:t>Garcia, CC,</w:t>
      </w:r>
      <w:r w:rsidRPr="00CB70F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B70F8">
        <w:rPr>
          <w:rFonts w:ascii="Arial" w:hAnsi="Arial" w:cs="Arial"/>
          <w:bCs/>
          <w:sz w:val="22"/>
          <w:szCs w:val="22"/>
        </w:rPr>
        <w:t>Haak</w:t>
      </w:r>
      <w:proofErr w:type="spellEnd"/>
      <w:r w:rsidRPr="00CB70F8">
        <w:rPr>
          <w:rFonts w:ascii="Arial" w:hAnsi="Arial" w:cs="Arial"/>
          <w:bCs/>
          <w:sz w:val="22"/>
          <w:szCs w:val="22"/>
        </w:rPr>
        <w:t>, E, &amp; LaPlante, D. “Alcohol specific parenting: Development of a parent report measure.”</w:t>
      </w:r>
      <w:r w:rsidRPr="00CB70F8">
        <w:rPr>
          <w:rFonts w:ascii="Arial" w:hAnsi="Arial" w:cs="Arial"/>
          <w:bCs/>
          <w:i/>
          <w:sz w:val="22"/>
          <w:szCs w:val="22"/>
        </w:rPr>
        <w:t xml:space="preserve"> </w:t>
      </w:r>
      <w:r w:rsidRPr="00CB70F8">
        <w:rPr>
          <w:rFonts w:ascii="Arial" w:hAnsi="Arial" w:cs="Arial"/>
          <w:bCs/>
          <w:sz w:val="22"/>
          <w:szCs w:val="22"/>
        </w:rPr>
        <w:t>Invited speaker at Miami Dade College Psychology Student Association and Psi Beta’s Monthly Alumni Series, Miami, FL (March 4, 2015).</w:t>
      </w:r>
    </w:p>
    <w:p w14:paraId="3E780159" w14:textId="60EDF2F3" w:rsidR="00BD326A" w:rsidRPr="002F514E" w:rsidRDefault="00BD326A" w:rsidP="00836126">
      <w:pPr>
        <w:pStyle w:val="ListParagraph"/>
        <w:ind w:left="360"/>
        <w:jc w:val="both"/>
        <w:rPr>
          <w:rFonts w:ascii="Arial" w:hAnsi="Arial" w:cs="Arial"/>
          <w:bCs/>
          <w:i/>
          <w:sz w:val="12"/>
          <w:szCs w:val="12"/>
        </w:rPr>
      </w:pPr>
    </w:p>
    <w:p w14:paraId="238E323D" w14:textId="77777777" w:rsidR="00B25F93" w:rsidRPr="00A71461" w:rsidRDefault="00B25F93" w:rsidP="00BD326A">
      <w:pPr>
        <w:pStyle w:val="ListParagraph"/>
        <w:jc w:val="both"/>
        <w:rPr>
          <w:rFonts w:ascii="Arial" w:hAnsi="Arial" w:cs="Arial"/>
          <w:bCs/>
          <w:i/>
          <w:sz w:val="2"/>
          <w:szCs w:val="16"/>
        </w:rPr>
      </w:pPr>
    </w:p>
    <w:p w14:paraId="2962B9F7" w14:textId="49402D1D" w:rsidR="009F2146" w:rsidRDefault="009F2146" w:rsidP="009F214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9F2146">
        <w:rPr>
          <w:rFonts w:ascii="Arial" w:hAnsi="Arial" w:cs="Arial"/>
          <w:b/>
          <w:i/>
          <w:sz w:val="22"/>
          <w:szCs w:val="22"/>
          <w:u w:val="single"/>
        </w:rPr>
        <w:t xml:space="preserve">International/National Published Abstracts &amp; Poster Presentations </w:t>
      </w:r>
      <w:r w:rsidRPr="009F2146">
        <w:rPr>
          <w:rFonts w:ascii="Arial" w:hAnsi="Arial" w:cs="Arial"/>
          <w:b/>
          <w:sz w:val="22"/>
          <w:szCs w:val="22"/>
          <w:u w:val="single"/>
        </w:rPr>
        <w:t xml:space="preserve">(Total: </w:t>
      </w:r>
      <w:r w:rsidR="005B0FBB">
        <w:rPr>
          <w:rFonts w:ascii="Arial" w:hAnsi="Arial" w:cs="Arial"/>
          <w:b/>
          <w:sz w:val="22"/>
          <w:szCs w:val="22"/>
          <w:u w:val="single"/>
        </w:rPr>
        <w:t>30</w:t>
      </w:r>
      <w:r w:rsidRPr="009F2146">
        <w:rPr>
          <w:rFonts w:ascii="Arial" w:hAnsi="Arial" w:cs="Arial"/>
          <w:b/>
          <w:sz w:val="22"/>
          <w:szCs w:val="22"/>
          <w:u w:val="single"/>
        </w:rPr>
        <w:t>)</w:t>
      </w:r>
    </w:p>
    <w:p w14:paraId="4431389E" w14:textId="5DD233A4" w:rsidR="007F7B9C" w:rsidRDefault="00C071B8" w:rsidP="007F7B9C">
      <w:pPr>
        <w:rPr>
          <w:rFonts w:ascii="Arial" w:hAnsi="Arial" w:cs="Arial"/>
          <w:sz w:val="22"/>
          <w:szCs w:val="20"/>
        </w:rPr>
      </w:pPr>
      <w:r w:rsidRPr="000B6CE0">
        <w:rPr>
          <w:rFonts w:ascii="Arial" w:hAnsi="Arial" w:cs="Arial"/>
          <w:sz w:val="22"/>
          <w:szCs w:val="20"/>
        </w:rPr>
        <w:t xml:space="preserve">** denotes undergraduate mentees </w:t>
      </w:r>
      <w:bookmarkStart w:id="2" w:name="_Hlk95809549"/>
    </w:p>
    <w:p w14:paraId="739ECDD6" w14:textId="77777777" w:rsidR="00D876AE" w:rsidRDefault="00D876AE" w:rsidP="007F7B9C">
      <w:pPr>
        <w:rPr>
          <w:rFonts w:ascii="Arial" w:hAnsi="Arial" w:cs="Arial"/>
          <w:sz w:val="22"/>
          <w:szCs w:val="20"/>
        </w:rPr>
      </w:pPr>
    </w:p>
    <w:p w14:paraId="1FA5FFB3" w14:textId="07A99CE5" w:rsidR="00D876AE" w:rsidRDefault="00D876AE" w:rsidP="007F7B9C">
      <w:pPr>
        <w:rPr>
          <w:rFonts w:ascii="Arial" w:hAnsi="Arial" w:cs="Arial"/>
          <w:sz w:val="20"/>
          <w:szCs w:val="20"/>
        </w:rPr>
      </w:pPr>
      <w:r w:rsidRPr="00D876AE">
        <w:rPr>
          <w:rFonts w:ascii="Arial" w:hAnsi="Arial" w:cs="Arial"/>
          <w:sz w:val="22"/>
          <w:szCs w:val="20"/>
          <w:highlight w:val="yellow"/>
        </w:rPr>
        <w:t>CPA</w:t>
      </w:r>
      <w:r>
        <w:rPr>
          <w:rFonts w:ascii="Arial" w:hAnsi="Arial" w:cs="Arial"/>
          <w:sz w:val="22"/>
          <w:szCs w:val="20"/>
          <w:highlight w:val="yellow"/>
        </w:rPr>
        <w:t xml:space="preserve"> 2023</w:t>
      </w:r>
      <w:r w:rsidRPr="00D876AE">
        <w:rPr>
          <w:rFonts w:ascii="Arial" w:hAnsi="Arial" w:cs="Arial"/>
          <w:sz w:val="22"/>
          <w:szCs w:val="20"/>
          <w:highlight w:val="yellow"/>
        </w:rPr>
        <w:t>, RSA</w:t>
      </w:r>
      <w:r>
        <w:rPr>
          <w:rFonts w:ascii="Arial" w:hAnsi="Arial" w:cs="Arial"/>
          <w:sz w:val="22"/>
          <w:szCs w:val="20"/>
          <w:highlight w:val="yellow"/>
        </w:rPr>
        <w:t xml:space="preserve"> 2023</w:t>
      </w:r>
      <w:r w:rsidRPr="00D876AE">
        <w:rPr>
          <w:rFonts w:ascii="Arial" w:hAnsi="Arial" w:cs="Arial"/>
          <w:sz w:val="22"/>
          <w:szCs w:val="20"/>
          <w:highlight w:val="yellow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</w:p>
    <w:p w14:paraId="64140221" w14:textId="77777777" w:rsidR="007F7B9C" w:rsidRPr="00343E81" w:rsidRDefault="007F7B9C" w:rsidP="007F7B9C">
      <w:pPr>
        <w:rPr>
          <w:rStyle w:val="highlight"/>
          <w:rFonts w:ascii="Arial" w:hAnsi="Arial" w:cs="Arial"/>
          <w:sz w:val="12"/>
          <w:szCs w:val="12"/>
        </w:rPr>
      </w:pPr>
    </w:p>
    <w:p w14:paraId="1958E57C" w14:textId="2068382C" w:rsidR="00DE7594" w:rsidRPr="00BB14D1" w:rsidRDefault="00DE7594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B14D1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, Lewis B, &amp; Nixon, SJ. Disentangling the relationship between age, sleep, and alcohol consumption: Examination among healthy community residing men and women. </w:t>
      </w:r>
      <w:r w:rsidR="00BB14D1" w:rsidRPr="00BB14D1">
        <w:rPr>
          <w:rStyle w:val="highlight"/>
          <w:rFonts w:ascii="Arial" w:hAnsi="Arial" w:cs="Arial"/>
          <w:sz w:val="22"/>
          <w:szCs w:val="22"/>
        </w:rPr>
        <w:t>Accepted for presentation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 at the 61</w:t>
      </w:r>
      <w:r w:rsidRPr="00BB14D1">
        <w:rPr>
          <w:rStyle w:val="highlight"/>
          <w:rFonts w:ascii="Arial" w:hAnsi="Arial" w:cs="Arial"/>
          <w:sz w:val="22"/>
          <w:szCs w:val="22"/>
          <w:vertAlign w:val="superscript"/>
        </w:rPr>
        <w:t>st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 Annual Meeting of the American College of Neuropsychopharmacology (ACNP). Phoenix, AZ (</w:t>
      </w:r>
      <w:proofErr w:type="gramStart"/>
      <w:r w:rsidRPr="00BB14D1">
        <w:rPr>
          <w:rStyle w:val="highlight"/>
          <w:rFonts w:ascii="Arial" w:hAnsi="Arial" w:cs="Arial"/>
          <w:sz w:val="22"/>
          <w:szCs w:val="22"/>
        </w:rPr>
        <w:t>December,</w:t>
      </w:r>
      <w:proofErr w:type="gramEnd"/>
      <w:r w:rsidRPr="00BB14D1">
        <w:rPr>
          <w:rStyle w:val="highlight"/>
          <w:rFonts w:ascii="Arial" w:hAnsi="Arial" w:cs="Arial"/>
          <w:sz w:val="22"/>
          <w:szCs w:val="22"/>
        </w:rPr>
        <w:t xml:space="preserve"> 2022).</w:t>
      </w:r>
    </w:p>
    <w:p w14:paraId="593FBB49" w14:textId="77777777" w:rsidR="00BB14D1" w:rsidRPr="00801CC6" w:rsidRDefault="00BB14D1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2A968327" w14:textId="78E556E8" w:rsidR="00BB14D1" w:rsidRPr="00BB14D1" w:rsidRDefault="00BB14D1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B14D1">
        <w:rPr>
          <w:rFonts w:ascii="Arial" w:hAnsi="Arial" w:cs="Arial"/>
          <w:sz w:val="22"/>
          <w:szCs w:val="22"/>
          <w:shd w:val="clear" w:color="auto" w:fill="FFFFFF"/>
        </w:rPr>
        <w:t xml:space="preserve">Lewis, B, </w:t>
      </w:r>
      <w:r w:rsidRPr="00BB14D1">
        <w:rPr>
          <w:rFonts w:ascii="Arial" w:hAnsi="Arial" w:cs="Arial"/>
          <w:b/>
          <w:sz w:val="22"/>
          <w:szCs w:val="22"/>
          <w:shd w:val="clear" w:color="auto" w:fill="FFFFFF"/>
        </w:rPr>
        <w:t>Garcia, CC</w:t>
      </w:r>
      <w:r w:rsidRPr="00BB14D1">
        <w:rPr>
          <w:rFonts w:ascii="Arial" w:hAnsi="Arial" w:cs="Arial"/>
          <w:sz w:val="22"/>
          <w:szCs w:val="22"/>
          <w:shd w:val="clear" w:color="auto" w:fill="FFFFFF"/>
        </w:rPr>
        <w:t>, &amp; Nixon, SJ. The impact of emotional stimuli on working memory in severe alcohol use disorder. In </w:t>
      </w:r>
      <w:r w:rsidRPr="00BB14D1">
        <w:rPr>
          <w:rFonts w:ascii="Arial" w:hAnsi="Arial" w:cs="Arial"/>
          <w:i/>
          <w:iCs/>
          <w:caps/>
          <w:sz w:val="22"/>
          <w:szCs w:val="22"/>
          <w:shd w:val="clear" w:color="auto" w:fill="FFFFFF"/>
        </w:rPr>
        <w:t>ALCOHOLISM-CLINICAL AND EXPERIMENTAL RESEARCH</w:t>
      </w:r>
      <w:r w:rsidRPr="00BB14D1">
        <w:rPr>
          <w:rFonts w:ascii="Arial" w:hAnsi="Arial" w:cs="Arial"/>
          <w:sz w:val="22"/>
          <w:szCs w:val="22"/>
          <w:shd w:val="clear" w:color="auto" w:fill="FFFFFF"/>
        </w:rPr>
        <w:t> (Vol. 46, pp. 56-56). 111 RIVER ST, HOBOKEN 07030-5774, NJ USA: WILEY. (</w:t>
      </w:r>
      <w:proofErr w:type="gramStart"/>
      <w:r w:rsidRPr="00BB14D1">
        <w:rPr>
          <w:rFonts w:ascii="Arial" w:hAnsi="Arial" w:cs="Arial"/>
          <w:sz w:val="22"/>
          <w:szCs w:val="22"/>
          <w:shd w:val="clear" w:color="auto" w:fill="FFFFFF"/>
        </w:rPr>
        <w:t>September,</w:t>
      </w:r>
      <w:proofErr w:type="gramEnd"/>
      <w:r w:rsidRPr="00BB14D1">
        <w:rPr>
          <w:rFonts w:ascii="Arial" w:hAnsi="Arial" w:cs="Arial"/>
          <w:sz w:val="22"/>
          <w:szCs w:val="22"/>
          <w:shd w:val="clear" w:color="auto" w:fill="FFFFFF"/>
        </w:rPr>
        <w:t xml:space="preserve"> 2022). </w:t>
      </w:r>
    </w:p>
    <w:p w14:paraId="4887B5DE" w14:textId="77777777" w:rsidR="00DE7594" w:rsidRPr="00801CC6" w:rsidRDefault="00DE7594" w:rsidP="00B10DE6">
      <w:pPr>
        <w:pStyle w:val="ListParagraph"/>
        <w:spacing w:after="240"/>
        <w:ind w:left="360"/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p w14:paraId="6FE329ED" w14:textId="6D509C43" w:rsidR="00C5181F" w:rsidRPr="00BB14D1" w:rsidRDefault="00C5181F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B14D1">
        <w:rPr>
          <w:rFonts w:ascii="Arial" w:hAnsi="Arial" w:cs="Arial"/>
          <w:b/>
          <w:sz w:val="22"/>
          <w:szCs w:val="20"/>
        </w:rPr>
        <w:t>Garcia, CC</w:t>
      </w:r>
      <w:r w:rsidRPr="00BB14D1">
        <w:rPr>
          <w:rFonts w:ascii="Arial" w:hAnsi="Arial" w:cs="Arial"/>
          <w:sz w:val="22"/>
          <w:szCs w:val="20"/>
        </w:rPr>
        <w:t xml:space="preserve">, Lewis, B., &amp; Nixon, SJ. </w:t>
      </w:r>
      <w:r w:rsidR="00AD46F3" w:rsidRPr="00BB14D1">
        <w:rPr>
          <w:rFonts w:ascii="Arial" w:hAnsi="Arial" w:cs="Arial"/>
          <w:sz w:val="22"/>
          <w:szCs w:val="20"/>
        </w:rPr>
        <w:t>Relationship between race, sex, and family history status on early drinking milestones</w:t>
      </w:r>
      <w:r w:rsidRPr="00BB14D1">
        <w:rPr>
          <w:rFonts w:ascii="Arial" w:hAnsi="Arial" w:cs="Arial"/>
          <w:sz w:val="22"/>
          <w:szCs w:val="20"/>
        </w:rPr>
        <w:t xml:space="preserve">. </w:t>
      </w:r>
      <w:r w:rsidR="00AD46F3" w:rsidRPr="00BB14D1">
        <w:rPr>
          <w:rStyle w:val="highlight"/>
          <w:rFonts w:ascii="Arial" w:hAnsi="Arial" w:cs="Arial"/>
          <w:sz w:val="22"/>
          <w:szCs w:val="22"/>
        </w:rPr>
        <w:t>Accepted for presentation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 at the 4</w:t>
      </w:r>
      <w:r w:rsidR="00AD46F3" w:rsidRPr="00BB14D1">
        <w:rPr>
          <w:rStyle w:val="highlight"/>
          <w:rFonts w:ascii="Arial" w:hAnsi="Arial" w:cs="Arial"/>
          <w:sz w:val="22"/>
          <w:szCs w:val="22"/>
        </w:rPr>
        <w:t>5</w:t>
      </w:r>
      <w:r w:rsidRPr="00BB14D1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 Annual Research Society on Alcoholism (RSA</w:t>
      </w:r>
      <w:r w:rsidR="00AD46F3" w:rsidRPr="00BB14D1">
        <w:rPr>
          <w:rStyle w:val="highlight"/>
          <w:rFonts w:ascii="Arial" w:hAnsi="Arial" w:cs="Arial"/>
          <w:sz w:val="22"/>
          <w:szCs w:val="22"/>
        </w:rPr>
        <w:t>) Scientific Meeting</w:t>
      </w:r>
      <w:r w:rsidRPr="00BB14D1">
        <w:rPr>
          <w:rStyle w:val="highlight"/>
          <w:rFonts w:ascii="Arial" w:hAnsi="Arial" w:cs="Arial"/>
          <w:sz w:val="22"/>
          <w:szCs w:val="22"/>
        </w:rPr>
        <w:t xml:space="preserve">. </w:t>
      </w:r>
      <w:r w:rsidR="00AD46F3" w:rsidRPr="00BB14D1">
        <w:rPr>
          <w:rStyle w:val="highlight"/>
          <w:rFonts w:ascii="Arial" w:hAnsi="Arial" w:cs="Arial"/>
          <w:sz w:val="22"/>
          <w:szCs w:val="22"/>
        </w:rPr>
        <w:t xml:space="preserve">Orlando, FL. </w:t>
      </w:r>
      <w:r w:rsidRPr="00BB14D1">
        <w:rPr>
          <w:rStyle w:val="highlight"/>
          <w:rFonts w:ascii="Arial" w:hAnsi="Arial" w:cs="Arial"/>
          <w:sz w:val="22"/>
          <w:szCs w:val="22"/>
        </w:rPr>
        <w:t>(</w:t>
      </w:r>
      <w:proofErr w:type="gramStart"/>
      <w:r w:rsidRPr="00BB14D1">
        <w:rPr>
          <w:rStyle w:val="highlight"/>
          <w:rFonts w:ascii="Arial" w:hAnsi="Arial" w:cs="Arial"/>
          <w:sz w:val="22"/>
          <w:szCs w:val="22"/>
        </w:rPr>
        <w:t>June,</w:t>
      </w:r>
      <w:proofErr w:type="gramEnd"/>
      <w:r w:rsidRPr="00BB14D1">
        <w:rPr>
          <w:rStyle w:val="highlight"/>
          <w:rFonts w:ascii="Arial" w:hAnsi="Arial" w:cs="Arial"/>
          <w:sz w:val="22"/>
          <w:szCs w:val="22"/>
        </w:rPr>
        <w:t xml:space="preserve"> 202</w:t>
      </w:r>
      <w:r w:rsidR="006A779D" w:rsidRPr="00BB14D1">
        <w:rPr>
          <w:rStyle w:val="highlight"/>
          <w:rFonts w:ascii="Arial" w:hAnsi="Arial" w:cs="Arial"/>
          <w:sz w:val="22"/>
          <w:szCs w:val="22"/>
        </w:rPr>
        <w:t>2</w:t>
      </w:r>
      <w:r w:rsidRPr="00BB14D1">
        <w:rPr>
          <w:rStyle w:val="highlight"/>
          <w:rFonts w:ascii="Arial" w:hAnsi="Arial" w:cs="Arial"/>
          <w:sz w:val="22"/>
          <w:szCs w:val="22"/>
        </w:rPr>
        <w:t>).</w:t>
      </w:r>
    </w:p>
    <w:p w14:paraId="43DEC585" w14:textId="77777777" w:rsidR="00655973" w:rsidRPr="00BB14D1" w:rsidRDefault="00655973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2B01962E" w14:textId="063AD7C5" w:rsidR="00655973" w:rsidRPr="00655973" w:rsidRDefault="00655973" w:rsidP="00B10DE6">
      <w:pPr>
        <w:pStyle w:val="ListParagraph"/>
        <w:numPr>
          <w:ilvl w:val="0"/>
          <w:numId w:val="38"/>
        </w:numPr>
        <w:ind w:left="360"/>
        <w:rPr>
          <w:rStyle w:val="highlight"/>
          <w:rFonts w:ascii="Arial" w:hAnsi="Arial" w:cs="Arial"/>
          <w:sz w:val="22"/>
        </w:rPr>
      </w:pPr>
      <w:r w:rsidRPr="00BB14D1">
        <w:rPr>
          <w:rFonts w:ascii="Arial" w:hAnsi="Arial" w:cs="Arial"/>
          <w:sz w:val="22"/>
        </w:rPr>
        <w:lastRenderedPageBreak/>
        <w:t xml:space="preserve">Moore, A., </w:t>
      </w:r>
      <w:r w:rsidRPr="00BB14D1">
        <w:rPr>
          <w:rFonts w:ascii="Arial" w:hAnsi="Arial" w:cs="Arial"/>
          <w:b/>
          <w:sz w:val="22"/>
        </w:rPr>
        <w:t>Garcia, CC</w:t>
      </w:r>
      <w:r w:rsidRPr="00BB14D1">
        <w:rPr>
          <w:rFonts w:ascii="Arial" w:hAnsi="Arial" w:cs="Arial"/>
          <w:sz w:val="22"/>
        </w:rPr>
        <w:t xml:space="preserve">, Lewis, B., Nixon, S.J. Effects of Chronic Drinking </w:t>
      </w:r>
      <w:r w:rsidRPr="00655973">
        <w:rPr>
          <w:rFonts w:ascii="Arial" w:hAnsi="Arial" w:cs="Arial"/>
          <w:sz w:val="22"/>
        </w:rPr>
        <w:t xml:space="preserve">on Neurophysiological Characteristics of Emotional Face Processing. Poster presented at the </w:t>
      </w:r>
      <w:r>
        <w:rPr>
          <w:rFonts w:ascii="Arial" w:hAnsi="Arial" w:cs="Arial"/>
          <w:sz w:val="22"/>
        </w:rPr>
        <w:t>45</w:t>
      </w:r>
      <w:r w:rsidRPr="00655973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Annual </w:t>
      </w:r>
      <w:r w:rsidRPr="00655973">
        <w:rPr>
          <w:rFonts w:ascii="Arial" w:hAnsi="Arial" w:cs="Arial"/>
          <w:sz w:val="22"/>
        </w:rPr>
        <w:t xml:space="preserve">Research Society on Alcoholism </w:t>
      </w:r>
      <w:r>
        <w:rPr>
          <w:rFonts w:ascii="Arial" w:hAnsi="Arial" w:cs="Arial"/>
          <w:sz w:val="22"/>
        </w:rPr>
        <w:t>(RSA) Scientific Meeting.</w:t>
      </w:r>
      <w:r w:rsidRPr="00655973">
        <w:rPr>
          <w:rFonts w:ascii="Arial" w:hAnsi="Arial" w:cs="Arial"/>
          <w:sz w:val="22"/>
        </w:rPr>
        <w:t xml:space="preserve"> Orlando, FL</w:t>
      </w:r>
      <w:r>
        <w:rPr>
          <w:rFonts w:ascii="Arial" w:hAnsi="Arial" w:cs="Arial"/>
          <w:sz w:val="22"/>
        </w:rPr>
        <w:t xml:space="preserve"> (</w:t>
      </w:r>
      <w:proofErr w:type="gramStart"/>
      <w:r>
        <w:rPr>
          <w:rFonts w:ascii="Arial" w:hAnsi="Arial" w:cs="Arial"/>
          <w:sz w:val="22"/>
        </w:rPr>
        <w:t>June,</w:t>
      </w:r>
      <w:proofErr w:type="gramEnd"/>
      <w:r>
        <w:rPr>
          <w:rFonts w:ascii="Arial" w:hAnsi="Arial" w:cs="Arial"/>
          <w:sz w:val="22"/>
        </w:rPr>
        <w:t xml:space="preserve"> 2022)</w:t>
      </w:r>
      <w:r w:rsidRPr="00655973">
        <w:rPr>
          <w:rFonts w:ascii="Arial" w:hAnsi="Arial" w:cs="Arial"/>
          <w:sz w:val="22"/>
        </w:rPr>
        <w:t>.</w:t>
      </w:r>
    </w:p>
    <w:p w14:paraId="67995E41" w14:textId="77777777" w:rsidR="000717B7" w:rsidRPr="000717B7" w:rsidRDefault="000717B7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3C3A6B24" w14:textId="7F3F6A62" w:rsidR="000717B7" w:rsidRPr="000717B7" w:rsidRDefault="000717B7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sz w:val="22"/>
          <w:szCs w:val="20"/>
        </w:rPr>
        <w:t>Garcia, CC</w:t>
      </w:r>
      <w:r w:rsidRPr="00B25C27">
        <w:rPr>
          <w:rFonts w:ascii="Arial" w:hAnsi="Arial" w:cs="Arial"/>
          <w:sz w:val="22"/>
          <w:szCs w:val="20"/>
        </w:rPr>
        <w:t xml:space="preserve">, Lewis, B., &amp; Nixon, SJ. </w:t>
      </w:r>
      <w:r>
        <w:rPr>
          <w:rFonts w:ascii="Arial" w:hAnsi="Arial" w:cs="Arial"/>
          <w:sz w:val="22"/>
          <w:szCs w:val="20"/>
        </w:rPr>
        <w:t>Telescoping revisited: Race, sex, and family history status</w:t>
      </w:r>
      <w:r w:rsidRPr="00B25C27">
        <w:rPr>
          <w:rFonts w:ascii="Arial" w:hAnsi="Arial" w:cs="Arial"/>
          <w:sz w:val="22"/>
          <w:szCs w:val="20"/>
        </w:rPr>
        <w:t xml:space="preserve">. </w:t>
      </w:r>
      <w:r>
        <w:rPr>
          <w:rStyle w:val="highlight"/>
          <w:rFonts w:ascii="Arial" w:hAnsi="Arial" w:cs="Arial"/>
          <w:sz w:val="22"/>
          <w:szCs w:val="22"/>
        </w:rPr>
        <w:t>Accepted for presentation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at the </w:t>
      </w:r>
      <w:r>
        <w:rPr>
          <w:rStyle w:val="highlight"/>
          <w:rFonts w:ascii="Arial" w:hAnsi="Arial" w:cs="Arial"/>
          <w:sz w:val="22"/>
          <w:szCs w:val="22"/>
        </w:rPr>
        <w:t>10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Collaborative Perspectives on Addiction (CPA) Meeting. </w:t>
      </w:r>
      <w:r>
        <w:rPr>
          <w:rStyle w:val="highlight"/>
          <w:rFonts w:ascii="Arial" w:hAnsi="Arial" w:cs="Arial"/>
          <w:sz w:val="22"/>
          <w:szCs w:val="22"/>
        </w:rPr>
        <w:t xml:space="preserve">Portland, OR. </w:t>
      </w:r>
      <w:r w:rsidRPr="00B25C27">
        <w:rPr>
          <w:rStyle w:val="highlight"/>
          <w:rFonts w:ascii="Arial" w:hAnsi="Arial" w:cs="Arial"/>
          <w:sz w:val="22"/>
          <w:szCs w:val="22"/>
        </w:rPr>
        <w:t>(</w:t>
      </w:r>
      <w:proofErr w:type="gramStart"/>
      <w:r>
        <w:rPr>
          <w:rStyle w:val="highlight"/>
          <w:rFonts w:ascii="Arial" w:hAnsi="Arial" w:cs="Arial"/>
          <w:sz w:val="22"/>
          <w:szCs w:val="22"/>
        </w:rPr>
        <w:t>April</w:t>
      </w:r>
      <w:r w:rsidRPr="00B25C27">
        <w:rPr>
          <w:rStyle w:val="highlight"/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</w:t>
      </w:r>
      <w:r w:rsidR="006A779D">
        <w:rPr>
          <w:rStyle w:val="highlight"/>
          <w:rFonts w:ascii="Arial" w:hAnsi="Arial" w:cs="Arial"/>
          <w:sz w:val="22"/>
          <w:szCs w:val="22"/>
        </w:rPr>
        <w:t>2</w:t>
      </w:r>
      <w:r w:rsidRPr="00B25C27">
        <w:rPr>
          <w:rStyle w:val="highlight"/>
          <w:rFonts w:ascii="Arial" w:hAnsi="Arial" w:cs="Arial"/>
          <w:sz w:val="22"/>
          <w:szCs w:val="22"/>
        </w:rPr>
        <w:t>).</w:t>
      </w:r>
    </w:p>
    <w:p w14:paraId="51B8E43B" w14:textId="77777777" w:rsidR="00C5181F" w:rsidRPr="000717B7" w:rsidRDefault="00C5181F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6FE23B5C" w14:textId="6DEA5482" w:rsidR="00346B12" w:rsidRPr="00B25C27" w:rsidRDefault="00346B1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>
        <w:rPr>
          <w:rStyle w:val="highlight"/>
          <w:rFonts w:ascii="Arial" w:hAnsi="Arial" w:cs="Arial"/>
          <w:sz w:val="22"/>
          <w:szCs w:val="22"/>
        </w:rPr>
        <w:t xml:space="preserve">Nixon SJ, </w:t>
      </w:r>
      <w:r w:rsidRPr="009B0E95">
        <w:rPr>
          <w:rStyle w:val="highlight"/>
          <w:rFonts w:ascii="Arial" w:hAnsi="Arial" w:cs="Arial"/>
          <w:b/>
          <w:sz w:val="22"/>
          <w:szCs w:val="22"/>
        </w:rPr>
        <w:t>Garcia CC</w:t>
      </w:r>
      <w:r>
        <w:rPr>
          <w:rStyle w:val="highlight"/>
          <w:rFonts w:ascii="Arial" w:hAnsi="Arial" w:cs="Arial"/>
          <w:sz w:val="22"/>
          <w:szCs w:val="22"/>
        </w:rPr>
        <w:t xml:space="preserve">, Moore A,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>
        <w:rPr>
          <w:rStyle w:val="highlight"/>
          <w:rFonts w:ascii="Arial" w:hAnsi="Arial" w:cs="Arial"/>
          <w:sz w:val="22"/>
          <w:szCs w:val="22"/>
        </w:rPr>
        <w:t>Lewis B. Interrogating the impact of training on prefrontal functions on post-treatment craving and consumption: is it worth the effort? Presented at the 60</w:t>
      </w:r>
      <w:r w:rsidRPr="00346B12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highlight"/>
          <w:rFonts w:ascii="Arial" w:hAnsi="Arial" w:cs="Arial"/>
          <w:sz w:val="22"/>
          <w:szCs w:val="22"/>
        </w:rPr>
        <w:t xml:space="preserve"> Annual Meeting of the American College of Neuropsychopharmacology (ACNP). San Juan, PR (</w:t>
      </w:r>
      <w:proofErr w:type="gramStart"/>
      <w:r>
        <w:rPr>
          <w:rStyle w:val="highlight"/>
          <w:rFonts w:ascii="Arial" w:hAnsi="Arial" w:cs="Arial"/>
          <w:sz w:val="22"/>
          <w:szCs w:val="22"/>
        </w:rPr>
        <w:t>December,</w:t>
      </w:r>
      <w:proofErr w:type="gramEnd"/>
      <w:r>
        <w:rPr>
          <w:rStyle w:val="highlight"/>
          <w:rFonts w:ascii="Arial" w:hAnsi="Arial" w:cs="Arial"/>
          <w:sz w:val="22"/>
          <w:szCs w:val="22"/>
        </w:rPr>
        <w:t xml:space="preserve"> 2021).</w:t>
      </w:r>
    </w:p>
    <w:p w14:paraId="055B7AC2" w14:textId="77777777" w:rsidR="00B25C27" w:rsidRPr="00B25C27" w:rsidRDefault="00B25C27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0448A5AF" w14:textId="77777777" w:rsidR="00B25C27" w:rsidRPr="00B25C27" w:rsidRDefault="00B25C27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2"/>
          <w:szCs w:val="22"/>
          <w:u w:val="single"/>
        </w:rPr>
      </w:pPr>
    </w:p>
    <w:p w14:paraId="61794807" w14:textId="643A2206" w:rsidR="009F2146" w:rsidRPr="00B25C27" w:rsidRDefault="00F03F4D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9F2146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9F2146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9F2146">
        <w:rPr>
          <w:rStyle w:val="highlight"/>
          <w:rFonts w:ascii="Arial" w:hAnsi="Arial" w:cs="Arial"/>
          <w:sz w:val="22"/>
          <w:szCs w:val="22"/>
        </w:rPr>
        <w:t xml:space="preserve">Nixon SJ. Alcohols effects on electrophysiological indices of selective attention to facial stimuli. </w:t>
      </w:r>
      <w:r w:rsidR="00556F29" w:rsidRPr="009F2146">
        <w:rPr>
          <w:rStyle w:val="highlight"/>
          <w:rFonts w:ascii="Arial" w:hAnsi="Arial" w:cs="Arial"/>
          <w:sz w:val="22"/>
          <w:szCs w:val="22"/>
        </w:rPr>
        <w:t>Presented</w:t>
      </w:r>
      <w:r w:rsidRPr="009F2146">
        <w:rPr>
          <w:rStyle w:val="highlight"/>
          <w:rFonts w:ascii="Arial" w:hAnsi="Arial" w:cs="Arial"/>
          <w:sz w:val="22"/>
          <w:szCs w:val="22"/>
        </w:rPr>
        <w:t xml:space="preserve"> at the 44</w:t>
      </w:r>
      <w:r w:rsidRPr="009F2146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9F2146">
        <w:rPr>
          <w:rStyle w:val="highlight"/>
          <w:rFonts w:ascii="Arial" w:hAnsi="Arial" w:cs="Arial"/>
          <w:sz w:val="22"/>
          <w:szCs w:val="22"/>
        </w:rPr>
        <w:t xml:space="preserve"> Annual Research Society on Alcoholism (RSA)/ International Society for Biomedical Research on Alcoholism (ISBRA) joint Scientific Meeting. Virtual (</w:t>
      </w:r>
      <w:proofErr w:type="gramStart"/>
      <w:r w:rsidRPr="009F2146">
        <w:rPr>
          <w:rStyle w:val="highlight"/>
          <w:rFonts w:ascii="Arial" w:hAnsi="Arial" w:cs="Arial"/>
          <w:sz w:val="22"/>
          <w:szCs w:val="22"/>
        </w:rPr>
        <w:t>June,</w:t>
      </w:r>
      <w:proofErr w:type="gramEnd"/>
      <w:r w:rsidRPr="009F2146">
        <w:rPr>
          <w:rStyle w:val="highlight"/>
          <w:rFonts w:ascii="Arial" w:hAnsi="Arial" w:cs="Arial"/>
          <w:sz w:val="22"/>
          <w:szCs w:val="22"/>
        </w:rPr>
        <w:t xml:space="preserve"> 2021).</w:t>
      </w:r>
    </w:p>
    <w:bookmarkEnd w:id="2"/>
    <w:p w14:paraId="710D96F9" w14:textId="77777777" w:rsidR="00B25C27" w:rsidRPr="00B25C27" w:rsidRDefault="00B25C27" w:rsidP="00B10DE6">
      <w:pPr>
        <w:pStyle w:val="ListParagraph"/>
        <w:spacing w:after="240"/>
        <w:ind w:left="360"/>
        <w:jc w:val="both"/>
        <w:rPr>
          <w:rStyle w:val="highlight"/>
          <w:rFonts w:ascii="Arial" w:hAnsi="Arial" w:cs="Arial"/>
          <w:b/>
          <w:i/>
          <w:sz w:val="12"/>
          <w:szCs w:val="12"/>
          <w:u w:val="single"/>
        </w:rPr>
      </w:pPr>
    </w:p>
    <w:p w14:paraId="6B9D9059" w14:textId="6AF65820" w:rsidR="00B25C27" w:rsidRPr="00B25C27" w:rsidRDefault="00246575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bookmarkStart w:id="3" w:name="_Hlk95809647"/>
      <w:proofErr w:type="spellStart"/>
      <w:r w:rsidRPr="00B25C27">
        <w:rPr>
          <w:rFonts w:ascii="Arial" w:hAnsi="Arial" w:cs="Arial"/>
          <w:sz w:val="22"/>
          <w:szCs w:val="20"/>
        </w:rPr>
        <w:t>Farrior</w:t>
      </w:r>
      <w:proofErr w:type="spellEnd"/>
      <w:r w:rsidRPr="00B25C27">
        <w:rPr>
          <w:rFonts w:ascii="Arial" w:hAnsi="Arial" w:cs="Arial"/>
          <w:sz w:val="22"/>
          <w:szCs w:val="20"/>
        </w:rPr>
        <w:t xml:space="preserve">, F, </w:t>
      </w:r>
      <w:r w:rsidRPr="00B25C27">
        <w:rPr>
          <w:rFonts w:ascii="Arial" w:hAnsi="Arial" w:cs="Arial"/>
          <w:b/>
          <w:sz w:val="22"/>
          <w:szCs w:val="20"/>
        </w:rPr>
        <w:t>Garcia, CC</w:t>
      </w:r>
      <w:r w:rsidRPr="00B25C27">
        <w:rPr>
          <w:rFonts w:ascii="Arial" w:hAnsi="Arial" w:cs="Arial"/>
          <w:sz w:val="22"/>
          <w:szCs w:val="20"/>
        </w:rPr>
        <w:t xml:space="preserve">, Lewis, B., &amp; Nixon, SJ. Training with emotional stimuli improves performance on proximal (but not distal) transfer tasks. </w:t>
      </w:r>
      <w:r w:rsidRPr="00B25C27">
        <w:rPr>
          <w:rStyle w:val="highlight"/>
          <w:rFonts w:ascii="Arial" w:hAnsi="Arial" w:cs="Arial"/>
          <w:sz w:val="22"/>
          <w:szCs w:val="22"/>
        </w:rPr>
        <w:t>Presented at the 44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Research Society on Alcoholism (RSA)/ International Society for Biomedical Research on Alcoholism (ISBRA) joint Scientific Meeting. Virtual (</w:t>
      </w:r>
      <w:proofErr w:type="gramStart"/>
      <w:r w:rsidRPr="00B25C27">
        <w:rPr>
          <w:rStyle w:val="highlight"/>
          <w:rFonts w:ascii="Arial" w:hAnsi="Arial" w:cs="Arial"/>
          <w:sz w:val="22"/>
          <w:szCs w:val="22"/>
        </w:rPr>
        <w:t>June,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2021).</w:t>
      </w:r>
    </w:p>
    <w:bookmarkEnd w:id="3"/>
    <w:p w14:paraId="16B78C9D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1DE79A02" w14:textId="12B3412F" w:rsidR="00B25C27" w:rsidRPr="00B25C27" w:rsidRDefault="00C1450B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bookmarkStart w:id="4" w:name="_Hlk95809565"/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03F4D" w:rsidRPr="00B25C27">
        <w:rPr>
          <w:rStyle w:val="highlight"/>
          <w:rFonts w:ascii="Arial" w:hAnsi="Arial" w:cs="Arial"/>
          <w:sz w:val="22"/>
          <w:szCs w:val="22"/>
        </w:rPr>
        <w:t>Preliminary evidence of potential bias in the emotional face expression (EFE) task: An ERP study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. </w:t>
      </w:r>
      <w:r w:rsidR="00556F29" w:rsidRPr="00B25C27">
        <w:rPr>
          <w:rStyle w:val="highlight"/>
          <w:rFonts w:ascii="Arial" w:hAnsi="Arial" w:cs="Arial"/>
          <w:sz w:val="22"/>
          <w:szCs w:val="22"/>
        </w:rPr>
        <w:t>Presented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at the </w:t>
      </w:r>
      <w:r w:rsidR="00F03F4D" w:rsidRPr="00B25C27">
        <w:rPr>
          <w:rStyle w:val="highlight"/>
          <w:rFonts w:ascii="Arial" w:hAnsi="Arial" w:cs="Arial"/>
          <w:sz w:val="22"/>
          <w:szCs w:val="22"/>
        </w:rPr>
        <w:t>9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Collaborative Perspectives on Addiction</w:t>
      </w:r>
      <w:r w:rsidR="00F03F4D"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Style w:val="highlight"/>
          <w:rFonts w:ascii="Arial" w:hAnsi="Arial" w:cs="Arial"/>
          <w:sz w:val="22"/>
          <w:szCs w:val="22"/>
        </w:rPr>
        <w:t>(CPA) Meeting.</w:t>
      </w:r>
      <w:r w:rsidR="009F2146"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F03F4D" w:rsidRPr="00B25C27">
        <w:rPr>
          <w:rStyle w:val="highlight"/>
          <w:rFonts w:ascii="Arial" w:hAnsi="Arial" w:cs="Arial"/>
          <w:sz w:val="22"/>
          <w:szCs w:val="22"/>
        </w:rPr>
        <w:t xml:space="preserve">Virtual </w:t>
      </w:r>
      <w:r w:rsidRPr="00B25C27">
        <w:rPr>
          <w:rStyle w:val="highlight"/>
          <w:rFonts w:ascii="Arial" w:hAnsi="Arial" w:cs="Arial"/>
          <w:sz w:val="22"/>
          <w:szCs w:val="22"/>
        </w:rPr>
        <w:t>(</w:t>
      </w:r>
      <w:proofErr w:type="gramStart"/>
      <w:r w:rsidR="00F03F4D" w:rsidRPr="00B25C27">
        <w:rPr>
          <w:rStyle w:val="highlight"/>
          <w:rFonts w:ascii="Arial" w:hAnsi="Arial" w:cs="Arial"/>
          <w:sz w:val="22"/>
          <w:szCs w:val="22"/>
        </w:rPr>
        <w:t>March</w:t>
      </w:r>
      <w:r w:rsidRPr="00B25C27">
        <w:rPr>
          <w:rStyle w:val="highlight"/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</w:t>
      </w:r>
      <w:r w:rsidR="00F03F4D" w:rsidRPr="00B25C27">
        <w:rPr>
          <w:rStyle w:val="highlight"/>
          <w:rFonts w:ascii="Arial" w:hAnsi="Arial" w:cs="Arial"/>
          <w:sz w:val="22"/>
          <w:szCs w:val="22"/>
        </w:rPr>
        <w:t>1</w:t>
      </w:r>
      <w:r w:rsidRPr="00B25C27">
        <w:rPr>
          <w:rStyle w:val="highlight"/>
          <w:rFonts w:ascii="Arial" w:hAnsi="Arial" w:cs="Arial"/>
          <w:sz w:val="22"/>
          <w:szCs w:val="22"/>
        </w:rPr>
        <w:t>).</w:t>
      </w:r>
    </w:p>
    <w:bookmarkEnd w:id="4"/>
    <w:p w14:paraId="590C0BC0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Cs/>
          <w:color w:val="000000"/>
          <w:sz w:val="12"/>
          <w:szCs w:val="12"/>
        </w:rPr>
      </w:pPr>
    </w:p>
    <w:p w14:paraId="0F5BE122" w14:textId="72C4FC24" w:rsidR="00B25C27" w:rsidRPr="00B25C27" w:rsidRDefault="00556F29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B25C27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Pr="00B25C27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, Lewis B, </w:t>
      </w:r>
      <w:r w:rsidRPr="00B25C27">
        <w:rPr>
          <w:rFonts w:ascii="Arial" w:hAnsi="Arial" w:cs="Arial"/>
          <w:b/>
          <w:color w:val="000000"/>
          <w:sz w:val="22"/>
          <w:szCs w:val="22"/>
        </w:rPr>
        <w:t>Garcia CC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, </w:t>
      </w:r>
      <w:r w:rsidR="00744F0A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B25C27">
        <w:rPr>
          <w:rFonts w:ascii="Arial" w:hAnsi="Arial" w:cs="Arial"/>
          <w:color w:val="000000"/>
          <w:sz w:val="22"/>
          <w:szCs w:val="22"/>
        </w:rPr>
        <w:t>Nixon SJ. Cognitive training with emotional stimuli improves inhibitory function in early abstinence from alcohol. Presented at the 9</w:t>
      </w:r>
      <w:r w:rsidRPr="00B25C2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 Annual Collaborative Perspectives on Addiction (CPA) Meeting. Virtual (March 2021). </w:t>
      </w:r>
    </w:p>
    <w:p w14:paraId="52D89052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7F67E1E1" w14:textId="36893639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bookmarkStart w:id="5" w:name="_Hlk95809598"/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Nixon SJ. Characterizing race differences in emotional face processing and interpersonal distress among individuals with alcohol use disorders. </w:t>
      </w:r>
      <w:r w:rsidR="00731A49" w:rsidRPr="00B25C27">
        <w:rPr>
          <w:rStyle w:val="highlight"/>
          <w:rFonts w:ascii="Arial" w:hAnsi="Arial" w:cs="Arial"/>
          <w:sz w:val="22"/>
          <w:szCs w:val="22"/>
        </w:rPr>
        <w:t>Presented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at the 8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Collaborative Perspectives on Addiction (CPA) Meeting. San Diego, CA (</w:t>
      </w:r>
      <w:proofErr w:type="gramStart"/>
      <w:r w:rsidRPr="00B25C27">
        <w:rPr>
          <w:rStyle w:val="highlight"/>
          <w:rFonts w:ascii="Arial" w:hAnsi="Arial" w:cs="Arial"/>
          <w:sz w:val="22"/>
          <w:szCs w:val="22"/>
        </w:rPr>
        <w:t>April,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2020). </w:t>
      </w:r>
    </w:p>
    <w:bookmarkEnd w:id="5"/>
    <w:p w14:paraId="4F517AB6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6DA67309" w14:textId="05953AD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>Nixon SJ. Characterizing race differences in emotional face processing and interpersonal distress among individuals with alcohol use disorders Accepted for presentation at the Volterra Alcohol &amp; Stress Conference. Volterra, Italy (</w:t>
      </w:r>
      <w:proofErr w:type="gramStart"/>
      <w:r w:rsidRPr="00B25C27">
        <w:rPr>
          <w:rStyle w:val="highlight"/>
          <w:rFonts w:ascii="Arial" w:hAnsi="Arial" w:cs="Arial"/>
          <w:sz w:val="22"/>
          <w:szCs w:val="22"/>
        </w:rPr>
        <w:t>May,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2020). </w:t>
      </w:r>
    </w:p>
    <w:p w14:paraId="259819F4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0B6D057F" w14:textId="787B787F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>Nixon SJ. Characterizing in vs. out-group differences in emotional face processing: An ERP Study. Accepted for presentation at the 43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rd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Research Society on Alcoholism (RSA) Scientific Meeting. New Orleans, LA (</w:t>
      </w:r>
      <w:proofErr w:type="gramStart"/>
      <w:r w:rsidRPr="00B25C27">
        <w:rPr>
          <w:rStyle w:val="highlight"/>
          <w:rFonts w:ascii="Arial" w:hAnsi="Arial" w:cs="Arial"/>
          <w:sz w:val="22"/>
          <w:szCs w:val="22"/>
        </w:rPr>
        <w:t>June,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2020).</w:t>
      </w:r>
    </w:p>
    <w:p w14:paraId="7078A230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Cs/>
          <w:sz w:val="12"/>
          <w:szCs w:val="12"/>
        </w:rPr>
      </w:pPr>
    </w:p>
    <w:p w14:paraId="6E290A4A" w14:textId="7FB81873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Cs/>
          <w:sz w:val="22"/>
          <w:szCs w:val="22"/>
        </w:rPr>
        <w:t>Hopper TA,</w:t>
      </w:r>
      <w:r w:rsidRPr="00B25C27">
        <w:rPr>
          <w:rStyle w:val="highlight"/>
          <w:rFonts w:ascii="Arial" w:hAnsi="Arial" w:cs="Arial"/>
          <w:b/>
          <w:sz w:val="22"/>
          <w:szCs w:val="22"/>
        </w:rPr>
        <w:t xml:space="preserve"> 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>Nixon SJ. Endorsement of abusive parents is associated with earlier drinking milestones among men and women in treatment for substance use disorders. Accepted for presentation at the 43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rd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Research Society on Alcoholism (RSA) Scientific Meeting. New Orleans, LA (</w:t>
      </w:r>
      <w:proofErr w:type="gramStart"/>
      <w:r w:rsidRPr="00B25C27">
        <w:rPr>
          <w:rStyle w:val="highlight"/>
          <w:rFonts w:ascii="Arial" w:hAnsi="Arial" w:cs="Arial"/>
          <w:sz w:val="22"/>
          <w:szCs w:val="22"/>
        </w:rPr>
        <w:t>June,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2020).</w:t>
      </w:r>
    </w:p>
    <w:p w14:paraId="377CA0BC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bCs/>
          <w:sz w:val="12"/>
          <w:szCs w:val="12"/>
        </w:rPr>
      </w:pPr>
    </w:p>
    <w:p w14:paraId="4D195E9E" w14:textId="3FB14CB3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/>
          <w:bCs/>
          <w:sz w:val="22"/>
          <w:szCs w:val="22"/>
        </w:rPr>
        <w:t>Garcia, CC,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744F0A">
        <w:rPr>
          <w:rStyle w:val="highlight"/>
          <w:rFonts w:ascii="Arial" w:hAnsi="Arial" w:cs="Arial"/>
          <w:sz w:val="22"/>
          <w:szCs w:val="22"/>
        </w:rPr>
        <w:t>**</w:t>
      </w:r>
      <w:r w:rsidRPr="00B25C27">
        <w:rPr>
          <w:rStyle w:val="highlight"/>
          <w:rFonts w:ascii="Arial" w:hAnsi="Arial" w:cs="Arial"/>
          <w:sz w:val="22"/>
          <w:szCs w:val="22"/>
        </w:rPr>
        <w:t>Jernigan, M, Lewis, B, Price</w:t>
      </w:r>
      <w:r w:rsidR="00744F0A">
        <w:rPr>
          <w:rStyle w:val="highlight"/>
          <w:rFonts w:ascii="Arial" w:hAnsi="Arial" w:cs="Arial"/>
          <w:sz w:val="22"/>
          <w:szCs w:val="22"/>
        </w:rPr>
        <w:t>,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JL, &amp; Nixon SJ. Investigating race differences in emotional face processing among treatment seeking individuals with alcohol use disorders.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>Poster p</w:t>
      </w:r>
      <w:r w:rsidR="00AF72C6" w:rsidRPr="00B25C27">
        <w:rPr>
          <w:rStyle w:val="highlight"/>
          <w:rFonts w:ascii="Arial" w:hAnsi="Arial" w:cs="Arial"/>
          <w:sz w:val="22"/>
          <w:szCs w:val="22"/>
        </w:rPr>
        <w:t>resented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>at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the 42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nd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>Annual Meeting of the Research Society on Alcoholism (R</w:t>
      </w:r>
      <w:r w:rsidR="00ED4CBA" w:rsidRPr="00B25C27">
        <w:rPr>
          <w:rFonts w:ascii="Arial" w:hAnsi="Arial" w:cs="Arial"/>
          <w:sz w:val="22"/>
          <w:szCs w:val="22"/>
        </w:rPr>
        <w:t>SA), Minneapolis, MN (</w:t>
      </w:r>
      <w:proofErr w:type="gramStart"/>
      <w:r w:rsidR="00ED4CBA" w:rsidRPr="00B25C27">
        <w:rPr>
          <w:rFonts w:ascii="Arial" w:hAnsi="Arial" w:cs="Arial"/>
          <w:sz w:val="22"/>
          <w:szCs w:val="22"/>
        </w:rPr>
        <w:t>June</w:t>
      </w:r>
      <w:r w:rsidRPr="00B25C27">
        <w:rPr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sz w:val="22"/>
          <w:szCs w:val="22"/>
        </w:rPr>
        <w:t xml:space="preserve"> 2019)</w:t>
      </w:r>
      <w:r w:rsidRPr="00B25C27">
        <w:rPr>
          <w:rStyle w:val="highlight"/>
          <w:rFonts w:ascii="Arial" w:hAnsi="Arial" w:cs="Arial"/>
          <w:sz w:val="22"/>
          <w:szCs w:val="22"/>
        </w:rPr>
        <w:t>.</w:t>
      </w:r>
    </w:p>
    <w:p w14:paraId="614FACC9" w14:textId="77777777" w:rsidR="00B25C27" w:rsidRPr="00BF1AF2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bCs/>
          <w:sz w:val="12"/>
          <w:szCs w:val="12"/>
        </w:rPr>
      </w:pPr>
    </w:p>
    <w:p w14:paraId="1189434D" w14:textId="1BB1854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/>
          <w:bCs/>
          <w:sz w:val="22"/>
          <w:szCs w:val="22"/>
        </w:rPr>
        <w:t>Garcia, CC,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744F0A">
        <w:rPr>
          <w:rStyle w:val="highlight"/>
          <w:rFonts w:ascii="Arial" w:hAnsi="Arial" w:cs="Arial"/>
          <w:sz w:val="22"/>
          <w:szCs w:val="22"/>
        </w:rPr>
        <w:t>**</w:t>
      </w:r>
      <w:r w:rsidRPr="00B25C27">
        <w:rPr>
          <w:rStyle w:val="highlight"/>
          <w:rFonts w:ascii="Arial" w:hAnsi="Arial" w:cs="Arial"/>
          <w:sz w:val="22"/>
          <w:szCs w:val="22"/>
        </w:rPr>
        <w:t>Jernigan, M, Lewis, B, Price</w:t>
      </w:r>
      <w:r w:rsidR="00744F0A">
        <w:rPr>
          <w:rStyle w:val="highlight"/>
          <w:rFonts w:ascii="Arial" w:hAnsi="Arial" w:cs="Arial"/>
          <w:sz w:val="22"/>
          <w:szCs w:val="22"/>
        </w:rPr>
        <w:t>,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JL, &amp; Nixon SJ. Effects of Age and Acute Moderate Alcohol Consumption on Electrophysiological Indices of Attention.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>Poster presented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>at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the 42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nd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>Annual Meeting of the Research Society on Alcoholism (R</w:t>
      </w:r>
      <w:r w:rsidR="00ED4CBA" w:rsidRPr="00B25C27">
        <w:rPr>
          <w:rFonts w:ascii="Arial" w:hAnsi="Arial" w:cs="Arial"/>
          <w:sz w:val="22"/>
          <w:szCs w:val="22"/>
        </w:rPr>
        <w:t>SA), Minneapolis, MN (</w:t>
      </w:r>
      <w:proofErr w:type="gramStart"/>
      <w:r w:rsidR="00ED4CBA" w:rsidRPr="00B25C27">
        <w:rPr>
          <w:rFonts w:ascii="Arial" w:hAnsi="Arial" w:cs="Arial"/>
          <w:sz w:val="22"/>
          <w:szCs w:val="22"/>
        </w:rPr>
        <w:t>June</w:t>
      </w:r>
      <w:r w:rsidRPr="00B25C27">
        <w:rPr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sz w:val="22"/>
          <w:szCs w:val="22"/>
        </w:rPr>
        <w:t xml:space="preserve"> 2019)</w:t>
      </w:r>
      <w:r w:rsidRPr="00B25C27">
        <w:rPr>
          <w:rStyle w:val="highlight"/>
          <w:rFonts w:ascii="Arial" w:hAnsi="Arial" w:cs="Arial"/>
          <w:sz w:val="22"/>
          <w:szCs w:val="22"/>
        </w:rPr>
        <w:t>.</w:t>
      </w:r>
    </w:p>
    <w:p w14:paraId="59E79798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65D757EC" w14:textId="72532DA2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sz w:val="22"/>
          <w:szCs w:val="22"/>
        </w:rPr>
        <w:t xml:space="preserve">Price JL, Lewis B, </w:t>
      </w: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Frazier IR, </w:t>
      </w:r>
      <w:r w:rsidR="00744F0A">
        <w:rPr>
          <w:rStyle w:val="highlight"/>
          <w:rFonts w:ascii="Arial" w:hAnsi="Arial" w:cs="Arial"/>
          <w:sz w:val="22"/>
          <w:szCs w:val="22"/>
        </w:rPr>
        <w:t xml:space="preserve">7 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Pr="00B25C27">
        <w:rPr>
          <w:rFonts w:ascii="Arial" w:hAnsi="Arial" w:cs="Arial"/>
          <w:sz w:val="22"/>
          <w:szCs w:val="22"/>
        </w:rPr>
        <w:t>The Role of Emotionality in Attending to and Ignoring Facial Stimuli in Alcohol Use Disorder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Style w:val="highlight"/>
          <w:rFonts w:ascii="Arial" w:hAnsi="Arial" w:cs="Arial"/>
          <w:sz w:val="22"/>
          <w:szCs w:val="22"/>
        </w:rPr>
        <w:t>at the 42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nd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>Annual Meeting of the Research Society on Alcoholism (R</w:t>
      </w:r>
      <w:r w:rsidR="00ED4CBA" w:rsidRPr="00B25C27">
        <w:rPr>
          <w:rFonts w:ascii="Arial" w:hAnsi="Arial" w:cs="Arial"/>
          <w:sz w:val="22"/>
          <w:szCs w:val="22"/>
        </w:rPr>
        <w:t>SA), Minneapolis, MN (</w:t>
      </w:r>
      <w:proofErr w:type="gramStart"/>
      <w:r w:rsidR="00ED4CBA" w:rsidRPr="00B25C27">
        <w:rPr>
          <w:rFonts w:ascii="Arial" w:hAnsi="Arial" w:cs="Arial"/>
          <w:sz w:val="22"/>
          <w:szCs w:val="22"/>
        </w:rPr>
        <w:t>June</w:t>
      </w:r>
      <w:r w:rsidRPr="00B25C27">
        <w:rPr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sz w:val="22"/>
          <w:szCs w:val="22"/>
        </w:rPr>
        <w:t xml:space="preserve"> 2019).</w:t>
      </w:r>
      <w:r w:rsidR="009A311E" w:rsidRPr="00B25C27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1154E42F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01D2E1D0" w14:textId="3B46F1E4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</w:t>
      </w:r>
      <w:r w:rsidR="00744F0A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Pr="00B25C27">
        <w:rPr>
          <w:rStyle w:val="highlight"/>
          <w:rFonts w:ascii="Arial" w:hAnsi="Arial" w:cs="Arial"/>
          <w:sz w:val="22"/>
          <w:szCs w:val="22"/>
        </w:rPr>
        <w:t>Lambertus</w:t>
      </w:r>
      <w:proofErr w:type="spellEnd"/>
      <w:r w:rsidRPr="00B25C27">
        <w:rPr>
          <w:rStyle w:val="highlight"/>
          <w:rFonts w:ascii="Arial" w:hAnsi="Arial" w:cs="Arial"/>
          <w:sz w:val="22"/>
          <w:szCs w:val="22"/>
        </w:rPr>
        <w:t xml:space="preserve"> T, Lewis B, </w:t>
      </w:r>
      <w:proofErr w:type="spellStart"/>
      <w:r w:rsidRPr="00B25C27">
        <w:rPr>
          <w:rStyle w:val="highlight"/>
          <w:rFonts w:ascii="Arial" w:hAnsi="Arial" w:cs="Arial"/>
          <w:sz w:val="22"/>
          <w:szCs w:val="22"/>
        </w:rPr>
        <w:t>Boissoneault</w:t>
      </w:r>
      <w:proofErr w:type="spellEnd"/>
      <w:r w:rsidRPr="00B25C27">
        <w:rPr>
          <w:rStyle w:val="highlight"/>
          <w:rFonts w:ascii="Arial" w:hAnsi="Arial" w:cs="Arial"/>
          <w:sz w:val="22"/>
          <w:szCs w:val="22"/>
        </w:rPr>
        <w:t xml:space="preserve"> J, &amp; Nixon SJ. Interactive Effects of Age and Acute Moderate Alcohol Consumption on P3 Amplitude.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Style w:val="highlight"/>
          <w:rFonts w:ascii="Arial" w:hAnsi="Arial" w:cs="Arial"/>
          <w:sz w:val="22"/>
          <w:szCs w:val="22"/>
        </w:rPr>
        <w:t>at the 7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Collaborative Perspectives on Addiction (CPA) Meeting, P</w:t>
      </w:r>
      <w:r w:rsidR="00ED4CBA" w:rsidRPr="00B25C27">
        <w:rPr>
          <w:rStyle w:val="highlight"/>
          <w:rFonts w:ascii="Arial" w:hAnsi="Arial" w:cs="Arial"/>
          <w:sz w:val="22"/>
          <w:szCs w:val="22"/>
        </w:rPr>
        <w:t>rovidence, RI (</w:t>
      </w:r>
      <w:proofErr w:type="gramStart"/>
      <w:r w:rsidR="00ED4CBA" w:rsidRPr="00B25C27">
        <w:rPr>
          <w:rStyle w:val="highlight"/>
          <w:rFonts w:ascii="Arial" w:hAnsi="Arial" w:cs="Arial"/>
          <w:sz w:val="22"/>
          <w:szCs w:val="22"/>
        </w:rPr>
        <w:t>April</w:t>
      </w:r>
      <w:r w:rsidRPr="00B25C27">
        <w:rPr>
          <w:rStyle w:val="highlight"/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2019). </w:t>
      </w:r>
    </w:p>
    <w:p w14:paraId="122D9C44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0BBFB19A" w14:textId="25EB68E4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sz w:val="22"/>
          <w:szCs w:val="22"/>
        </w:rPr>
        <w:lastRenderedPageBreak/>
        <w:t xml:space="preserve">Price JL, Lewis B, </w:t>
      </w: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, Frazier IR, </w:t>
      </w:r>
      <w:r w:rsidR="005048A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Pr="00B25C27">
        <w:rPr>
          <w:rFonts w:ascii="Arial" w:hAnsi="Arial" w:cs="Arial"/>
          <w:sz w:val="22"/>
          <w:szCs w:val="22"/>
        </w:rPr>
        <w:t>The Role of Emotionality in Attending to and Ignoring Facial Stimuli in Alcohol Use Disorder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at </w:t>
      </w:r>
      <w:r w:rsidRPr="00B25C27">
        <w:rPr>
          <w:rFonts w:ascii="Arial" w:hAnsi="Arial" w:cs="Arial"/>
          <w:sz w:val="22"/>
          <w:szCs w:val="22"/>
        </w:rPr>
        <w:t>the 7</w:t>
      </w:r>
      <w:r w:rsidRPr="00B25C27">
        <w:rPr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sz w:val="22"/>
          <w:szCs w:val="22"/>
        </w:rPr>
        <w:t xml:space="preserve"> Annual </w:t>
      </w:r>
      <w:r w:rsidRPr="00B25C27">
        <w:rPr>
          <w:rStyle w:val="highlight"/>
          <w:rFonts w:ascii="Arial" w:hAnsi="Arial" w:cs="Arial"/>
          <w:sz w:val="22"/>
          <w:szCs w:val="22"/>
        </w:rPr>
        <w:t>Collaborative Perspectives on Addiction (CPA) Me</w:t>
      </w:r>
      <w:r w:rsidR="00ED4CBA" w:rsidRPr="00B25C27">
        <w:rPr>
          <w:rStyle w:val="highlight"/>
          <w:rFonts w:ascii="Arial" w:hAnsi="Arial" w:cs="Arial"/>
          <w:sz w:val="22"/>
          <w:szCs w:val="22"/>
        </w:rPr>
        <w:t>eting, Providence, RI (</w:t>
      </w:r>
      <w:proofErr w:type="gramStart"/>
      <w:r w:rsidR="00ED4CBA" w:rsidRPr="00B25C27">
        <w:rPr>
          <w:rStyle w:val="highlight"/>
          <w:rFonts w:ascii="Arial" w:hAnsi="Arial" w:cs="Arial"/>
          <w:sz w:val="22"/>
          <w:szCs w:val="22"/>
        </w:rPr>
        <w:t>April</w:t>
      </w:r>
      <w:r w:rsidRPr="00B25C27">
        <w:rPr>
          <w:rStyle w:val="highlight"/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2019). </w:t>
      </w:r>
    </w:p>
    <w:p w14:paraId="540D2A39" w14:textId="77777777" w:rsidR="00B25C27" w:rsidRPr="00B25C27" w:rsidRDefault="00B25C27" w:rsidP="00B10DE6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1E36BF48" w14:textId="00A679C4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Style w:val="highlight"/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Style w:val="highlight"/>
          <w:rFonts w:ascii="Arial" w:hAnsi="Arial" w:cs="Arial"/>
          <w:sz w:val="22"/>
          <w:szCs w:val="22"/>
        </w:rPr>
        <w:t xml:space="preserve">Lewis B, </w:t>
      </w:r>
      <w:r w:rsidR="005048A5">
        <w:rPr>
          <w:rStyle w:val="highlight"/>
          <w:rFonts w:ascii="Arial" w:hAnsi="Arial" w:cs="Arial"/>
          <w:sz w:val="22"/>
          <w:szCs w:val="22"/>
        </w:rPr>
        <w:t>**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Jernigan M, </w:t>
      </w:r>
      <w:r w:rsidRPr="00B25C27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Pr="00B25C27">
        <w:rPr>
          <w:rStyle w:val="highlight"/>
          <w:rFonts w:ascii="Arial" w:hAnsi="Arial" w:cs="Arial"/>
          <w:sz w:val="22"/>
          <w:szCs w:val="22"/>
        </w:rPr>
        <w:t>, Price JL,</w:t>
      </w:r>
      <w:r w:rsidR="005048A5">
        <w:rPr>
          <w:rStyle w:val="highlight"/>
          <w:rFonts w:ascii="Arial" w:hAnsi="Arial" w:cs="Arial"/>
          <w:sz w:val="22"/>
          <w:szCs w:val="22"/>
        </w:rPr>
        <w:t xml:space="preserve"> &amp;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Nixon SJ. Sex Differences in Emotion Processing: Exploring Relationships with Non-affective Cognitive Tasks.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Style w:val="highlight"/>
          <w:rFonts w:ascii="Arial" w:hAnsi="Arial" w:cs="Arial"/>
          <w:sz w:val="22"/>
          <w:szCs w:val="22"/>
        </w:rPr>
        <w:t>at the 7</w:t>
      </w:r>
      <w:r w:rsidRPr="00B25C27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Style w:val="highlight"/>
          <w:rFonts w:ascii="Arial" w:hAnsi="Arial" w:cs="Arial"/>
          <w:sz w:val="22"/>
          <w:szCs w:val="22"/>
        </w:rPr>
        <w:t xml:space="preserve"> Annual Collaborative</w:t>
      </w:r>
      <w:r w:rsidR="009F2146" w:rsidRPr="00B25C27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B25C27">
        <w:rPr>
          <w:rStyle w:val="highlight"/>
          <w:rFonts w:ascii="Arial" w:hAnsi="Arial" w:cs="Arial"/>
          <w:sz w:val="22"/>
          <w:szCs w:val="22"/>
        </w:rPr>
        <w:t>Perspectives on Addiction (CPA) Meeting, P</w:t>
      </w:r>
      <w:r w:rsidR="00ED4CBA" w:rsidRPr="00B25C27">
        <w:rPr>
          <w:rStyle w:val="highlight"/>
          <w:rFonts w:ascii="Arial" w:hAnsi="Arial" w:cs="Arial"/>
          <w:sz w:val="22"/>
          <w:szCs w:val="22"/>
        </w:rPr>
        <w:t>rovidence, RI (</w:t>
      </w:r>
      <w:proofErr w:type="gramStart"/>
      <w:r w:rsidR="00ED4CBA" w:rsidRPr="00B25C27">
        <w:rPr>
          <w:rStyle w:val="highlight"/>
          <w:rFonts w:ascii="Arial" w:hAnsi="Arial" w:cs="Arial"/>
          <w:sz w:val="22"/>
          <w:szCs w:val="22"/>
        </w:rPr>
        <w:t>April</w:t>
      </w:r>
      <w:r w:rsidRPr="00B25C27">
        <w:rPr>
          <w:rStyle w:val="highlight"/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Style w:val="highlight"/>
          <w:rFonts w:ascii="Arial" w:hAnsi="Arial" w:cs="Arial"/>
          <w:sz w:val="22"/>
          <w:szCs w:val="22"/>
        </w:rPr>
        <w:t xml:space="preserve"> 2019). </w:t>
      </w:r>
    </w:p>
    <w:p w14:paraId="3554FE9B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19F1320C" w14:textId="7777777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sz w:val="22"/>
          <w:szCs w:val="22"/>
        </w:rPr>
        <w:t>Garcia, CC,</w:t>
      </w:r>
      <w:r w:rsidRPr="00B25C27">
        <w:rPr>
          <w:rFonts w:ascii="Arial" w:hAnsi="Arial" w:cs="Arial"/>
          <w:sz w:val="22"/>
          <w:szCs w:val="22"/>
        </w:rPr>
        <w:t xml:space="preserve"> Lewis, B, </w:t>
      </w:r>
      <w:proofErr w:type="spellStart"/>
      <w:r w:rsidRPr="00B25C27">
        <w:rPr>
          <w:rFonts w:ascii="Arial" w:hAnsi="Arial" w:cs="Arial"/>
          <w:sz w:val="22"/>
          <w:szCs w:val="22"/>
        </w:rPr>
        <w:t>Boissoneault</w:t>
      </w:r>
      <w:proofErr w:type="spellEnd"/>
      <w:r w:rsidRPr="00B25C27">
        <w:rPr>
          <w:rFonts w:ascii="Arial" w:hAnsi="Arial" w:cs="Arial"/>
          <w:sz w:val="22"/>
          <w:szCs w:val="22"/>
        </w:rPr>
        <w:t>, J, &amp; Nixon, SJ. Acute Alcohol, Aging, and their Interaction: Electrophysiological Indices of Selective Attention.</w:t>
      </w:r>
      <w:r w:rsidRPr="00B25C27">
        <w:rPr>
          <w:rFonts w:ascii="Arial" w:hAnsi="Arial" w:cs="Arial"/>
          <w:i/>
          <w:sz w:val="22"/>
          <w:szCs w:val="22"/>
        </w:rPr>
        <w:t xml:space="preserve">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sz w:val="22"/>
          <w:szCs w:val="22"/>
        </w:rPr>
        <w:t xml:space="preserve">at </w:t>
      </w:r>
      <w:r w:rsidRPr="00B25C27">
        <w:rPr>
          <w:rFonts w:ascii="Arial" w:hAnsi="Arial" w:cs="Arial"/>
          <w:color w:val="000000"/>
          <w:sz w:val="22"/>
          <w:szCs w:val="22"/>
        </w:rPr>
        <w:t>the 41</w:t>
      </w:r>
      <w:r w:rsidRPr="00B25C27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 Annual Meeting of the Research Society on Alcoholism (RSA), San Diego, CA </w:t>
      </w:r>
      <w:r w:rsidR="00ED4CBA" w:rsidRPr="00B25C27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="00ED4CBA" w:rsidRPr="00B25C27">
        <w:rPr>
          <w:rFonts w:ascii="Arial" w:hAnsi="Arial" w:cs="Arial"/>
          <w:color w:val="000000"/>
          <w:sz w:val="22"/>
          <w:szCs w:val="22"/>
        </w:rPr>
        <w:t>June</w:t>
      </w:r>
      <w:r w:rsidRPr="00B25C27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000000"/>
          <w:sz w:val="22"/>
          <w:szCs w:val="22"/>
        </w:rPr>
        <w:t xml:space="preserve"> 2018).</w:t>
      </w:r>
    </w:p>
    <w:p w14:paraId="5519A8EF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18778054" w14:textId="7777777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sz w:val="22"/>
          <w:szCs w:val="22"/>
        </w:rPr>
        <w:t>Garcia, CC,</w:t>
      </w:r>
      <w:r w:rsidRPr="00B25C27">
        <w:rPr>
          <w:rFonts w:ascii="Arial" w:hAnsi="Arial" w:cs="Arial"/>
          <w:sz w:val="22"/>
          <w:szCs w:val="22"/>
        </w:rPr>
        <w:t xml:space="preserve"> Lewis, B, </w:t>
      </w:r>
      <w:proofErr w:type="spellStart"/>
      <w:r w:rsidRPr="00B25C27">
        <w:rPr>
          <w:rFonts w:ascii="Arial" w:hAnsi="Arial" w:cs="Arial"/>
          <w:sz w:val="22"/>
          <w:szCs w:val="22"/>
        </w:rPr>
        <w:t>Boissoneault</w:t>
      </w:r>
      <w:proofErr w:type="spellEnd"/>
      <w:r w:rsidRPr="00B25C27">
        <w:rPr>
          <w:rFonts w:ascii="Arial" w:hAnsi="Arial" w:cs="Arial"/>
          <w:sz w:val="22"/>
          <w:szCs w:val="22"/>
        </w:rPr>
        <w:t>, J, &amp; Nixon, SJ. Acute effects of moderate alcohol on working memory function in social drinkers: A replication study.</w:t>
      </w:r>
      <w:r w:rsidRPr="00B25C27">
        <w:rPr>
          <w:rFonts w:ascii="Arial" w:hAnsi="Arial" w:cs="Arial"/>
          <w:i/>
          <w:sz w:val="22"/>
          <w:szCs w:val="22"/>
        </w:rPr>
        <w:t xml:space="preserve">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sz w:val="22"/>
          <w:szCs w:val="22"/>
        </w:rPr>
        <w:t xml:space="preserve">at </w:t>
      </w:r>
      <w:r w:rsidRPr="00B25C27">
        <w:rPr>
          <w:rFonts w:ascii="Arial" w:hAnsi="Arial" w:cs="Arial"/>
          <w:color w:val="000000"/>
          <w:sz w:val="22"/>
          <w:szCs w:val="22"/>
        </w:rPr>
        <w:t>the 41</w:t>
      </w:r>
      <w:r w:rsidRPr="00B25C27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 Annual Meeting of the Research Society on Alcoholism (RSA), San Diego, CA (</w:t>
      </w:r>
      <w:proofErr w:type="gramStart"/>
      <w:r w:rsidRPr="00B25C27">
        <w:rPr>
          <w:rFonts w:ascii="Arial" w:hAnsi="Arial" w:cs="Arial"/>
          <w:color w:val="000000"/>
          <w:sz w:val="22"/>
          <w:szCs w:val="22"/>
        </w:rPr>
        <w:t>Ju</w:t>
      </w:r>
      <w:r w:rsidR="00ED4CBA" w:rsidRPr="00B25C27">
        <w:rPr>
          <w:rFonts w:ascii="Arial" w:hAnsi="Arial" w:cs="Arial"/>
          <w:color w:val="000000"/>
          <w:sz w:val="22"/>
          <w:szCs w:val="22"/>
        </w:rPr>
        <w:t>ne</w:t>
      </w:r>
      <w:r w:rsidRPr="00B25C27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000000"/>
          <w:sz w:val="22"/>
          <w:szCs w:val="22"/>
        </w:rPr>
        <w:t xml:space="preserve"> 2018). </w:t>
      </w:r>
    </w:p>
    <w:p w14:paraId="3B82DAB3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14:paraId="443BF64C" w14:textId="42FD7C4E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sz w:val="22"/>
          <w:szCs w:val="22"/>
        </w:rPr>
        <w:t>Price JL,</w:t>
      </w:r>
      <w:r w:rsidRPr="00B25C27">
        <w:rPr>
          <w:rFonts w:ascii="Arial" w:hAnsi="Arial" w:cs="Arial"/>
          <w:b/>
          <w:sz w:val="22"/>
          <w:szCs w:val="22"/>
        </w:rPr>
        <w:t xml:space="preserve"> </w:t>
      </w:r>
      <w:r w:rsidRPr="00B25C27">
        <w:rPr>
          <w:rFonts w:ascii="Arial" w:hAnsi="Arial" w:cs="Arial"/>
          <w:sz w:val="22"/>
          <w:szCs w:val="22"/>
        </w:rPr>
        <w:t xml:space="preserve">Lewis B, </w:t>
      </w:r>
      <w:r w:rsidR="005048A5">
        <w:rPr>
          <w:rFonts w:ascii="Arial" w:hAnsi="Arial" w:cs="Arial"/>
          <w:sz w:val="22"/>
          <w:szCs w:val="22"/>
        </w:rPr>
        <w:t>**</w:t>
      </w:r>
      <w:proofErr w:type="spellStart"/>
      <w:r w:rsidRPr="00B25C27">
        <w:rPr>
          <w:rFonts w:ascii="Arial" w:hAnsi="Arial" w:cs="Arial"/>
          <w:sz w:val="22"/>
          <w:szCs w:val="22"/>
        </w:rPr>
        <w:t>Rilo</w:t>
      </w:r>
      <w:proofErr w:type="spellEnd"/>
      <w:r w:rsidRPr="00B25C27">
        <w:rPr>
          <w:rFonts w:ascii="Arial" w:hAnsi="Arial" w:cs="Arial"/>
          <w:sz w:val="22"/>
          <w:szCs w:val="22"/>
        </w:rPr>
        <w:t xml:space="preserve"> N, </w:t>
      </w:r>
      <w:r w:rsidRPr="00B25C27">
        <w:rPr>
          <w:rFonts w:ascii="Arial" w:hAnsi="Arial" w:cs="Arial"/>
          <w:b/>
          <w:sz w:val="22"/>
          <w:szCs w:val="22"/>
        </w:rPr>
        <w:t>Garcia CC,</w:t>
      </w:r>
      <w:r w:rsidRPr="00B25C27">
        <w:rPr>
          <w:rFonts w:ascii="Arial" w:hAnsi="Arial" w:cs="Arial"/>
          <w:sz w:val="22"/>
          <w:szCs w:val="22"/>
        </w:rPr>
        <w:t xml:space="preserve"> </w:t>
      </w:r>
      <w:r w:rsidR="005048A5">
        <w:rPr>
          <w:rFonts w:ascii="Arial" w:hAnsi="Arial" w:cs="Arial"/>
          <w:sz w:val="22"/>
          <w:szCs w:val="22"/>
        </w:rPr>
        <w:t xml:space="preserve">&amp; </w:t>
      </w:r>
      <w:r w:rsidRPr="00B25C27">
        <w:rPr>
          <w:rFonts w:ascii="Arial" w:hAnsi="Arial" w:cs="Arial"/>
          <w:sz w:val="22"/>
          <w:szCs w:val="22"/>
        </w:rPr>
        <w:t xml:space="preserve">Nixon SJ. Placebo Effectiveness and Performance Strategies: Differing Mechanisms among Older and Younger Adults across Neurobehavioral Tasks.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sz w:val="22"/>
          <w:szCs w:val="22"/>
        </w:rPr>
        <w:t>at the 41</w:t>
      </w:r>
      <w:r w:rsidRPr="00B25C27">
        <w:rPr>
          <w:rFonts w:ascii="Arial" w:hAnsi="Arial" w:cs="Arial"/>
          <w:sz w:val="22"/>
          <w:szCs w:val="22"/>
          <w:vertAlign w:val="superscript"/>
        </w:rPr>
        <w:t>st</w:t>
      </w:r>
      <w:r w:rsidRPr="00B25C27">
        <w:rPr>
          <w:rFonts w:ascii="Arial" w:hAnsi="Arial" w:cs="Arial"/>
          <w:sz w:val="22"/>
          <w:szCs w:val="22"/>
        </w:rPr>
        <w:t xml:space="preserve"> Annual Meeting of the Research Society on Alcoholism </w:t>
      </w:r>
      <w:r w:rsidR="00ED4CBA" w:rsidRPr="00B25C27">
        <w:rPr>
          <w:rFonts w:ascii="Arial" w:hAnsi="Arial" w:cs="Arial"/>
          <w:sz w:val="22"/>
          <w:szCs w:val="22"/>
        </w:rPr>
        <w:t>(RSA), San Diego, CA (</w:t>
      </w:r>
      <w:proofErr w:type="gramStart"/>
      <w:r w:rsidR="00ED4CBA" w:rsidRPr="00B25C27">
        <w:rPr>
          <w:rFonts w:ascii="Arial" w:hAnsi="Arial" w:cs="Arial"/>
          <w:sz w:val="22"/>
          <w:szCs w:val="22"/>
        </w:rPr>
        <w:t>June</w:t>
      </w:r>
      <w:r w:rsidRPr="00B25C27">
        <w:rPr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sz w:val="22"/>
          <w:szCs w:val="22"/>
        </w:rPr>
        <w:t xml:space="preserve"> 2018).</w:t>
      </w:r>
    </w:p>
    <w:p w14:paraId="4B64A02B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52F42745" w14:textId="7777777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sz w:val="22"/>
          <w:szCs w:val="22"/>
        </w:rPr>
        <w:t>Garcia, CC,</w:t>
      </w:r>
      <w:r w:rsidRPr="00B25C27">
        <w:rPr>
          <w:rFonts w:ascii="Arial" w:hAnsi="Arial" w:cs="Arial"/>
          <w:sz w:val="22"/>
          <w:szCs w:val="22"/>
        </w:rPr>
        <w:t xml:space="preserve"> Lewis, B, </w:t>
      </w:r>
      <w:proofErr w:type="spellStart"/>
      <w:r w:rsidRPr="00B25C27">
        <w:rPr>
          <w:rFonts w:ascii="Arial" w:hAnsi="Arial" w:cs="Arial"/>
          <w:sz w:val="22"/>
          <w:szCs w:val="22"/>
        </w:rPr>
        <w:t>Boissoneault</w:t>
      </w:r>
      <w:proofErr w:type="spellEnd"/>
      <w:r w:rsidRPr="00B25C27">
        <w:rPr>
          <w:rFonts w:ascii="Arial" w:hAnsi="Arial" w:cs="Arial"/>
          <w:sz w:val="22"/>
          <w:szCs w:val="22"/>
        </w:rPr>
        <w:t>, J, &amp; Nixon, SJ. Acute effects of moderate alcohol on working memory function in social drinkers: A replication study.</w:t>
      </w:r>
      <w:r w:rsidRPr="00B25C27">
        <w:rPr>
          <w:rFonts w:ascii="Arial" w:hAnsi="Arial" w:cs="Arial"/>
          <w:i/>
          <w:sz w:val="22"/>
          <w:szCs w:val="22"/>
        </w:rPr>
        <w:t xml:space="preserve">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sz w:val="22"/>
          <w:szCs w:val="22"/>
        </w:rPr>
        <w:t xml:space="preserve">at 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B25C27">
        <w:rPr>
          <w:rFonts w:ascii="Arial" w:hAnsi="Arial" w:cs="Arial"/>
          <w:sz w:val="22"/>
          <w:szCs w:val="22"/>
        </w:rPr>
        <w:t>6</w:t>
      </w:r>
      <w:r w:rsidRPr="00B25C27">
        <w:rPr>
          <w:rFonts w:ascii="Arial" w:hAnsi="Arial" w:cs="Arial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sz w:val="22"/>
          <w:szCs w:val="22"/>
        </w:rPr>
        <w:t xml:space="preserve"> Annual Collaborative Perspective on Addiction (CPA) </w:t>
      </w:r>
      <w:r w:rsidR="00ED4CBA" w:rsidRPr="00B25C27">
        <w:rPr>
          <w:rFonts w:ascii="Arial" w:hAnsi="Arial" w:cs="Arial"/>
          <w:sz w:val="22"/>
          <w:szCs w:val="22"/>
        </w:rPr>
        <w:t>Meeting, Tampa, FL (</w:t>
      </w:r>
      <w:proofErr w:type="gramStart"/>
      <w:r w:rsidR="00ED4CBA" w:rsidRPr="00B25C27">
        <w:rPr>
          <w:rFonts w:ascii="Arial" w:hAnsi="Arial" w:cs="Arial"/>
          <w:sz w:val="22"/>
          <w:szCs w:val="22"/>
        </w:rPr>
        <w:t>March</w:t>
      </w:r>
      <w:r w:rsidRPr="00B25C27">
        <w:rPr>
          <w:rFonts w:ascii="Arial" w:hAnsi="Arial" w:cs="Arial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sz w:val="22"/>
          <w:szCs w:val="22"/>
        </w:rPr>
        <w:t xml:space="preserve"> 2018).</w:t>
      </w:r>
    </w:p>
    <w:p w14:paraId="7B93674B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43952DDD" w14:textId="0082DF6C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sz w:val="22"/>
          <w:szCs w:val="22"/>
        </w:rPr>
        <w:t>Garcia, CC,</w:t>
      </w:r>
      <w:r w:rsidRPr="00B25C27">
        <w:rPr>
          <w:rFonts w:ascii="Arial" w:hAnsi="Arial" w:cs="Arial"/>
          <w:sz w:val="22"/>
          <w:szCs w:val="22"/>
        </w:rPr>
        <w:t xml:space="preserve"> Lewis, B, </w:t>
      </w:r>
      <w:r w:rsidR="005048A5">
        <w:rPr>
          <w:rFonts w:ascii="Arial" w:hAnsi="Arial" w:cs="Arial"/>
          <w:sz w:val="22"/>
          <w:szCs w:val="22"/>
        </w:rPr>
        <w:t>**</w:t>
      </w:r>
      <w:proofErr w:type="spellStart"/>
      <w:r w:rsidRPr="00B25C27">
        <w:rPr>
          <w:rFonts w:ascii="Arial" w:hAnsi="Arial" w:cs="Arial"/>
          <w:sz w:val="22"/>
          <w:szCs w:val="22"/>
        </w:rPr>
        <w:t>Csortan</w:t>
      </w:r>
      <w:proofErr w:type="spellEnd"/>
      <w:r w:rsidRPr="00B25C27">
        <w:rPr>
          <w:rFonts w:ascii="Arial" w:hAnsi="Arial" w:cs="Arial"/>
          <w:sz w:val="22"/>
          <w:szCs w:val="22"/>
        </w:rPr>
        <w:t xml:space="preserve">, A, </w:t>
      </w:r>
      <w:r w:rsidR="005048A5">
        <w:rPr>
          <w:rFonts w:ascii="Arial" w:hAnsi="Arial" w:cs="Arial"/>
          <w:sz w:val="22"/>
          <w:szCs w:val="22"/>
        </w:rPr>
        <w:t>**</w:t>
      </w:r>
      <w:r w:rsidRPr="00B25C27">
        <w:rPr>
          <w:rFonts w:ascii="Arial" w:hAnsi="Arial" w:cs="Arial"/>
          <w:sz w:val="22"/>
          <w:szCs w:val="22"/>
        </w:rPr>
        <w:t xml:space="preserve">Silva, V, &amp; Nixon, SJ. Age-related differences in alcohol consumption: investigation among community samples.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sz w:val="22"/>
          <w:szCs w:val="22"/>
        </w:rPr>
        <w:t xml:space="preserve">at </w:t>
      </w:r>
      <w:r w:rsidRPr="00B25C27">
        <w:rPr>
          <w:rFonts w:ascii="Arial" w:hAnsi="Arial" w:cs="Arial"/>
          <w:color w:val="000000"/>
          <w:sz w:val="22"/>
          <w:szCs w:val="22"/>
        </w:rPr>
        <w:t>the 40</w:t>
      </w:r>
      <w:r w:rsidRPr="00B25C2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 Annual Meeting of the Research Society on Alcoholism (RSA)</w:t>
      </w:r>
      <w:r w:rsidR="00ED4CBA" w:rsidRPr="00B25C27">
        <w:rPr>
          <w:rFonts w:ascii="Arial" w:hAnsi="Arial" w:cs="Arial"/>
          <w:color w:val="000000"/>
          <w:sz w:val="22"/>
          <w:szCs w:val="22"/>
        </w:rPr>
        <w:t>, Denver, CO (</w:t>
      </w:r>
      <w:proofErr w:type="gramStart"/>
      <w:r w:rsidR="00ED4CBA" w:rsidRPr="00B25C27">
        <w:rPr>
          <w:rFonts w:ascii="Arial" w:hAnsi="Arial" w:cs="Arial"/>
          <w:color w:val="000000"/>
          <w:sz w:val="22"/>
          <w:szCs w:val="22"/>
        </w:rPr>
        <w:t>June</w:t>
      </w:r>
      <w:r w:rsidRPr="00B25C27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000000"/>
          <w:sz w:val="22"/>
          <w:szCs w:val="22"/>
        </w:rPr>
        <w:t xml:space="preserve"> 2017). </w:t>
      </w:r>
    </w:p>
    <w:p w14:paraId="4D0D4296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color w:val="1A1A1A"/>
          <w:sz w:val="12"/>
          <w:szCs w:val="12"/>
        </w:rPr>
      </w:pPr>
    </w:p>
    <w:p w14:paraId="62F31399" w14:textId="7777777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color w:val="1A1A1A"/>
          <w:sz w:val="22"/>
          <w:szCs w:val="22"/>
        </w:rPr>
        <w:t xml:space="preserve">Garcia, CC, 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Lewis, B, Hoffman, LA, &amp; Nixon, SJ. Race differences in telescoping: Investigation in a treatment-seeking sample.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color w:val="1A1A1A"/>
          <w:sz w:val="22"/>
          <w:szCs w:val="22"/>
        </w:rPr>
        <w:t>at the 39</w:t>
      </w:r>
      <w:r w:rsidRPr="00B25C27">
        <w:rPr>
          <w:rFonts w:ascii="Arial" w:hAnsi="Arial" w:cs="Arial"/>
          <w:color w:val="1A1A1A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 Annual Meeting of the Research Society on Alcoholism (RSA)</w:t>
      </w:r>
      <w:r w:rsidR="00ED4CBA" w:rsidRPr="00B25C27">
        <w:rPr>
          <w:rFonts w:ascii="Arial" w:hAnsi="Arial" w:cs="Arial"/>
          <w:color w:val="1A1A1A"/>
          <w:sz w:val="22"/>
          <w:szCs w:val="22"/>
        </w:rPr>
        <w:t>, New Orleans, LA (</w:t>
      </w:r>
      <w:proofErr w:type="gramStart"/>
      <w:r w:rsidR="00ED4CBA" w:rsidRPr="00B25C27">
        <w:rPr>
          <w:rFonts w:ascii="Arial" w:hAnsi="Arial" w:cs="Arial"/>
          <w:color w:val="1A1A1A"/>
          <w:sz w:val="22"/>
          <w:szCs w:val="22"/>
        </w:rPr>
        <w:t>June</w:t>
      </w:r>
      <w:r w:rsidRPr="00B25C27">
        <w:rPr>
          <w:rFonts w:ascii="Arial" w:hAnsi="Arial" w:cs="Arial"/>
          <w:color w:val="1A1A1A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1A1A1A"/>
          <w:sz w:val="22"/>
          <w:szCs w:val="22"/>
        </w:rPr>
        <w:t xml:space="preserve"> 2016).</w:t>
      </w:r>
    </w:p>
    <w:p w14:paraId="2243CAD2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14:paraId="45CD5FDF" w14:textId="77777777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sz w:val="22"/>
          <w:szCs w:val="22"/>
        </w:rPr>
        <w:t xml:space="preserve">Hoffman, LA, Lewis, B, </w:t>
      </w:r>
      <w:r w:rsidRPr="00B25C27">
        <w:rPr>
          <w:rFonts w:ascii="Arial" w:hAnsi="Arial" w:cs="Arial"/>
          <w:b/>
          <w:sz w:val="22"/>
          <w:szCs w:val="22"/>
        </w:rPr>
        <w:t xml:space="preserve">Garcia, CC, </w:t>
      </w:r>
      <w:r w:rsidRPr="00B25C27">
        <w:rPr>
          <w:rFonts w:ascii="Arial" w:hAnsi="Arial" w:cs="Arial"/>
          <w:sz w:val="22"/>
          <w:szCs w:val="22"/>
        </w:rPr>
        <w:t xml:space="preserve">&amp; Nixon, SJ. Prescription opioid use trends among risky drinkers: The impact of pain medication policy.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color w:val="1A1A1A"/>
          <w:sz w:val="22"/>
          <w:szCs w:val="22"/>
        </w:rPr>
        <w:t>at the 39</w:t>
      </w:r>
      <w:r w:rsidRPr="00B25C27">
        <w:rPr>
          <w:rFonts w:ascii="Arial" w:hAnsi="Arial" w:cs="Arial"/>
          <w:color w:val="1A1A1A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 Annual Meeting of the </w:t>
      </w:r>
      <w:r w:rsidRPr="00B25C27">
        <w:rPr>
          <w:rFonts w:ascii="Arial" w:hAnsi="Arial" w:cs="Arial"/>
          <w:color w:val="000000"/>
          <w:sz w:val="22"/>
          <w:szCs w:val="22"/>
        </w:rPr>
        <w:t xml:space="preserve">Research Society on Alcoholism </w:t>
      </w:r>
      <w:r w:rsidRPr="00B25C27">
        <w:rPr>
          <w:rFonts w:ascii="Arial" w:hAnsi="Arial" w:cs="Arial"/>
          <w:color w:val="1A1A1A"/>
          <w:sz w:val="22"/>
          <w:szCs w:val="22"/>
        </w:rPr>
        <w:t>(RS</w:t>
      </w:r>
      <w:r w:rsidR="00ED4CBA" w:rsidRPr="00B25C27">
        <w:rPr>
          <w:rFonts w:ascii="Arial" w:hAnsi="Arial" w:cs="Arial"/>
          <w:color w:val="1A1A1A"/>
          <w:sz w:val="22"/>
          <w:szCs w:val="22"/>
        </w:rPr>
        <w:t>A), New Orleans, LA (</w:t>
      </w:r>
      <w:proofErr w:type="gramStart"/>
      <w:r w:rsidR="00ED4CBA" w:rsidRPr="00B25C27">
        <w:rPr>
          <w:rFonts w:ascii="Arial" w:hAnsi="Arial" w:cs="Arial"/>
          <w:color w:val="1A1A1A"/>
          <w:sz w:val="22"/>
          <w:szCs w:val="22"/>
        </w:rPr>
        <w:t>June</w:t>
      </w:r>
      <w:r w:rsidRPr="00B25C27">
        <w:rPr>
          <w:rFonts w:ascii="Arial" w:hAnsi="Arial" w:cs="Arial"/>
          <w:color w:val="1A1A1A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1A1A1A"/>
          <w:sz w:val="22"/>
          <w:szCs w:val="22"/>
        </w:rPr>
        <w:t xml:space="preserve"> 2016). </w:t>
      </w:r>
    </w:p>
    <w:p w14:paraId="72E3BD22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color w:val="1A1A1A"/>
          <w:sz w:val="12"/>
          <w:szCs w:val="12"/>
        </w:rPr>
      </w:pPr>
    </w:p>
    <w:p w14:paraId="569269AC" w14:textId="26177776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color w:val="1A1A1A"/>
          <w:sz w:val="22"/>
          <w:szCs w:val="22"/>
        </w:rPr>
        <w:t xml:space="preserve">Lewis, B, </w:t>
      </w:r>
      <w:r w:rsidRPr="00B25C27">
        <w:rPr>
          <w:rFonts w:ascii="Arial" w:hAnsi="Arial" w:cs="Arial"/>
          <w:b/>
          <w:color w:val="1A1A1A"/>
          <w:sz w:val="22"/>
          <w:szCs w:val="22"/>
        </w:rPr>
        <w:t>Garcia, CC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, </w:t>
      </w:r>
      <w:r w:rsidR="005048A5">
        <w:rPr>
          <w:rFonts w:ascii="Arial" w:hAnsi="Arial" w:cs="Arial"/>
          <w:color w:val="1A1A1A"/>
          <w:sz w:val="22"/>
          <w:szCs w:val="22"/>
        </w:rPr>
        <w:t xml:space="preserve">&amp; </w:t>
      </w:r>
      <w:r w:rsidRPr="00B25C27">
        <w:rPr>
          <w:rFonts w:ascii="Arial" w:hAnsi="Arial" w:cs="Arial"/>
          <w:color w:val="1A1A1A"/>
          <w:sz w:val="22"/>
          <w:szCs w:val="22"/>
        </w:rPr>
        <w:t>Nixon, SJ. Characterizing patterns of alcohol use and “</w:t>
      </w:r>
      <w:proofErr w:type="gramStart"/>
      <w:r w:rsidRPr="00B25C27">
        <w:rPr>
          <w:rFonts w:ascii="Arial" w:hAnsi="Arial" w:cs="Arial"/>
          <w:color w:val="1A1A1A"/>
          <w:sz w:val="22"/>
          <w:szCs w:val="22"/>
        </w:rPr>
        <w:t>low-risk</w:t>
      </w:r>
      <w:proofErr w:type="gramEnd"/>
      <w:r w:rsidRPr="00B25C27">
        <w:rPr>
          <w:rFonts w:ascii="Arial" w:hAnsi="Arial" w:cs="Arial"/>
          <w:color w:val="1A1A1A"/>
          <w:sz w:val="22"/>
          <w:szCs w:val="22"/>
        </w:rPr>
        <w:t xml:space="preserve">” drinking among older adults.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color w:val="1A1A1A"/>
          <w:sz w:val="22"/>
          <w:szCs w:val="22"/>
        </w:rPr>
        <w:t>at the 38</w:t>
      </w:r>
      <w:r w:rsidRPr="00B25C27">
        <w:rPr>
          <w:rFonts w:ascii="Arial" w:hAnsi="Arial" w:cs="Arial"/>
          <w:color w:val="1A1A1A"/>
          <w:sz w:val="22"/>
          <w:szCs w:val="22"/>
          <w:vertAlign w:val="superscript"/>
        </w:rPr>
        <w:t>th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 Annual Meeting of the Research Society on Alcoholism (R</w:t>
      </w:r>
      <w:r w:rsidR="00ED4CBA" w:rsidRPr="00B25C27">
        <w:rPr>
          <w:rFonts w:ascii="Arial" w:hAnsi="Arial" w:cs="Arial"/>
          <w:color w:val="1A1A1A"/>
          <w:sz w:val="22"/>
          <w:szCs w:val="22"/>
        </w:rPr>
        <w:t>SA), San Antonio, TX (</w:t>
      </w:r>
      <w:proofErr w:type="gramStart"/>
      <w:r w:rsidR="00ED4CBA" w:rsidRPr="00B25C27">
        <w:rPr>
          <w:rFonts w:ascii="Arial" w:hAnsi="Arial" w:cs="Arial"/>
          <w:color w:val="1A1A1A"/>
          <w:sz w:val="22"/>
          <w:szCs w:val="22"/>
        </w:rPr>
        <w:t>June</w:t>
      </w:r>
      <w:r w:rsidRPr="00B25C27">
        <w:rPr>
          <w:rFonts w:ascii="Arial" w:hAnsi="Arial" w:cs="Arial"/>
          <w:color w:val="1A1A1A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1A1A1A"/>
          <w:sz w:val="22"/>
          <w:szCs w:val="22"/>
        </w:rPr>
        <w:t xml:space="preserve"> 2015).</w:t>
      </w:r>
      <w:r w:rsidRPr="00B25C27">
        <w:rPr>
          <w:rFonts w:ascii="Arial" w:hAnsi="Arial" w:cs="Arial"/>
          <w:bCs/>
          <w:sz w:val="22"/>
          <w:szCs w:val="22"/>
        </w:rPr>
        <w:t xml:space="preserve"> </w:t>
      </w:r>
    </w:p>
    <w:p w14:paraId="49ECCDCA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14:paraId="6923809C" w14:textId="1D6B686A" w:rsidR="00B25C27" w:rsidRPr="00B25C27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b/>
          <w:bCs/>
          <w:sz w:val="22"/>
          <w:szCs w:val="22"/>
        </w:rPr>
        <w:t>Garcia, CC</w:t>
      </w:r>
      <w:r w:rsidRPr="00B25C2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25C27">
        <w:rPr>
          <w:rFonts w:ascii="Arial" w:hAnsi="Arial" w:cs="Arial"/>
          <w:bCs/>
          <w:sz w:val="22"/>
          <w:szCs w:val="22"/>
        </w:rPr>
        <w:t>Haak</w:t>
      </w:r>
      <w:proofErr w:type="spellEnd"/>
      <w:r w:rsidRPr="00B25C27">
        <w:rPr>
          <w:rFonts w:ascii="Arial" w:hAnsi="Arial" w:cs="Arial"/>
          <w:bCs/>
          <w:sz w:val="22"/>
          <w:szCs w:val="22"/>
        </w:rPr>
        <w:t>, E, LaPlante, D</w:t>
      </w:r>
      <w:r w:rsidR="005048A5">
        <w:rPr>
          <w:rFonts w:ascii="Arial" w:hAnsi="Arial" w:cs="Arial"/>
          <w:bCs/>
          <w:sz w:val="22"/>
          <w:szCs w:val="22"/>
        </w:rPr>
        <w:t>, &amp; Keller, PS.</w:t>
      </w:r>
      <w:r w:rsidRPr="00B25C27">
        <w:rPr>
          <w:rFonts w:ascii="Arial" w:hAnsi="Arial" w:cs="Arial"/>
          <w:bCs/>
          <w:sz w:val="22"/>
          <w:szCs w:val="22"/>
        </w:rPr>
        <w:t xml:space="preserve"> Alcohol specific parenting: Development of a parent report measure.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bCs/>
          <w:sz w:val="22"/>
          <w:szCs w:val="22"/>
        </w:rPr>
        <w:t>at the Biennial Meeting of the Society for Research in Child Development (SRCD)</w:t>
      </w:r>
      <w:r w:rsidR="00ED4CBA" w:rsidRPr="00B25C27">
        <w:rPr>
          <w:rFonts w:ascii="Arial" w:hAnsi="Arial" w:cs="Arial"/>
          <w:bCs/>
          <w:sz w:val="22"/>
          <w:szCs w:val="22"/>
        </w:rPr>
        <w:t>, Philadelphia, PA (</w:t>
      </w:r>
      <w:proofErr w:type="gramStart"/>
      <w:r w:rsidR="00ED4CBA" w:rsidRPr="00B25C27">
        <w:rPr>
          <w:rFonts w:ascii="Arial" w:hAnsi="Arial" w:cs="Arial"/>
          <w:bCs/>
          <w:sz w:val="22"/>
          <w:szCs w:val="22"/>
        </w:rPr>
        <w:t>March</w:t>
      </w:r>
      <w:r w:rsidRPr="00B25C27">
        <w:rPr>
          <w:rFonts w:ascii="Arial" w:hAnsi="Arial" w:cs="Arial"/>
          <w:bCs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bCs/>
          <w:sz w:val="22"/>
          <w:szCs w:val="22"/>
        </w:rPr>
        <w:t xml:space="preserve"> 2015). </w:t>
      </w:r>
    </w:p>
    <w:p w14:paraId="1209C7A0" w14:textId="77777777" w:rsidR="00B25C27" w:rsidRPr="00B25C27" w:rsidRDefault="00B25C27" w:rsidP="00B10DE6">
      <w:pPr>
        <w:pStyle w:val="ListParagraph"/>
        <w:ind w:left="360"/>
        <w:rPr>
          <w:rFonts w:ascii="Arial" w:hAnsi="Arial" w:cs="Arial"/>
          <w:color w:val="1A1A1A"/>
          <w:sz w:val="12"/>
          <w:szCs w:val="12"/>
        </w:rPr>
      </w:pPr>
    </w:p>
    <w:p w14:paraId="78A6C365" w14:textId="4C3AC178" w:rsidR="008A1083" w:rsidRPr="00DF4586" w:rsidRDefault="003C49A2" w:rsidP="00B10DE6">
      <w:pPr>
        <w:pStyle w:val="ListParagraph"/>
        <w:numPr>
          <w:ilvl w:val="0"/>
          <w:numId w:val="38"/>
        </w:numPr>
        <w:spacing w:after="240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C27">
        <w:rPr>
          <w:rFonts w:ascii="Arial" w:hAnsi="Arial" w:cs="Arial"/>
          <w:color w:val="1A1A1A"/>
          <w:sz w:val="22"/>
          <w:szCs w:val="22"/>
        </w:rPr>
        <w:t xml:space="preserve">Lewis, B, Hoffman, L, </w:t>
      </w:r>
      <w:r w:rsidRPr="00B25C27">
        <w:rPr>
          <w:rFonts w:ascii="Arial" w:hAnsi="Arial" w:cs="Arial"/>
          <w:b/>
          <w:color w:val="1A1A1A"/>
          <w:sz w:val="22"/>
          <w:szCs w:val="22"/>
        </w:rPr>
        <w:t>Garcia, CC,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 </w:t>
      </w:r>
      <w:r w:rsidR="008A1083">
        <w:rPr>
          <w:rFonts w:ascii="Arial" w:hAnsi="Arial" w:cs="Arial"/>
          <w:color w:val="1A1A1A"/>
          <w:sz w:val="22"/>
          <w:szCs w:val="22"/>
        </w:rPr>
        <w:t xml:space="preserve">&amp; 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Nixon, SJ. Defining patterns of alcohol use among older adults. </w:t>
      </w:r>
      <w:r w:rsidR="004129DF" w:rsidRPr="00B25C27">
        <w:rPr>
          <w:rStyle w:val="highlight"/>
          <w:rFonts w:ascii="Arial" w:hAnsi="Arial" w:cs="Arial"/>
          <w:sz w:val="22"/>
          <w:szCs w:val="22"/>
        </w:rPr>
        <w:t xml:space="preserve">Poster presented </w:t>
      </w:r>
      <w:r w:rsidRPr="00B25C27">
        <w:rPr>
          <w:rFonts w:ascii="Arial" w:hAnsi="Arial" w:cs="Arial"/>
          <w:color w:val="1A1A1A"/>
          <w:sz w:val="22"/>
          <w:szCs w:val="22"/>
        </w:rPr>
        <w:t>at the 3</w:t>
      </w:r>
      <w:r w:rsidRPr="00B25C27">
        <w:rPr>
          <w:rFonts w:ascii="Arial" w:hAnsi="Arial" w:cs="Arial"/>
          <w:color w:val="1A1A1A"/>
          <w:sz w:val="22"/>
          <w:szCs w:val="22"/>
          <w:vertAlign w:val="superscript"/>
        </w:rPr>
        <w:t>rd</w:t>
      </w:r>
      <w:r w:rsidRPr="00B25C27">
        <w:rPr>
          <w:rFonts w:ascii="Arial" w:hAnsi="Arial" w:cs="Arial"/>
          <w:color w:val="1A1A1A"/>
          <w:sz w:val="22"/>
          <w:szCs w:val="22"/>
        </w:rPr>
        <w:t xml:space="preserve"> Annual Collaborative Perspectives on Addiction (CPA) M</w:t>
      </w:r>
      <w:r w:rsidR="00ED4CBA" w:rsidRPr="00B25C27">
        <w:rPr>
          <w:rFonts w:ascii="Arial" w:hAnsi="Arial" w:cs="Arial"/>
          <w:color w:val="1A1A1A"/>
          <w:sz w:val="22"/>
          <w:szCs w:val="22"/>
        </w:rPr>
        <w:t>eeting, Baltimore, MD (</w:t>
      </w:r>
      <w:proofErr w:type="gramStart"/>
      <w:r w:rsidR="00ED4CBA" w:rsidRPr="00B25C27">
        <w:rPr>
          <w:rFonts w:ascii="Arial" w:hAnsi="Arial" w:cs="Arial"/>
          <w:color w:val="1A1A1A"/>
          <w:sz w:val="22"/>
          <w:szCs w:val="22"/>
        </w:rPr>
        <w:t>March</w:t>
      </w:r>
      <w:r w:rsidRPr="00B25C27">
        <w:rPr>
          <w:rFonts w:ascii="Arial" w:hAnsi="Arial" w:cs="Arial"/>
          <w:color w:val="1A1A1A"/>
          <w:sz w:val="22"/>
          <w:szCs w:val="22"/>
        </w:rPr>
        <w:t>,</w:t>
      </w:r>
      <w:proofErr w:type="gramEnd"/>
      <w:r w:rsidRPr="00B25C27">
        <w:rPr>
          <w:rFonts w:ascii="Arial" w:hAnsi="Arial" w:cs="Arial"/>
          <w:color w:val="1A1A1A"/>
          <w:sz w:val="22"/>
          <w:szCs w:val="22"/>
        </w:rPr>
        <w:t xml:space="preserve"> 2015)</w:t>
      </w:r>
      <w:r w:rsidR="0037008D" w:rsidRPr="00B25C27">
        <w:rPr>
          <w:rFonts w:ascii="Arial" w:hAnsi="Arial" w:cs="Arial"/>
          <w:color w:val="1A1A1A"/>
          <w:sz w:val="22"/>
          <w:szCs w:val="22"/>
        </w:rPr>
        <w:t>.</w:t>
      </w:r>
    </w:p>
    <w:p w14:paraId="45E037B7" w14:textId="77777777" w:rsidR="00DF4586" w:rsidRPr="00BF1AF2" w:rsidRDefault="00DF4586" w:rsidP="00DF4586">
      <w:pPr>
        <w:pStyle w:val="ListParagraph"/>
        <w:rPr>
          <w:rFonts w:ascii="Arial" w:hAnsi="Arial" w:cs="Arial"/>
          <w:b/>
          <w:i/>
          <w:sz w:val="12"/>
          <w:szCs w:val="12"/>
          <w:u w:val="single"/>
        </w:rPr>
      </w:pPr>
    </w:p>
    <w:p w14:paraId="362F2E09" w14:textId="79C32A75" w:rsidR="002923CF" w:rsidRDefault="003D6FCF" w:rsidP="0052493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State</w:t>
      </w:r>
      <w:r w:rsidR="00524933">
        <w:rPr>
          <w:rFonts w:ascii="Arial" w:hAnsi="Arial" w:cs="Arial"/>
          <w:b/>
          <w:i/>
          <w:sz w:val="22"/>
          <w:szCs w:val="22"/>
          <w:u w:val="single"/>
        </w:rPr>
        <w:t xml:space="preserve"> and </w:t>
      </w:r>
      <w:r>
        <w:rPr>
          <w:rFonts w:ascii="Arial" w:hAnsi="Arial" w:cs="Arial"/>
          <w:b/>
          <w:i/>
          <w:sz w:val="22"/>
          <w:szCs w:val="22"/>
          <w:u w:val="single"/>
        </w:rPr>
        <w:t>Regional</w:t>
      </w:r>
      <w:r w:rsidR="0052493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37008D" w:rsidRPr="0037008D">
        <w:rPr>
          <w:rFonts w:ascii="Arial" w:hAnsi="Arial" w:cs="Arial"/>
          <w:b/>
          <w:i/>
          <w:sz w:val="22"/>
          <w:szCs w:val="22"/>
          <w:u w:val="single"/>
        </w:rPr>
        <w:t xml:space="preserve">Published Abstracts &amp; Poster Presentations </w:t>
      </w:r>
      <w:r w:rsidR="0037008D" w:rsidRPr="0037008D">
        <w:rPr>
          <w:rFonts w:ascii="Arial" w:hAnsi="Arial" w:cs="Arial"/>
          <w:b/>
          <w:sz w:val="22"/>
          <w:szCs w:val="22"/>
          <w:u w:val="single"/>
        </w:rPr>
        <w:t xml:space="preserve">(Total: </w:t>
      </w:r>
      <w:r w:rsidR="00524933">
        <w:rPr>
          <w:rFonts w:ascii="Arial" w:hAnsi="Arial" w:cs="Arial"/>
          <w:b/>
          <w:sz w:val="22"/>
          <w:szCs w:val="22"/>
          <w:u w:val="single"/>
        </w:rPr>
        <w:t>1</w:t>
      </w:r>
      <w:r w:rsidR="002870EF">
        <w:rPr>
          <w:rFonts w:ascii="Arial" w:hAnsi="Arial" w:cs="Arial"/>
          <w:b/>
          <w:sz w:val="22"/>
          <w:szCs w:val="22"/>
          <w:u w:val="single"/>
        </w:rPr>
        <w:t>8</w:t>
      </w:r>
      <w:r w:rsidR="0037008D" w:rsidRPr="0037008D">
        <w:rPr>
          <w:rFonts w:ascii="Arial" w:hAnsi="Arial" w:cs="Arial"/>
          <w:b/>
          <w:sz w:val="22"/>
          <w:szCs w:val="22"/>
          <w:u w:val="single"/>
        </w:rPr>
        <w:t>)</w:t>
      </w:r>
    </w:p>
    <w:p w14:paraId="4DC2E4B3" w14:textId="6333D0DB" w:rsidR="00EE73D5" w:rsidRDefault="00EE73D5" w:rsidP="00EE73D5">
      <w:pPr>
        <w:rPr>
          <w:rFonts w:ascii="Arial" w:hAnsi="Arial" w:cs="Arial"/>
          <w:sz w:val="20"/>
          <w:szCs w:val="20"/>
        </w:rPr>
      </w:pPr>
      <w:r w:rsidRPr="000B6CE0">
        <w:rPr>
          <w:rFonts w:ascii="Arial" w:hAnsi="Arial" w:cs="Arial"/>
          <w:sz w:val="22"/>
          <w:szCs w:val="20"/>
        </w:rPr>
        <w:t xml:space="preserve">** denotes undergraduate mentees </w:t>
      </w:r>
    </w:p>
    <w:p w14:paraId="55E03A7F" w14:textId="77777777" w:rsidR="00EE73D5" w:rsidRPr="00EE73D5" w:rsidRDefault="00EE73D5" w:rsidP="00EE73D5">
      <w:pPr>
        <w:rPr>
          <w:rFonts w:ascii="Arial" w:hAnsi="Arial" w:cs="Arial"/>
          <w:sz w:val="12"/>
          <w:szCs w:val="12"/>
        </w:rPr>
      </w:pPr>
    </w:p>
    <w:p w14:paraId="012A5123" w14:textId="21792AEB" w:rsidR="0039721D" w:rsidRDefault="0039721D" w:rsidP="002E1269">
      <w:pPr>
        <w:pStyle w:val="ListParagraph"/>
        <w:numPr>
          <w:ilvl w:val="0"/>
          <w:numId w:val="39"/>
        </w:numPr>
        <w:ind w:left="360"/>
        <w:jc w:val="both"/>
        <w:rPr>
          <w:rStyle w:val="highlight"/>
          <w:rFonts w:ascii="Arial" w:hAnsi="Arial" w:cs="Arial"/>
          <w:sz w:val="22"/>
          <w:szCs w:val="20"/>
        </w:rPr>
      </w:pPr>
      <w:r w:rsidRPr="0039721D">
        <w:rPr>
          <w:rFonts w:ascii="Arial" w:hAnsi="Arial" w:cs="Arial"/>
          <w:b/>
          <w:sz w:val="22"/>
          <w:szCs w:val="20"/>
        </w:rPr>
        <w:t>Garcia, CC</w:t>
      </w:r>
      <w:r w:rsidRPr="0039721D">
        <w:rPr>
          <w:rFonts w:ascii="Arial" w:hAnsi="Arial" w:cs="Arial"/>
          <w:sz w:val="22"/>
          <w:szCs w:val="20"/>
        </w:rPr>
        <w:t xml:space="preserve">, Lewis, B., &amp; Nixon, SJ. Telescoping revisited: Race, sex, and family history status. </w:t>
      </w:r>
      <w:r w:rsidRPr="0039721D">
        <w:rPr>
          <w:rStyle w:val="highlight"/>
          <w:rFonts w:ascii="Arial" w:hAnsi="Arial" w:cs="Arial"/>
          <w:sz w:val="22"/>
          <w:szCs w:val="22"/>
        </w:rPr>
        <w:t>Accepted for presentation at the 9</w:t>
      </w:r>
      <w:r w:rsidRPr="0039721D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39721D">
        <w:rPr>
          <w:rStyle w:val="highlight"/>
          <w:rFonts w:ascii="Arial" w:hAnsi="Arial" w:cs="Arial"/>
          <w:sz w:val="22"/>
          <w:szCs w:val="22"/>
        </w:rPr>
        <w:t xml:space="preserve"> Annual</w:t>
      </w:r>
      <w:r w:rsidR="00AE2ADD">
        <w:rPr>
          <w:rStyle w:val="highlight"/>
          <w:rFonts w:ascii="Arial" w:hAnsi="Arial" w:cs="Arial"/>
          <w:sz w:val="22"/>
          <w:szCs w:val="22"/>
        </w:rPr>
        <w:t xml:space="preserve"> </w:t>
      </w:r>
      <w:r w:rsidRPr="00D87ADE">
        <w:rPr>
          <w:rStyle w:val="highlight"/>
          <w:rFonts w:ascii="Arial" w:hAnsi="Arial" w:cs="Arial"/>
          <w:sz w:val="22"/>
          <w:szCs w:val="20"/>
        </w:rPr>
        <w:t>Center for Addiction Research &amp; Education (CARE) Symposium. Gainesville, FL. (</w:t>
      </w:r>
      <w:proofErr w:type="gramStart"/>
      <w:r w:rsidRPr="00D87ADE">
        <w:rPr>
          <w:rStyle w:val="highlight"/>
          <w:rFonts w:ascii="Arial" w:hAnsi="Arial" w:cs="Arial"/>
          <w:sz w:val="22"/>
          <w:szCs w:val="20"/>
        </w:rPr>
        <w:t>April,</w:t>
      </w:r>
      <w:proofErr w:type="gramEnd"/>
      <w:r w:rsidRPr="00D87ADE">
        <w:rPr>
          <w:rStyle w:val="highlight"/>
          <w:rFonts w:ascii="Arial" w:hAnsi="Arial" w:cs="Arial"/>
          <w:sz w:val="22"/>
          <w:szCs w:val="20"/>
        </w:rPr>
        <w:t xml:space="preserve"> 202</w:t>
      </w:r>
      <w:r>
        <w:rPr>
          <w:rStyle w:val="highlight"/>
          <w:rFonts w:ascii="Arial" w:hAnsi="Arial" w:cs="Arial"/>
          <w:sz w:val="22"/>
          <w:szCs w:val="20"/>
        </w:rPr>
        <w:t>2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). </w:t>
      </w:r>
    </w:p>
    <w:p w14:paraId="40705037" w14:textId="77777777" w:rsidR="00AE2ADD" w:rsidRPr="00AE2ADD" w:rsidRDefault="00AE2ADD" w:rsidP="002E1269">
      <w:pPr>
        <w:pStyle w:val="ListParagraph"/>
        <w:ind w:left="360"/>
        <w:jc w:val="both"/>
        <w:rPr>
          <w:rStyle w:val="highlight"/>
          <w:rFonts w:ascii="Arial" w:hAnsi="Arial" w:cs="Arial"/>
          <w:sz w:val="12"/>
          <w:szCs w:val="12"/>
        </w:rPr>
      </w:pPr>
    </w:p>
    <w:p w14:paraId="7DB675DA" w14:textId="4E505EBA" w:rsidR="00EE7229" w:rsidRPr="00AE2ADD" w:rsidRDefault="00AE2ADD" w:rsidP="002E1269">
      <w:pPr>
        <w:pStyle w:val="ListParagraph"/>
        <w:numPr>
          <w:ilvl w:val="0"/>
          <w:numId w:val="39"/>
        </w:numPr>
        <w:ind w:left="360"/>
        <w:jc w:val="both"/>
        <w:rPr>
          <w:rStyle w:val="highlight"/>
          <w:rFonts w:ascii="Arial" w:hAnsi="Arial" w:cs="Arial"/>
          <w:sz w:val="22"/>
          <w:szCs w:val="20"/>
        </w:rPr>
      </w:pPr>
      <w:r w:rsidRPr="0039721D">
        <w:rPr>
          <w:rFonts w:ascii="Arial" w:hAnsi="Arial" w:cs="Arial"/>
          <w:b/>
          <w:sz w:val="22"/>
          <w:szCs w:val="20"/>
        </w:rPr>
        <w:t>Garcia, CC</w:t>
      </w:r>
      <w:r w:rsidRPr="0039721D">
        <w:rPr>
          <w:rFonts w:ascii="Arial" w:hAnsi="Arial" w:cs="Arial"/>
          <w:sz w:val="22"/>
          <w:szCs w:val="20"/>
        </w:rPr>
        <w:t xml:space="preserve">, Lewis, B., &amp; Nixon, SJ. </w:t>
      </w:r>
      <w:r>
        <w:rPr>
          <w:rFonts w:ascii="Arial" w:hAnsi="Arial" w:cs="Arial"/>
          <w:sz w:val="22"/>
          <w:szCs w:val="20"/>
        </w:rPr>
        <w:t>Evidence of potential bias in the emotional face expression task: Behavioral &amp; electrophysiological findings</w:t>
      </w:r>
      <w:r w:rsidRPr="0039721D">
        <w:rPr>
          <w:rFonts w:ascii="Arial" w:hAnsi="Arial" w:cs="Arial"/>
          <w:sz w:val="22"/>
          <w:szCs w:val="20"/>
        </w:rPr>
        <w:t xml:space="preserve">. </w:t>
      </w:r>
      <w:r w:rsidR="002870EF">
        <w:rPr>
          <w:rStyle w:val="highlight"/>
          <w:rFonts w:ascii="Arial" w:hAnsi="Arial" w:cs="Arial"/>
          <w:sz w:val="22"/>
          <w:szCs w:val="22"/>
        </w:rPr>
        <w:t>Presented</w:t>
      </w:r>
      <w:r w:rsidRPr="0039721D">
        <w:rPr>
          <w:rStyle w:val="highlight"/>
          <w:rFonts w:ascii="Arial" w:hAnsi="Arial" w:cs="Arial"/>
          <w:sz w:val="22"/>
          <w:szCs w:val="22"/>
        </w:rPr>
        <w:t xml:space="preserve"> at the </w:t>
      </w:r>
      <w:r w:rsidR="002870EF">
        <w:rPr>
          <w:rStyle w:val="highlight"/>
          <w:rFonts w:ascii="Arial" w:hAnsi="Arial" w:cs="Arial"/>
          <w:sz w:val="22"/>
          <w:szCs w:val="22"/>
        </w:rPr>
        <w:t>5</w:t>
      </w:r>
      <w:r w:rsidRPr="0039721D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Pr="0039721D">
        <w:rPr>
          <w:rStyle w:val="highlight"/>
          <w:rFonts w:ascii="Arial" w:hAnsi="Arial" w:cs="Arial"/>
          <w:sz w:val="22"/>
          <w:szCs w:val="22"/>
        </w:rPr>
        <w:t xml:space="preserve"> Annual</w:t>
      </w:r>
      <w:r>
        <w:rPr>
          <w:rStyle w:val="highlight"/>
          <w:rFonts w:ascii="Arial" w:hAnsi="Arial" w:cs="Arial"/>
          <w:sz w:val="22"/>
          <w:szCs w:val="22"/>
        </w:rPr>
        <w:t xml:space="preserve"> </w:t>
      </w:r>
      <w:r w:rsidR="002870EF">
        <w:rPr>
          <w:rStyle w:val="highlight"/>
          <w:rFonts w:ascii="Arial" w:hAnsi="Arial" w:cs="Arial"/>
          <w:sz w:val="22"/>
          <w:szCs w:val="20"/>
        </w:rPr>
        <w:t>Graduate Research Symposium</w:t>
      </w:r>
      <w:r w:rsidRPr="00D87ADE">
        <w:rPr>
          <w:rStyle w:val="highlight"/>
          <w:rFonts w:ascii="Arial" w:hAnsi="Arial" w:cs="Arial"/>
          <w:sz w:val="22"/>
          <w:szCs w:val="20"/>
        </w:rPr>
        <w:t>. Gainesville, FL. (</w:t>
      </w:r>
      <w:proofErr w:type="gramStart"/>
      <w:r w:rsidR="002870EF">
        <w:rPr>
          <w:rStyle w:val="highlight"/>
          <w:rFonts w:ascii="Arial" w:hAnsi="Arial" w:cs="Arial"/>
          <w:sz w:val="22"/>
          <w:szCs w:val="20"/>
        </w:rPr>
        <w:t>November</w:t>
      </w:r>
      <w:r w:rsidRPr="00D87ADE">
        <w:rPr>
          <w:rStyle w:val="highlight"/>
          <w:rFonts w:ascii="Arial" w:hAnsi="Arial" w:cs="Arial"/>
          <w:sz w:val="22"/>
          <w:szCs w:val="20"/>
        </w:rPr>
        <w:t>,</w:t>
      </w:r>
      <w:proofErr w:type="gramEnd"/>
      <w:r w:rsidRPr="00D87ADE">
        <w:rPr>
          <w:rStyle w:val="highlight"/>
          <w:rFonts w:ascii="Arial" w:hAnsi="Arial" w:cs="Arial"/>
          <w:sz w:val="22"/>
          <w:szCs w:val="20"/>
        </w:rPr>
        <w:t xml:space="preserve"> 202</w:t>
      </w:r>
      <w:r w:rsidR="002870EF">
        <w:rPr>
          <w:rStyle w:val="highlight"/>
          <w:rFonts w:ascii="Arial" w:hAnsi="Arial" w:cs="Arial"/>
          <w:sz w:val="22"/>
          <w:szCs w:val="20"/>
        </w:rPr>
        <w:t>1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). </w:t>
      </w:r>
    </w:p>
    <w:p w14:paraId="73A50B95" w14:textId="77777777" w:rsidR="0039721D" w:rsidRPr="0039721D" w:rsidRDefault="0039721D" w:rsidP="002E1269">
      <w:pPr>
        <w:pStyle w:val="ListParagraph"/>
        <w:ind w:left="360"/>
        <w:jc w:val="both"/>
        <w:rPr>
          <w:rFonts w:ascii="Arial" w:hAnsi="Arial" w:cs="Arial"/>
          <w:sz w:val="12"/>
          <w:szCs w:val="12"/>
        </w:rPr>
      </w:pPr>
    </w:p>
    <w:p w14:paraId="5A40941E" w14:textId="175A603A" w:rsidR="00D87ADE" w:rsidRDefault="00F03F4D" w:rsidP="002E1269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0"/>
        </w:rPr>
      </w:pPr>
      <w:proofErr w:type="spellStart"/>
      <w:r w:rsidRPr="00524933">
        <w:rPr>
          <w:rFonts w:ascii="Arial" w:hAnsi="Arial" w:cs="Arial"/>
          <w:sz w:val="22"/>
          <w:szCs w:val="20"/>
        </w:rPr>
        <w:t>Farrior</w:t>
      </w:r>
      <w:proofErr w:type="spellEnd"/>
      <w:r w:rsidRPr="00524933">
        <w:rPr>
          <w:rFonts w:ascii="Arial" w:hAnsi="Arial" w:cs="Arial"/>
          <w:sz w:val="22"/>
          <w:szCs w:val="20"/>
        </w:rPr>
        <w:t xml:space="preserve">, F, </w:t>
      </w:r>
      <w:r w:rsidRPr="00524933">
        <w:rPr>
          <w:rFonts w:ascii="Arial" w:hAnsi="Arial" w:cs="Arial"/>
          <w:b/>
          <w:sz w:val="22"/>
          <w:szCs w:val="20"/>
        </w:rPr>
        <w:t>Garcia, CC</w:t>
      </w:r>
      <w:r w:rsidRPr="00524933">
        <w:rPr>
          <w:rFonts w:ascii="Arial" w:hAnsi="Arial" w:cs="Arial"/>
          <w:sz w:val="22"/>
          <w:szCs w:val="20"/>
        </w:rPr>
        <w:t>, Lewis, B, &amp; Nixon, SJ. Training with emotional stimuli improves performance on proximal (but not distal) transfer tasks. Presented at the 11</w:t>
      </w:r>
      <w:r w:rsidRPr="00524933">
        <w:rPr>
          <w:rFonts w:ascii="Arial" w:hAnsi="Arial" w:cs="Arial"/>
          <w:sz w:val="22"/>
          <w:szCs w:val="20"/>
          <w:vertAlign w:val="superscript"/>
        </w:rPr>
        <w:t>th</w:t>
      </w:r>
      <w:r w:rsidRPr="00524933">
        <w:rPr>
          <w:rFonts w:ascii="Arial" w:hAnsi="Arial" w:cs="Arial"/>
          <w:sz w:val="22"/>
          <w:szCs w:val="20"/>
        </w:rPr>
        <w:t xml:space="preserve"> Annual North Central Florida Society for Neuroscience </w:t>
      </w:r>
      <w:r w:rsidR="00E811D6" w:rsidRPr="00524933">
        <w:rPr>
          <w:rFonts w:ascii="Arial" w:hAnsi="Arial" w:cs="Arial"/>
          <w:sz w:val="22"/>
          <w:szCs w:val="20"/>
        </w:rPr>
        <w:t>(</w:t>
      </w:r>
      <w:proofErr w:type="spellStart"/>
      <w:r w:rsidR="00E811D6" w:rsidRPr="00524933">
        <w:rPr>
          <w:rFonts w:ascii="Arial" w:hAnsi="Arial" w:cs="Arial"/>
          <w:sz w:val="22"/>
          <w:szCs w:val="20"/>
        </w:rPr>
        <w:t>SfN</w:t>
      </w:r>
      <w:proofErr w:type="spellEnd"/>
      <w:r w:rsidR="00E811D6" w:rsidRPr="00524933">
        <w:rPr>
          <w:rFonts w:ascii="Arial" w:hAnsi="Arial" w:cs="Arial"/>
          <w:sz w:val="22"/>
          <w:szCs w:val="20"/>
        </w:rPr>
        <w:t>) chapter meeting. Virtual (</w:t>
      </w:r>
      <w:proofErr w:type="gramStart"/>
      <w:r w:rsidR="00E811D6" w:rsidRPr="00524933">
        <w:rPr>
          <w:rFonts w:ascii="Arial" w:hAnsi="Arial" w:cs="Arial"/>
          <w:sz w:val="22"/>
          <w:szCs w:val="20"/>
        </w:rPr>
        <w:t>February,</w:t>
      </w:r>
      <w:proofErr w:type="gramEnd"/>
      <w:r w:rsidR="00E811D6" w:rsidRPr="00524933">
        <w:rPr>
          <w:rFonts w:ascii="Arial" w:hAnsi="Arial" w:cs="Arial"/>
          <w:sz w:val="22"/>
          <w:szCs w:val="20"/>
        </w:rPr>
        <w:t xml:space="preserve"> 2021).</w:t>
      </w:r>
    </w:p>
    <w:p w14:paraId="7E359A03" w14:textId="77777777" w:rsidR="00D87ADE" w:rsidRPr="00D87ADE" w:rsidRDefault="00D87ADE" w:rsidP="002E1269">
      <w:pPr>
        <w:pStyle w:val="ListParagraph"/>
        <w:ind w:left="360"/>
        <w:jc w:val="both"/>
        <w:rPr>
          <w:rStyle w:val="highlight"/>
          <w:rFonts w:ascii="Arial" w:hAnsi="Arial" w:cs="Arial"/>
          <w:sz w:val="12"/>
          <w:szCs w:val="12"/>
        </w:rPr>
      </w:pPr>
    </w:p>
    <w:p w14:paraId="473CD23D" w14:textId="08C11A7D" w:rsidR="00D87ADE" w:rsidRDefault="003C49A2" w:rsidP="002E1269">
      <w:pPr>
        <w:pStyle w:val="ListParagraph"/>
        <w:numPr>
          <w:ilvl w:val="0"/>
          <w:numId w:val="39"/>
        </w:numPr>
        <w:ind w:left="360"/>
        <w:jc w:val="both"/>
        <w:rPr>
          <w:rStyle w:val="highlight"/>
          <w:rFonts w:ascii="Arial" w:hAnsi="Arial" w:cs="Arial"/>
          <w:sz w:val="22"/>
          <w:szCs w:val="20"/>
        </w:rPr>
      </w:pPr>
      <w:r w:rsidRPr="00D87ADE">
        <w:rPr>
          <w:rStyle w:val="highlight"/>
          <w:rFonts w:ascii="Arial" w:hAnsi="Arial" w:cs="Arial"/>
          <w:b/>
          <w:sz w:val="22"/>
          <w:szCs w:val="20"/>
        </w:rPr>
        <w:t>Garcia CC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, Lewis B, </w:t>
      </w:r>
      <w:r w:rsidR="009A6E40">
        <w:rPr>
          <w:rStyle w:val="highlight"/>
          <w:rFonts w:ascii="Arial" w:hAnsi="Arial" w:cs="Arial"/>
          <w:sz w:val="22"/>
          <w:szCs w:val="20"/>
        </w:rPr>
        <w:t xml:space="preserve">&amp; </w:t>
      </w:r>
      <w:r w:rsidRPr="00D87ADE">
        <w:rPr>
          <w:rStyle w:val="highlight"/>
          <w:rFonts w:ascii="Arial" w:hAnsi="Arial" w:cs="Arial"/>
          <w:sz w:val="22"/>
          <w:szCs w:val="20"/>
        </w:rPr>
        <w:t>Nixon SJ. Characterizing in vs. out-group differences in emotional face processing: An ERP Study. Accepted for presentation at the 8</w:t>
      </w:r>
      <w:r w:rsidRPr="00D87ADE">
        <w:rPr>
          <w:rStyle w:val="highlight"/>
          <w:rFonts w:ascii="Arial" w:hAnsi="Arial" w:cs="Arial"/>
          <w:sz w:val="22"/>
          <w:szCs w:val="20"/>
          <w:vertAlign w:val="superscript"/>
        </w:rPr>
        <w:t>th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 Annual Center for Addiction Research &amp; Education (CARE) Symposium. Gainesville, FL. (</w:t>
      </w:r>
      <w:proofErr w:type="gramStart"/>
      <w:r w:rsidRPr="00D87ADE">
        <w:rPr>
          <w:rStyle w:val="highlight"/>
          <w:rFonts w:ascii="Arial" w:hAnsi="Arial" w:cs="Arial"/>
          <w:sz w:val="22"/>
          <w:szCs w:val="20"/>
        </w:rPr>
        <w:t>April,</w:t>
      </w:r>
      <w:proofErr w:type="gramEnd"/>
      <w:r w:rsidRPr="00D87ADE">
        <w:rPr>
          <w:rStyle w:val="highlight"/>
          <w:rFonts w:ascii="Arial" w:hAnsi="Arial" w:cs="Arial"/>
          <w:sz w:val="22"/>
          <w:szCs w:val="20"/>
        </w:rPr>
        <w:t xml:space="preserve"> 2020). </w:t>
      </w:r>
    </w:p>
    <w:p w14:paraId="035A521E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Cs/>
          <w:color w:val="000000"/>
          <w:sz w:val="12"/>
          <w:szCs w:val="12"/>
        </w:rPr>
      </w:pPr>
    </w:p>
    <w:p w14:paraId="2A02424F" w14:textId="771BE65B" w:rsidR="000D66D7" w:rsidRDefault="000D66D7" w:rsidP="002E1269">
      <w:pPr>
        <w:pStyle w:val="ListParagraph"/>
        <w:numPr>
          <w:ilvl w:val="0"/>
          <w:numId w:val="39"/>
        </w:numPr>
        <w:ind w:left="360"/>
        <w:jc w:val="both"/>
        <w:rPr>
          <w:rStyle w:val="highlight"/>
          <w:rFonts w:ascii="Arial" w:hAnsi="Arial" w:cs="Arial"/>
          <w:sz w:val="22"/>
          <w:szCs w:val="20"/>
        </w:rPr>
      </w:pPr>
      <w:proofErr w:type="spellStart"/>
      <w:r w:rsidRPr="00D87ADE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Pr="00D87ADE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Pr="00D87ADE">
        <w:rPr>
          <w:rFonts w:ascii="Arial" w:hAnsi="Arial" w:cs="Arial"/>
          <w:color w:val="000000"/>
          <w:sz w:val="22"/>
          <w:szCs w:val="22"/>
        </w:rPr>
        <w:t xml:space="preserve">, Lewis B, </w:t>
      </w:r>
      <w:r w:rsidRPr="00D87ADE">
        <w:rPr>
          <w:rFonts w:ascii="Arial" w:hAnsi="Arial" w:cs="Arial"/>
          <w:b/>
          <w:color w:val="000000"/>
          <w:sz w:val="22"/>
          <w:szCs w:val="22"/>
        </w:rPr>
        <w:t>Garcia CC</w:t>
      </w:r>
      <w:r w:rsidRPr="00D87ADE">
        <w:rPr>
          <w:rFonts w:ascii="Arial" w:hAnsi="Arial" w:cs="Arial"/>
          <w:color w:val="000000"/>
          <w:sz w:val="22"/>
          <w:szCs w:val="22"/>
        </w:rPr>
        <w:t xml:space="preserve">, </w:t>
      </w:r>
      <w:r w:rsidR="009A6E40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D87ADE">
        <w:rPr>
          <w:rFonts w:ascii="Arial" w:hAnsi="Arial" w:cs="Arial"/>
          <w:color w:val="000000"/>
          <w:sz w:val="22"/>
          <w:szCs w:val="22"/>
        </w:rPr>
        <w:t xml:space="preserve">Nixon SJ. Cognitive training with emotional stimuli improves inhibitory function in early abstinence from alcohol. Presented at the </w:t>
      </w:r>
      <w:r w:rsidRPr="00D87ADE">
        <w:rPr>
          <w:rStyle w:val="highlight"/>
          <w:rFonts w:ascii="Arial" w:hAnsi="Arial" w:cs="Arial"/>
          <w:sz w:val="22"/>
          <w:szCs w:val="20"/>
        </w:rPr>
        <w:t>8</w:t>
      </w:r>
      <w:r w:rsidRPr="00D87ADE">
        <w:rPr>
          <w:rStyle w:val="highlight"/>
          <w:rFonts w:ascii="Arial" w:hAnsi="Arial" w:cs="Arial"/>
          <w:sz w:val="22"/>
          <w:szCs w:val="20"/>
          <w:vertAlign w:val="superscript"/>
        </w:rPr>
        <w:t>th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 Annual Center for Addiction Research &amp; Education (CARE) Symposium. Gainesville, FL. (</w:t>
      </w:r>
      <w:proofErr w:type="gramStart"/>
      <w:r w:rsidRPr="00D87ADE">
        <w:rPr>
          <w:rStyle w:val="highlight"/>
          <w:rFonts w:ascii="Arial" w:hAnsi="Arial" w:cs="Arial"/>
          <w:sz w:val="22"/>
          <w:szCs w:val="20"/>
        </w:rPr>
        <w:t>April,</w:t>
      </w:r>
      <w:proofErr w:type="gramEnd"/>
      <w:r w:rsidRPr="00D87ADE">
        <w:rPr>
          <w:rStyle w:val="highlight"/>
          <w:rFonts w:ascii="Arial" w:hAnsi="Arial" w:cs="Arial"/>
          <w:sz w:val="22"/>
          <w:szCs w:val="20"/>
        </w:rPr>
        <w:t xml:space="preserve"> 2020). </w:t>
      </w:r>
    </w:p>
    <w:p w14:paraId="1520963B" w14:textId="77777777" w:rsidR="00D87ADE" w:rsidRPr="00D87ADE" w:rsidRDefault="00D87ADE" w:rsidP="002E1269">
      <w:pPr>
        <w:jc w:val="both"/>
        <w:rPr>
          <w:rStyle w:val="highlight"/>
          <w:rFonts w:ascii="Arial" w:hAnsi="Arial" w:cs="Arial"/>
          <w:sz w:val="12"/>
          <w:szCs w:val="12"/>
        </w:rPr>
      </w:pPr>
    </w:p>
    <w:p w14:paraId="7079DF26" w14:textId="1EFF30D9" w:rsid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Style w:val="highlight"/>
          <w:rFonts w:ascii="Arial" w:hAnsi="Arial" w:cs="Arial"/>
          <w:sz w:val="22"/>
          <w:szCs w:val="20"/>
        </w:rPr>
      </w:pPr>
      <w:r w:rsidRPr="000D66D7">
        <w:rPr>
          <w:rStyle w:val="highlight"/>
          <w:rFonts w:ascii="Arial" w:hAnsi="Arial" w:cs="Arial"/>
          <w:b/>
          <w:sz w:val="22"/>
          <w:szCs w:val="20"/>
        </w:rPr>
        <w:t>Garcia CC</w:t>
      </w:r>
      <w:r w:rsidRPr="000D66D7">
        <w:rPr>
          <w:rStyle w:val="highlight"/>
          <w:rFonts w:ascii="Arial" w:hAnsi="Arial" w:cs="Arial"/>
          <w:sz w:val="22"/>
          <w:szCs w:val="20"/>
        </w:rPr>
        <w:t xml:space="preserve">, Lewis B, </w:t>
      </w:r>
      <w:r w:rsidR="009A6E40">
        <w:rPr>
          <w:rStyle w:val="highlight"/>
          <w:rFonts w:ascii="Arial" w:hAnsi="Arial" w:cs="Arial"/>
          <w:sz w:val="22"/>
          <w:szCs w:val="20"/>
        </w:rPr>
        <w:t xml:space="preserve">&amp; </w:t>
      </w:r>
      <w:r w:rsidRPr="000D66D7">
        <w:rPr>
          <w:rStyle w:val="highlight"/>
          <w:rFonts w:ascii="Arial" w:hAnsi="Arial" w:cs="Arial"/>
          <w:sz w:val="22"/>
          <w:szCs w:val="20"/>
        </w:rPr>
        <w:t xml:space="preserve">Nixon SJ. Characterizing race differences in emotional face processing and interpersonal distress among individuals with alcohol use disorders. </w:t>
      </w:r>
      <w:r w:rsidRPr="000D66D7">
        <w:rPr>
          <w:rStyle w:val="highlight"/>
          <w:rFonts w:ascii="Arial" w:hAnsi="Arial" w:cs="Arial"/>
          <w:sz w:val="22"/>
        </w:rPr>
        <w:t xml:space="preserve">Poster presented </w:t>
      </w:r>
      <w:r w:rsidRPr="000D66D7">
        <w:rPr>
          <w:rStyle w:val="highlight"/>
          <w:rFonts w:ascii="Arial" w:hAnsi="Arial" w:cs="Arial"/>
          <w:sz w:val="22"/>
          <w:szCs w:val="20"/>
        </w:rPr>
        <w:t>at the University of Florida, College of Medicine Research Day. Gainesville, FL. (</w:t>
      </w:r>
      <w:proofErr w:type="gramStart"/>
      <w:r w:rsidRPr="000D66D7">
        <w:rPr>
          <w:rStyle w:val="highlight"/>
          <w:rFonts w:ascii="Arial" w:hAnsi="Arial" w:cs="Arial"/>
          <w:sz w:val="22"/>
          <w:szCs w:val="20"/>
        </w:rPr>
        <w:t>February,</w:t>
      </w:r>
      <w:proofErr w:type="gramEnd"/>
      <w:r w:rsidRPr="000D66D7">
        <w:rPr>
          <w:rStyle w:val="highlight"/>
          <w:rFonts w:ascii="Arial" w:hAnsi="Arial" w:cs="Arial"/>
          <w:sz w:val="22"/>
          <w:szCs w:val="20"/>
        </w:rPr>
        <w:t xml:space="preserve"> 2020). </w:t>
      </w:r>
    </w:p>
    <w:p w14:paraId="0E72B888" w14:textId="77777777" w:rsidR="00D87ADE" w:rsidRPr="00D87ADE" w:rsidRDefault="00D87ADE" w:rsidP="002E1269">
      <w:pPr>
        <w:pStyle w:val="ListParagraph"/>
        <w:ind w:left="360"/>
        <w:rPr>
          <w:rStyle w:val="highlight"/>
          <w:rFonts w:ascii="Arial" w:hAnsi="Arial" w:cs="Arial"/>
          <w:b/>
          <w:bCs/>
          <w:sz w:val="12"/>
          <w:szCs w:val="12"/>
        </w:rPr>
      </w:pPr>
    </w:p>
    <w:p w14:paraId="5B867181" w14:textId="788A7530" w:rsidR="00D87ADE" w:rsidRPr="00D87ADE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Style w:val="highlight"/>
          <w:rFonts w:ascii="Arial" w:hAnsi="Arial" w:cs="Arial"/>
          <w:b/>
          <w:bCs/>
          <w:sz w:val="22"/>
        </w:rPr>
        <w:t>Garcia, CC,</w:t>
      </w:r>
      <w:r w:rsidRPr="00D87ADE">
        <w:rPr>
          <w:rStyle w:val="highlight"/>
          <w:rFonts w:ascii="Arial" w:hAnsi="Arial" w:cs="Arial"/>
          <w:sz w:val="22"/>
        </w:rPr>
        <w:t xml:space="preserve"> </w:t>
      </w:r>
      <w:r w:rsidR="009A6E40">
        <w:rPr>
          <w:rStyle w:val="highlight"/>
          <w:rFonts w:ascii="Arial" w:hAnsi="Arial" w:cs="Arial"/>
          <w:sz w:val="22"/>
        </w:rPr>
        <w:t>**</w:t>
      </w:r>
      <w:r w:rsidRPr="00D87ADE">
        <w:rPr>
          <w:rStyle w:val="highlight"/>
          <w:rFonts w:ascii="Arial" w:hAnsi="Arial" w:cs="Arial"/>
          <w:sz w:val="22"/>
        </w:rPr>
        <w:t>Jernigan, M, Lewis, B, Price</w:t>
      </w:r>
      <w:r w:rsidR="009A6E40">
        <w:rPr>
          <w:rStyle w:val="highlight"/>
          <w:rFonts w:ascii="Arial" w:hAnsi="Arial" w:cs="Arial"/>
          <w:sz w:val="22"/>
        </w:rPr>
        <w:t xml:space="preserve">, </w:t>
      </w:r>
      <w:r w:rsidRPr="00D87ADE">
        <w:rPr>
          <w:rStyle w:val="highlight"/>
          <w:rFonts w:ascii="Arial" w:hAnsi="Arial" w:cs="Arial"/>
          <w:sz w:val="22"/>
        </w:rPr>
        <w:t xml:space="preserve">JL, &amp; Nixon SJ. Investigating race differences in emotional face processing among treatment seeking individuals with alcohol use disorders.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Style w:val="highlight"/>
          <w:rFonts w:ascii="Arial" w:hAnsi="Arial" w:cs="Arial"/>
          <w:sz w:val="22"/>
        </w:rPr>
        <w:t xml:space="preserve">at the </w:t>
      </w:r>
      <w:r w:rsidRPr="00D87ADE">
        <w:rPr>
          <w:rFonts w:ascii="Arial" w:hAnsi="Arial" w:cs="Arial"/>
          <w:sz w:val="22"/>
        </w:rPr>
        <w:t>7</w:t>
      </w:r>
      <w:r w:rsidRPr="00D87ADE">
        <w:rPr>
          <w:rFonts w:ascii="Arial" w:hAnsi="Arial" w:cs="Arial"/>
          <w:sz w:val="22"/>
          <w:vertAlign w:val="superscript"/>
        </w:rPr>
        <w:t>th</w:t>
      </w:r>
      <w:r w:rsidRPr="00D87ADE">
        <w:rPr>
          <w:rFonts w:ascii="Arial" w:hAnsi="Arial" w:cs="Arial"/>
          <w:sz w:val="22"/>
        </w:rPr>
        <w:t xml:space="preserve"> Annual University of Florida Center for Alcohol Research and Education (CARE) Symp</w:t>
      </w:r>
      <w:r w:rsidR="00ED4CBA" w:rsidRPr="00D87ADE">
        <w:rPr>
          <w:rFonts w:ascii="Arial" w:hAnsi="Arial" w:cs="Arial"/>
          <w:sz w:val="22"/>
        </w:rPr>
        <w:t>osium, Gainesville, FL (</w:t>
      </w:r>
      <w:proofErr w:type="gramStart"/>
      <w:r w:rsidR="00ED4CBA" w:rsidRPr="00D87ADE">
        <w:rPr>
          <w:rFonts w:ascii="Arial" w:hAnsi="Arial" w:cs="Arial"/>
          <w:sz w:val="22"/>
        </w:rPr>
        <w:t>April</w:t>
      </w:r>
      <w:r w:rsidRPr="00D87ADE">
        <w:rPr>
          <w:rFonts w:ascii="Arial" w:hAnsi="Arial" w:cs="Arial"/>
          <w:sz w:val="22"/>
        </w:rPr>
        <w:t>,</w:t>
      </w:r>
      <w:proofErr w:type="gramEnd"/>
      <w:r w:rsidRPr="00D87ADE">
        <w:rPr>
          <w:rFonts w:ascii="Arial" w:hAnsi="Arial" w:cs="Arial"/>
          <w:sz w:val="22"/>
        </w:rPr>
        <w:t xml:space="preserve"> 2019). </w:t>
      </w:r>
    </w:p>
    <w:p w14:paraId="4FBD3CE7" w14:textId="77777777" w:rsidR="00D87ADE" w:rsidRPr="00D87ADE" w:rsidRDefault="00D87ADE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25318A87" w14:textId="5DDE82B5" w:rsidR="00D87ADE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Style w:val="highlight"/>
          <w:rFonts w:ascii="Arial" w:hAnsi="Arial" w:cs="Arial"/>
          <w:sz w:val="22"/>
          <w:szCs w:val="20"/>
        </w:rPr>
        <w:t xml:space="preserve">Price JL, Lewis B, </w:t>
      </w:r>
      <w:r w:rsidRPr="00D87ADE">
        <w:rPr>
          <w:rStyle w:val="highlight"/>
          <w:rFonts w:ascii="Arial" w:hAnsi="Arial" w:cs="Arial"/>
          <w:b/>
          <w:sz w:val="22"/>
          <w:szCs w:val="20"/>
        </w:rPr>
        <w:t>Garcia CC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, Frazier IR, </w:t>
      </w:r>
      <w:r w:rsidR="009A6E40">
        <w:rPr>
          <w:rStyle w:val="highlight"/>
          <w:rFonts w:ascii="Arial" w:hAnsi="Arial" w:cs="Arial"/>
          <w:sz w:val="22"/>
          <w:szCs w:val="20"/>
        </w:rPr>
        <w:t xml:space="preserve">&amp; 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Nixon SJ. </w:t>
      </w:r>
      <w:r w:rsidRPr="00D87ADE">
        <w:rPr>
          <w:rFonts w:ascii="Arial" w:hAnsi="Arial" w:cs="Arial"/>
          <w:sz w:val="22"/>
          <w:szCs w:val="20"/>
        </w:rPr>
        <w:t>The Role of Emotionality in Attending to and Ignoring Facial Stimuli in Alcohol Use Disorder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.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at </w:t>
      </w:r>
      <w:r w:rsidRPr="00D87ADE">
        <w:rPr>
          <w:rFonts w:ascii="Arial" w:hAnsi="Arial" w:cs="Arial"/>
          <w:sz w:val="22"/>
          <w:szCs w:val="20"/>
        </w:rPr>
        <w:t>the 7</w:t>
      </w:r>
      <w:r w:rsidRPr="00D87ADE">
        <w:rPr>
          <w:rFonts w:ascii="Arial" w:hAnsi="Arial" w:cs="Arial"/>
          <w:sz w:val="22"/>
          <w:szCs w:val="20"/>
          <w:vertAlign w:val="superscript"/>
        </w:rPr>
        <w:t>th</w:t>
      </w:r>
      <w:r w:rsidRPr="00D87ADE">
        <w:rPr>
          <w:rFonts w:ascii="Arial" w:hAnsi="Arial" w:cs="Arial"/>
          <w:sz w:val="22"/>
          <w:szCs w:val="20"/>
        </w:rPr>
        <w:t xml:space="preserve"> Annual University of Florida Center for Addiction Research and Education (CARE) Symp</w:t>
      </w:r>
      <w:r w:rsidR="00ED4CBA" w:rsidRPr="00D87ADE">
        <w:rPr>
          <w:rFonts w:ascii="Arial" w:hAnsi="Arial" w:cs="Arial"/>
          <w:sz w:val="22"/>
          <w:szCs w:val="20"/>
        </w:rPr>
        <w:t>osium, Gainesville, FL (</w:t>
      </w:r>
      <w:proofErr w:type="gramStart"/>
      <w:r w:rsidR="00ED4CBA" w:rsidRPr="00D87ADE">
        <w:rPr>
          <w:rFonts w:ascii="Arial" w:hAnsi="Arial" w:cs="Arial"/>
          <w:sz w:val="22"/>
          <w:szCs w:val="20"/>
        </w:rPr>
        <w:t>April</w:t>
      </w:r>
      <w:r w:rsidRPr="00D87ADE">
        <w:rPr>
          <w:rFonts w:ascii="Arial" w:hAnsi="Arial" w:cs="Arial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2019).  </w:t>
      </w:r>
    </w:p>
    <w:p w14:paraId="789C239F" w14:textId="77777777" w:rsidR="00D87ADE" w:rsidRPr="00D87ADE" w:rsidRDefault="00D87ADE" w:rsidP="002E1269">
      <w:pPr>
        <w:pStyle w:val="ListParagraph"/>
        <w:ind w:left="360"/>
        <w:rPr>
          <w:rStyle w:val="highlight"/>
          <w:rFonts w:ascii="Arial" w:hAnsi="Arial" w:cs="Arial"/>
          <w:b/>
          <w:sz w:val="12"/>
          <w:szCs w:val="12"/>
        </w:rPr>
      </w:pPr>
    </w:p>
    <w:p w14:paraId="0B146D21" w14:textId="61DF6246" w:rsid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Style w:val="highlight"/>
          <w:rFonts w:ascii="Arial" w:hAnsi="Arial" w:cs="Arial"/>
          <w:b/>
          <w:sz w:val="22"/>
          <w:szCs w:val="20"/>
        </w:rPr>
        <w:t>Garcia CC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, </w:t>
      </w:r>
      <w:r w:rsidR="009A6E40">
        <w:rPr>
          <w:rStyle w:val="highlight"/>
          <w:rFonts w:ascii="Arial" w:hAnsi="Arial" w:cs="Arial"/>
          <w:sz w:val="22"/>
          <w:szCs w:val="20"/>
        </w:rPr>
        <w:t>**</w:t>
      </w:r>
      <w:proofErr w:type="spellStart"/>
      <w:r w:rsidRPr="00D87ADE">
        <w:rPr>
          <w:rStyle w:val="highlight"/>
          <w:rFonts w:ascii="Arial" w:hAnsi="Arial" w:cs="Arial"/>
          <w:sz w:val="22"/>
          <w:szCs w:val="20"/>
        </w:rPr>
        <w:t>Lambertus</w:t>
      </w:r>
      <w:proofErr w:type="spellEnd"/>
      <w:r w:rsidRPr="00D87ADE">
        <w:rPr>
          <w:rStyle w:val="highlight"/>
          <w:rFonts w:ascii="Arial" w:hAnsi="Arial" w:cs="Arial"/>
          <w:sz w:val="22"/>
          <w:szCs w:val="20"/>
        </w:rPr>
        <w:t xml:space="preserve"> T, Lewis B, </w:t>
      </w:r>
      <w:proofErr w:type="spellStart"/>
      <w:r w:rsidRPr="00D87ADE">
        <w:rPr>
          <w:rStyle w:val="highlight"/>
          <w:rFonts w:ascii="Arial" w:hAnsi="Arial" w:cs="Arial"/>
          <w:sz w:val="22"/>
          <w:szCs w:val="20"/>
        </w:rPr>
        <w:t>Boissoneault</w:t>
      </w:r>
      <w:proofErr w:type="spellEnd"/>
      <w:r w:rsidRPr="00D87ADE">
        <w:rPr>
          <w:rStyle w:val="highlight"/>
          <w:rFonts w:ascii="Arial" w:hAnsi="Arial" w:cs="Arial"/>
          <w:sz w:val="22"/>
          <w:szCs w:val="20"/>
        </w:rPr>
        <w:t xml:space="preserve"> J, &amp; Nixon SJ. Interactive Effects of Age and Acute Moderate Alcohol Consumption on P3 Amplitude. </w:t>
      </w:r>
      <w:r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at the </w:t>
      </w:r>
      <w:r w:rsidRPr="00D87ADE">
        <w:rPr>
          <w:rFonts w:ascii="Arial" w:hAnsi="Arial" w:cs="Arial"/>
          <w:sz w:val="22"/>
          <w:szCs w:val="20"/>
        </w:rPr>
        <w:t>University of Florida College of Medicine Research Day, Gainesville, FL (</w:t>
      </w:r>
      <w:proofErr w:type="gramStart"/>
      <w:r w:rsidRPr="00D87ADE">
        <w:rPr>
          <w:rFonts w:ascii="Arial" w:hAnsi="Arial" w:cs="Arial"/>
          <w:sz w:val="22"/>
          <w:szCs w:val="20"/>
        </w:rPr>
        <w:t>February,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2019).</w:t>
      </w:r>
    </w:p>
    <w:p w14:paraId="29AB4AE7" w14:textId="77777777" w:rsidR="00D87ADE" w:rsidRPr="00D87ADE" w:rsidRDefault="00D87ADE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6877BD47" w14:textId="2BE30044" w:rsid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Style w:val="highlight"/>
          <w:rFonts w:ascii="Arial" w:hAnsi="Arial" w:cs="Arial"/>
          <w:sz w:val="22"/>
          <w:szCs w:val="20"/>
        </w:rPr>
        <w:t xml:space="preserve">Price JL, Lewis B, </w:t>
      </w:r>
      <w:r w:rsidRPr="00D87ADE">
        <w:rPr>
          <w:rStyle w:val="highlight"/>
          <w:rFonts w:ascii="Arial" w:hAnsi="Arial" w:cs="Arial"/>
          <w:b/>
          <w:sz w:val="22"/>
          <w:szCs w:val="20"/>
        </w:rPr>
        <w:t>Garcia CC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, Frazier IR, </w:t>
      </w:r>
      <w:r w:rsidR="009A6E40">
        <w:rPr>
          <w:rStyle w:val="highlight"/>
          <w:rFonts w:ascii="Arial" w:hAnsi="Arial" w:cs="Arial"/>
          <w:sz w:val="22"/>
          <w:szCs w:val="20"/>
        </w:rPr>
        <w:t xml:space="preserve">&amp; 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Nixon SJ. </w:t>
      </w:r>
      <w:r w:rsidRPr="00D87ADE">
        <w:rPr>
          <w:rFonts w:ascii="Arial" w:hAnsi="Arial" w:cs="Arial"/>
          <w:sz w:val="22"/>
          <w:szCs w:val="20"/>
        </w:rPr>
        <w:t>The Role of Emotionality in Attending to and Ignoring Facial Stimuli in Alcohol Use Disorder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. </w:t>
      </w:r>
      <w:r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Style w:val="highlight"/>
          <w:rFonts w:ascii="Arial" w:hAnsi="Arial" w:cs="Arial"/>
          <w:sz w:val="22"/>
          <w:szCs w:val="20"/>
        </w:rPr>
        <w:t xml:space="preserve">at the </w:t>
      </w:r>
      <w:r w:rsidRPr="00D87ADE">
        <w:rPr>
          <w:rFonts w:ascii="Arial" w:hAnsi="Arial" w:cs="Arial"/>
          <w:sz w:val="22"/>
          <w:szCs w:val="20"/>
        </w:rPr>
        <w:t>University of Florida College of Medicine Research Day, Gainesville, FL (</w:t>
      </w:r>
      <w:proofErr w:type="gramStart"/>
      <w:r w:rsidRPr="00D87ADE">
        <w:rPr>
          <w:rFonts w:ascii="Arial" w:hAnsi="Arial" w:cs="Arial"/>
          <w:sz w:val="22"/>
          <w:szCs w:val="20"/>
        </w:rPr>
        <w:t>February,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2019).</w:t>
      </w:r>
    </w:p>
    <w:p w14:paraId="54A538EA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59B49370" w14:textId="77777777" w:rsidR="00D87ADE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sz w:val="22"/>
          <w:szCs w:val="20"/>
        </w:rPr>
        <w:t>Garcia, CC,</w:t>
      </w:r>
      <w:r w:rsidRPr="00D87ADE">
        <w:rPr>
          <w:rFonts w:ascii="Arial" w:hAnsi="Arial" w:cs="Arial"/>
          <w:sz w:val="22"/>
          <w:szCs w:val="20"/>
        </w:rPr>
        <w:t xml:space="preserve"> Lewis, B, </w:t>
      </w:r>
      <w:proofErr w:type="spellStart"/>
      <w:r w:rsidRPr="00D87ADE">
        <w:rPr>
          <w:rFonts w:ascii="Arial" w:hAnsi="Arial" w:cs="Arial"/>
          <w:sz w:val="22"/>
          <w:szCs w:val="20"/>
        </w:rPr>
        <w:t>Boissoneault</w:t>
      </w:r>
      <w:proofErr w:type="spellEnd"/>
      <w:r w:rsidRPr="00D87ADE">
        <w:rPr>
          <w:rFonts w:ascii="Arial" w:hAnsi="Arial" w:cs="Arial"/>
          <w:sz w:val="22"/>
          <w:szCs w:val="20"/>
        </w:rPr>
        <w:t>, J, &amp; Nixon, SJ. Acute effects of moderate alcohol on working memory function in social drinkers: A replication study.</w:t>
      </w:r>
      <w:r w:rsidRPr="00D87ADE">
        <w:rPr>
          <w:rFonts w:ascii="Arial" w:hAnsi="Arial" w:cs="Arial"/>
          <w:i/>
          <w:sz w:val="22"/>
          <w:szCs w:val="20"/>
        </w:rPr>
        <w:t xml:space="preserve">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sz w:val="22"/>
          <w:szCs w:val="20"/>
        </w:rPr>
        <w:t xml:space="preserve">at </w:t>
      </w:r>
      <w:r w:rsidRPr="00D87ADE">
        <w:rPr>
          <w:rFonts w:ascii="Arial" w:hAnsi="Arial" w:cs="Arial"/>
          <w:color w:val="000000"/>
          <w:sz w:val="22"/>
          <w:szCs w:val="20"/>
        </w:rPr>
        <w:t xml:space="preserve">the </w:t>
      </w:r>
      <w:r w:rsidRPr="00D87ADE">
        <w:rPr>
          <w:rFonts w:ascii="Arial" w:hAnsi="Arial" w:cs="Arial"/>
          <w:sz w:val="22"/>
          <w:szCs w:val="20"/>
        </w:rPr>
        <w:t>6</w:t>
      </w:r>
      <w:r w:rsidRPr="00D87ADE">
        <w:rPr>
          <w:rFonts w:ascii="Arial" w:hAnsi="Arial" w:cs="Arial"/>
          <w:sz w:val="22"/>
          <w:szCs w:val="20"/>
          <w:vertAlign w:val="superscript"/>
        </w:rPr>
        <w:t>th</w:t>
      </w:r>
      <w:r w:rsidRPr="00D87ADE">
        <w:rPr>
          <w:rFonts w:ascii="Arial" w:hAnsi="Arial" w:cs="Arial"/>
          <w:sz w:val="22"/>
          <w:szCs w:val="20"/>
        </w:rPr>
        <w:t xml:space="preserve"> Annual University of Florida Center for Alcohol Research and Education (CARE) Symp</w:t>
      </w:r>
      <w:r w:rsidR="00ED4CBA" w:rsidRPr="00D87ADE">
        <w:rPr>
          <w:rFonts w:ascii="Arial" w:hAnsi="Arial" w:cs="Arial"/>
          <w:sz w:val="22"/>
          <w:szCs w:val="20"/>
        </w:rPr>
        <w:t>osium, Gainesville, FL (</w:t>
      </w:r>
      <w:proofErr w:type="gramStart"/>
      <w:r w:rsidR="00ED4CBA" w:rsidRPr="00D87ADE">
        <w:rPr>
          <w:rFonts w:ascii="Arial" w:hAnsi="Arial" w:cs="Arial"/>
          <w:sz w:val="22"/>
          <w:szCs w:val="20"/>
        </w:rPr>
        <w:t>April</w:t>
      </w:r>
      <w:r w:rsidRPr="00D87ADE">
        <w:rPr>
          <w:rFonts w:ascii="Arial" w:hAnsi="Arial" w:cs="Arial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2018).</w:t>
      </w:r>
    </w:p>
    <w:p w14:paraId="7F891A75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671B446C" w14:textId="77777777" w:rsidR="00D87ADE" w:rsidRP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sz w:val="22"/>
        </w:rPr>
        <w:t>Garcia, CC,</w:t>
      </w:r>
      <w:r w:rsidRPr="00D87ADE">
        <w:rPr>
          <w:rFonts w:ascii="Arial" w:hAnsi="Arial" w:cs="Arial"/>
          <w:sz w:val="22"/>
        </w:rPr>
        <w:t xml:space="preserve"> Lewis, B, </w:t>
      </w:r>
      <w:proofErr w:type="spellStart"/>
      <w:r w:rsidRPr="00D87ADE">
        <w:rPr>
          <w:rFonts w:ascii="Arial" w:hAnsi="Arial" w:cs="Arial"/>
          <w:sz w:val="22"/>
        </w:rPr>
        <w:t>Boissoneault</w:t>
      </w:r>
      <w:proofErr w:type="spellEnd"/>
      <w:r w:rsidRPr="00D87ADE">
        <w:rPr>
          <w:rFonts w:ascii="Arial" w:hAnsi="Arial" w:cs="Arial"/>
          <w:sz w:val="22"/>
        </w:rPr>
        <w:t>, J, &amp; Nixon, SJ. Acute effects of moderate alcohol on working memory function in social drinkers: A replication study.</w:t>
      </w:r>
      <w:r w:rsidRPr="00D87ADE">
        <w:rPr>
          <w:rFonts w:ascii="Arial" w:hAnsi="Arial" w:cs="Arial"/>
          <w:i/>
          <w:sz w:val="22"/>
        </w:rPr>
        <w:t xml:space="preserve"> </w:t>
      </w:r>
      <w:r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sz w:val="22"/>
        </w:rPr>
        <w:t>at the University of Florida College of Medicine Research Day, Gainesville, FL (</w:t>
      </w:r>
      <w:proofErr w:type="gramStart"/>
      <w:r w:rsidRPr="00D87ADE">
        <w:rPr>
          <w:rFonts w:ascii="Arial" w:hAnsi="Arial" w:cs="Arial"/>
          <w:sz w:val="22"/>
        </w:rPr>
        <w:t>February,</w:t>
      </w:r>
      <w:proofErr w:type="gramEnd"/>
      <w:r w:rsidRPr="00D87ADE">
        <w:rPr>
          <w:rFonts w:ascii="Arial" w:hAnsi="Arial" w:cs="Arial"/>
          <w:sz w:val="22"/>
          <w:vertAlign w:val="superscript"/>
        </w:rPr>
        <w:t xml:space="preserve"> </w:t>
      </w:r>
      <w:r w:rsidRPr="00D87ADE">
        <w:rPr>
          <w:rFonts w:ascii="Arial" w:hAnsi="Arial" w:cs="Arial"/>
          <w:sz w:val="22"/>
        </w:rPr>
        <w:t>2018).</w:t>
      </w:r>
    </w:p>
    <w:p w14:paraId="1C1CD6A0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43EB7EF6" w14:textId="138D0DFA" w:rsidR="00D87ADE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sz w:val="22"/>
          <w:szCs w:val="20"/>
        </w:rPr>
        <w:t>Garcia, CC,</w:t>
      </w:r>
      <w:r w:rsidRPr="00D87ADE">
        <w:rPr>
          <w:rFonts w:ascii="Arial" w:hAnsi="Arial" w:cs="Arial"/>
          <w:sz w:val="22"/>
          <w:szCs w:val="20"/>
        </w:rPr>
        <w:t xml:space="preserve"> Lewis, B, </w:t>
      </w:r>
      <w:r w:rsidR="009A6E40">
        <w:rPr>
          <w:rFonts w:ascii="Arial" w:hAnsi="Arial" w:cs="Arial"/>
          <w:sz w:val="22"/>
          <w:szCs w:val="20"/>
        </w:rPr>
        <w:t>**</w:t>
      </w:r>
      <w:proofErr w:type="spellStart"/>
      <w:r w:rsidRPr="00D87ADE">
        <w:rPr>
          <w:rFonts w:ascii="Arial" w:hAnsi="Arial" w:cs="Arial"/>
          <w:sz w:val="22"/>
          <w:szCs w:val="20"/>
        </w:rPr>
        <w:t>Csortan</w:t>
      </w:r>
      <w:proofErr w:type="spellEnd"/>
      <w:r w:rsidRPr="00D87ADE">
        <w:rPr>
          <w:rFonts w:ascii="Arial" w:hAnsi="Arial" w:cs="Arial"/>
          <w:sz w:val="22"/>
          <w:szCs w:val="20"/>
        </w:rPr>
        <w:t xml:space="preserve">, A, </w:t>
      </w:r>
      <w:r w:rsidR="009A6E40">
        <w:rPr>
          <w:rFonts w:ascii="Arial" w:hAnsi="Arial" w:cs="Arial"/>
          <w:sz w:val="22"/>
          <w:szCs w:val="20"/>
        </w:rPr>
        <w:t>**</w:t>
      </w:r>
      <w:r w:rsidRPr="00D87ADE">
        <w:rPr>
          <w:rFonts w:ascii="Arial" w:hAnsi="Arial" w:cs="Arial"/>
          <w:sz w:val="22"/>
          <w:szCs w:val="20"/>
        </w:rPr>
        <w:t xml:space="preserve">Silva, V, &amp; Nixon, SJ. Age-related differences in alcohol consumption: investigation among community samples.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sz w:val="22"/>
          <w:szCs w:val="20"/>
        </w:rPr>
        <w:t>at the 5</w:t>
      </w:r>
      <w:r w:rsidRPr="00D87ADE">
        <w:rPr>
          <w:rFonts w:ascii="Arial" w:hAnsi="Arial" w:cs="Arial"/>
          <w:sz w:val="22"/>
          <w:szCs w:val="20"/>
          <w:vertAlign w:val="superscript"/>
        </w:rPr>
        <w:t>th</w:t>
      </w:r>
      <w:r w:rsidRPr="00D87ADE">
        <w:rPr>
          <w:rFonts w:ascii="Arial" w:hAnsi="Arial" w:cs="Arial"/>
          <w:sz w:val="22"/>
          <w:szCs w:val="20"/>
        </w:rPr>
        <w:t xml:space="preserve"> Annual University of Florida Center for</w:t>
      </w:r>
      <w:r w:rsidR="00524933" w:rsidRPr="00D87ADE">
        <w:rPr>
          <w:rFonts w:ascii="Arial" w:hAnsi="Arial" w:cs="Arial"/>
          <w:sz w:val="22"/>
          <w:szCs w:val="20"/>
        </w:rPr>
        <w:t xml:space="preserve"> </w:t>
      </w:r>
      <w:r w:rsidRPr="00D87ADE">
        <w:rPr>
          <w:rFonts w:ascii="Arial" w:hAnsi="Arial" w:cs="Arial"/>
          <w:sz w:val="22"/>
          <w:szCs w:val="20"/>
        </w:rPr>
        <w:t>Alcohol Research and Education (CARE) Symp</w:t>
      </w:r>
      <w:r w:rsidR="00ED4CBA" w:rsidRPr="00D87ADE">
        <w:rPr>
          <w:rFonts w:ascii="Arial" w:hAnsi="Arial" w:cs="Arial"/>
          <w:sz w:val="22"/>
          <w:szCs w:val="20"/>
        </w:rPr>
        <w:t>osium, Gainesville, FL (</w:t>
      </w:r>
      <w:proofErr w:type="gramStart"/>
      <w:r w:rsidR="00ED4CBA" w:rsidRPr="00D87ADE">
        <w:rPr>
          <w:rFonts w:ascii="Arial" w:hAnsi="Arial" w:cs="Arial"/>
          <w:sz w:val="22"/>
          <w:szCs w:val="20"/>
        </w:rPr>
        <w:t>April</w:t>
      </w:r>
      <w:r w:rsidRPr="00D87ADE">
        <w:rPr>
          <w:rFonts w:ascii="Arial" w:hAnsi="Arial" w:cs="Arial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2017). </w:t>
      </w:r>
    </w:p>
    <w:p w14:paraId="3C726BE6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1A9EAEE9" w14:textId="6884CCEE" w:rsid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sz w:val="22"/>
          <w:szCs w:val="20"/>
        </w:rPr>
        <w:t>Garcia, CC,</w:t>
      </w:r>
      <w:r w:rsidRPr="00D87ADE">
        <w:rPr>
          <w:rFonts w:ascii="Arial" w:hAnsi="Arial" w:cs="Arial"/>
          <w:sz w:val="22"/>
          <w:szCs w:val="20"/>
        </w:rPr>
        <w:t xml:space="preserve"> Lewis, B, </w:t>
      </w:r>
      <w:r w:rsidR="009A6E40">
        <w:rPr>
          <w:rFonts w:ascii="Arial" w:hAnsi="Arial" w:cs="Arial"/>
          <w:sz w:val="22"/>
          <w:szCs w:val="20"/>
        </w:rPr>
        <w:t>**</w:t>
      </w:r>
      <w:proofErr w:type="spellStart"/>
      <w:r w:rsidRPr="00D87ADE">
        <w:rPr>
          <w:rFonts w:ascii="Arial" w:hAnsi="Arial" w:cs="Arial"/>
          <w:sz w:val="22"/>
          <w:szCs w:val="20"/>
        </w:rPr>
        <w:t>Csortan</w:t>
      </w:r>
      <w:proofErr w:type="spellEnd"/>
      <w:r w:rsidRPr="00D87ADE">
        <w:rPr>
          <w:rFonts w:ascii="Arial" w:hAnsi="Arial" w:cs="Arial"/>
          <w:sz w:val="22"/>
          <w:szCs w:val="20"/>
        </w:rPr>
        <w:t xml:space="preserve">, A, </w:t>
      </w:r>
      <w:r w:rsidR="009A6E40">
        <w:rPr>
          <w:rFonts w:ascii="Arial" w:hAnsi="Arial" w:cs="Arial"/>
          <w:sz w:val="22"/>
          <w:szCs w:val="20"/>
        </w:rPr>
        <w:t>**</w:t>
      </w:r>
      <w:r w:rsidRPr="00D87ADE">
        <w:rPr>
          <w:rFonts w:ascii="Arial" w:hAnsi="Arial" w:cs="Arial"/>
          <w:sz w:val="22"/>
          <w:szCs w:val="20"/>
        </w:rPr>
        <w:t xml:space="preserve">Silva, V, &amp; Nixon, SJ. Age-related differences in alcohol consumption: investigation among community samples. </w:t>
      </w:r>
      <w:r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sz w:val="22"/>
          <w:szCs w:val="20"/>
        </w:rPr>
        <w:t>at the University of Florida College of Medicine Research Day, Gainesville, FL (</w:t>
      </w:r>
      <w:proofErr w:type="gramStart"/>
      <w:r w:rsidRPr="00D87ADE">
        <w:rPr>
          <w:rFonts w:ascii="Arial" w:hAnsi="Arial" w:cs="Arial"/>
          <w:sz w:val="22"/>
          <w:szCs w:val="20"/>
        </w:rPr>
        <w:t>February,</w:t>
      </w:r>
      <w:proofErr w:type="gramEnd"/>
      <w:r w:rsidRPr="00D87ADE">
        <w:rPr>
          <w:rFonts w:ascii="Arial" w:hAnsi="Arial" w:cs="Arial"/>
          <w:sz w:val="22"/>
          <w:szCs w:val="20"/>
        </w:rPr>
        <w:t xml:space="preserve"> 2017).</w:t>
      </w:r>
    </w:p>
    <w:p w14:paraId="54A8DC96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sz w:val="12"/>
          <w:szCs w:val="12"/>
        </w:rPr>
      </w:pPr>
    </w:p>
    <w:p w14:paraId="3DE9789D" w14:textId="35B3B430" w:rsidR="00D87ADE" w:rsidRPr="00D87ADE" w:rsidRDefault="00524933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sz w:val="22"/>
        </w:rPr>
        <w:t>Garcia, CC,</w:t>
      </w:r>
      <w:r w:rsidRPr="00D87ADE">
        <w:rPr>
          <w:rFonts w:ascii="Arial" w:hAnsi="Arial" w:cs="Arial"/>
          <w:sz w:val="22"/>
        </w:rPr>
        <w:t xml:space="preserve"> Lewis, B, </w:t>
      </w:r>
      <w:r w:rsidR="009A6E40">
        <w:rPr>
          <w:rFonts w:ascii="Arial" w:hAnsi="Arial" w:cs="Arial"/>
          <w:sz w:val="22"/>
        </w:rPr>
        <w:t>**</w:t>
      </w:r>
      <w:proofErr w:type="spellStart"/>
      <w:r w:rsidRPr="00D87ADE">
        <w:rPr>
          <w:rFonts w:ascii="Arial" w:hAnsi="Arial" w:cs="Arial"/>
          <w:sz w:val="22"/>
        </w:rPr>
        <w:t>Csortan</w:t>
      </w:r>
      <w:proofErr w:type="spellEnd"/>
      <w:r w:rsidRPr="00D87ADE">
        <w:rPr>
          <w:rFonts w:ascii="Arial" w:hAnsi="Arial" w:cs="Arial"/>
          <w:sz w:val="22"/>
        </w:rPr>
        <w:t xml:space="preserve">, A, </w:t>
      </w:r>
      <w:r w:rsidR="009A6E40">
        <w:rPr>
          <w:rFonts w:ascii="Arial" w:hAnsi="Arial" w:cs="Arial"/>
          <w:sz w:val="22"/>
        </w:rPr>
        <w:t>**</w:t>
      </w:r>
      <w:r w:rsidRPr="00D87ADE">
        <w:rPr>
          <w:rFonts w:ascii="Arial" w:hAnsi="Arial" w:cs="Arial"/>
          <w:sz w:val="22"/>
        </w:rPr>
        <w:t xml:space="preserve">Silva, V, &amp; Nixon, SJ. Age-related differences in alcohol consumption: investigation among community samples. </w:t>
      </w:r>
      <w:r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sz w:val="22"/>
        </w:rPr>
        <w:t>at the Aging Research Poster Exposition, Gainesville, FL (</w:t>
      </w:r>
      <w:proofErr w:type="gramStart"/>
      <w:r w:rsidRPr="00D87ADE">
        <w:rPr>
          <w:rFonts w:ascii="Arial" w:hAnsi="Arial" w:cs="Arial"/>
          <w:sz w:val="22"/>
        </w:rPr>
        <w:t>February,</w:t>
      </w:r>
      <w:proofErr w:type="gramEnd"/>
      <w:r w:rsidRPr="00D87ADE">
        <w:rPr>
          <w:rFonts w:ascii="Arial" w:hAnsi="Arial" w:cs="Arial"/>
          <w:sz w:val="22"/>
        </w:rPr>
        <w:t xml:space="preserve"> 2017). </w:t>
      </w:r>
    </w:p>
    <w:p w14:paraId="40C4E5C5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color w:val="1A1A1A"/>
          <w:sz w:val="12"/>
          <w:szCs w:val="12"/>
        </w:rPr>
      </w:pPr>
    </w:p>
    <w:p w14:paraId="3C07E276" w14:textId="77777777" w:rsidR="00D87ADE" w:rsidRPr="00D87ADE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color w:val="1A1A1A"/>
          <w:sz w:val="22"/>
          <w:szCs w:val="20"/>
        </w:rPr>
        <w:t xml:space="preserve">Garcia, CC, </w:t>
      </w:r>
      <w:r w:rsidRPr="00D87ADE">
        <w:rPr>
          <w:rFonts w:ascii="Arial" w:hAnsi="Arial" w:cs="Arial"/>
          <w:color w:val="1A1A1A"/>
          <w:sz w:val="22"/>
          <w:szCs w:val="20"/>
        </w:rPr>
        <w:t xml:space="preserve">Lewis, B, Hoffman, LA, &amp; Nixon, SJ. Race differences in telescoping: Investigation in a treatment-seeking sample. Presented at the Annual Florida Undergraduate Research Conference (FURC), </w:t>
      </w:r>
      <w:r w:rsidR="00ED4CBA" w:rsidRPr="00D87ADE">
        <w:rPr>
          <w:rFonts w:ascii="Arial" w:hAnsi="Arial" w:cs="Arial"/>
          <w:color w:val="1A1A1A"/>
          <w:sz w:val="22"/>
          <w:szCs w:val="20"/>
        </w:rPr>
        <w:t>Tampa,</w:t>
      </w:r>
      <w:r w:rsidR="00524933" w:rsidRPr="00D87ADE">
        <w:rPr>
          <w:rFonts w:ascii="Arial" w:hAnsi="Arial" w:cs="Arial"/>
          <w:color w:val="1A1A1A"/>
          <w:sz w:val="22"/>
          <w:szCs w:val="20"/>
        </w:rPr>
        <w:t xml:space="preserve"> </w:t>
      </w:r>
      <w:r w:rsidR="00ED4CBA" w:rsidRPr="00D87ADE">
        <w:rPr>
          <w:rFonts w:ascii="Arial" w:hAnsi="Arial" w:cs="Arial"/>
          <w:color w:val="1A1A1A"/>
          <w:sz w:val="22"/>
          <w:szCs w:val="20"/>
        </w:rPr>
        <w:t>Florida (</w:t>
      </w:r>
      <w:proofErr w:type="gramStart"/>
      <w:r w:rsidR="00ED4CBA" w:rsidRPr="00D87ADE">
        <w:rPr>
          <w:rFonts w:ascii="Arial" w:hAnsi="Arial" w:cs="Arial"/>
          <w:color w:val="1A1A1A"/>
          <w:sz w:val="22"/>
          <w:szCs w:val="20"/>
        </w:rPr>
        <w:t>February</w:t>
      </w:r>
      <w:r w:rsidRPr="00D87ADE">
        <w:rPr>
          <w:rFonts w:ascii="Arial" w:hAnsi="Arial" w:cs="Arial"/>
          <w:color w:val="1A1A1A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color w:val="1A1A1A"/>
          <w:sz w:val="22"/>
          <w:szCs w:val="20"/>
        </w:rPr>
        <w:t xml:space="preserve"> 2016). </w:t>
      </w:r>
    </w:p>
    <w:p w14:paraId="1587AE66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color w:val="1A1A1A"/>
          <w:sz w:val="12"/>
          <w:szCs w:val="12"/>
        </w:rPr>
      </w:pPr>
    </w:p>
    <w:p w14:paraId="5C90B348" w14:textId="77777777" w:rsidR="00D87ADE" w:rsidRPr="00D87ADE" w:rsidRDefault="003C2A37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color w:val="1A1A1A"/>
          <w:sz w:val="22"/>
          <w:szCs w:val="20"/>
        </w:rPr>
        <w:t xml:space="preserve">Garcia, CC, </w:t>
      </w:r>
      <w:r w:rsidRPr="00D87ADE">
        <w:rPr>
          <w:rFonts w:ascii="Arial" w:hAnsi="Arial" w:cs="Arial"/>
          <w:color w:val="1A1A1A"/>
          <w:sz w:val="22"/>
          <w:szCs w:val="20"/>
        </w:rPr>
        <w:t xml:space="preserve">Lewis, B, Hoffman, LA, &amp; Nixon, SJ. Race differences in telescoping: Investigation in a treatment-seeking sample.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color w:val="1A1A1A"/>
          <w:sz w:val="22"/>
          <w:szCs w:val="20"/>
        </w:rPr>
        <w:t>at the College of Medicine Research Day</w:t>
      </w:r>
      <w:r w:rsidR="00ED4CBA" w:rsidRPr="00D87ADE">
        <w:rPr>
          <w:rFonts w:ascii="Arial" w:hAnsi="Arial" w:cs="Arial"/>
          <w:color w:val="1A1A1A"/>
          <w:sz w:val="22"/>
          <w:szCs w:val="20"/>
        </w:rPr>
        <w:t>, Gainesville, FL (</w:t>
      </w:r>
      <w:proofErr w:type="gramStart"/>
      <w:r w:rsidR="00ED4CBA" w:rsidRPr="00D87ADE">
        <w:rPr>
          <w:rFonts w:ascii="Arial" w:hAnsi="Arial" w:cs="Arial"/>
          <w:color w:val="1A1A1A"/>
          <w:sz w:val="22"/>
          <w:szCs w:val="20"/>
        </w:rPr>
        <w:t>February</w:t>
      </w:r>
      <w:r w:rsidRPr="00D87ADE">
        <w:rPr>
          <w:rFonts w:ascii="Arial" w:hAnsi="Arial" w:cs="Arial"/>
          <w:color w:val="1A1A1A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color w:val="1A1A1A"/>
          <w:sz w:val="22"/>
          <w:szCs w:val="20"/>
        </w:rPr>
        <w:t xml:space="preserve"> 2016).</w:t>
      </w:r>
    </w:p>
    <w:p w14:paraId="363ABBE4" w14:textId="77777777" w:rsidR="00D87ADE" w:rsidRPr="00D87ADE" w:rsidRDefault="00D87ADE" w:rsidP="002E1269">
      <w:pPr>
        <w:pStyle w:val="ListParagraph"/>
        <w:ind w:left="360"/>
        <w:rPr>
          <w:rFonts w:ascii="Arial" w:hAnsi="Arial" w:cs="Arial"/>
          <w:b/>
          <w:color w:val="1A1A1A"/>
          <w:sz w:val="12"/>
          <w:szCs w:val="12"/>
        </w:rPr>
      </w:pPr>
    </w:p>
    <w:p w14:paraId="1D8AB094" w14:textId="468F8DCC" w:rsidR="009F701B" w:rsidRPr="00CB002D" w:rsidRDefault="003C49A2" w:rsidP="002E1269">
      <w:pPr>
        <w:pStyle w:val="ListParagraph"/>
        <w:numPr>
          <w:ilvl w:val="0"/>
          <w:numId w:val="39"/>
        </w:numPr>
        <w:spacing w:after="120"/>
        <w:ind w:left="360"/>
        <w:jc w:val="both"/>
        <w:rPr>
          <w:rFonts w:ascii="Arial" w:hAnsi="Arial" w:cs="Arial"/>
          <w:sz w:val="22"/>
          <w:szCs w:val="20"/>
        </w:rPr>
      </w:pPr>
      <w:r w:rsidRPr="00D87ADE">
        <w:rPr>
          <w:rFonts w:ascii="Arial" w:hAnsi="Arial" w:cs="Arial"/>
          <w:b/>
          <w:color w:val="1A1A1A"/>
          <w:sz w:val="22"/>
          <w:szCs w:val="20"/>
        </w:rPr>
        <w:t xml:space="preserve">Garcia, CC, </w:t>
      </w:r>
      <w:r w:rsidRPr="00D87ADE">
        <w:rPr>
          <w:rFonts w:ascii="Arial" w:hAnsi="Arial" w:cs="Arial"/>
          <w:color w:val="1A1A1A"/>
          <w:sz w:val="22"/>
          <w:szCs w:val="20"/>
        </w:rPr>
        <w:t xml:space="preserve">Lewis, B, Hoffman, LA, &amp; Nixon, SJ. Race differences in telescoping: Investigation in a treatment-seeking sample. </w:t>
      </w:r>
      <w:r w:rsidR="004129DF" w:rsidRPr="00D87ADE">
        <w:rPr>
          <w:rStyle w:val="highlight"/>
          <w:rFonts w:ascii="Arial" w:hAnsi="Arial" w:cs="Arial"/>
          <w:sz w:val="22"/>
        </w:rPr>
        <w:t xml:space="preserve">Poster presented </w:t>
      </w:r>
      <w:r w:rsidRPr="00D87ADE">
        <w:rPr>
          <w:rFonts w:ascii="Arial" w:hAnsi="Arial" w:cs="Arial"/>
          <w:color w:val="1A1A1A"/>
          <w:sz w:val="22"/>
          <w:szCs w:val="20"/>
        </w:rPr>
        <w:t>at the 17</w:t>
      </w:r>
      <w:r w:rsidRPr="00D87ADE">
        <w:rPr>
          <w:rFonts w:ascii="Arial" w:hAnsi="Arial" w:cs="Arial"/>
          <w:color w:val="1A1A1A"/>
          <w:sz w:val="22"/>
          <w:szCs w:val="20"/>
          <w:vertAlign w:val="superscript"/>
        </w:rPr>
        <w:t>th</w:t>
      </w:r>
      <w:r w:rsidRPr="00D87ADE">
        <w:rPr>
          <w:rFonts w:ascii="Arial" w:hAnsi="Arial" w:cs="Arial"/>
          <w:color w:val="1A1A1A"/>
          <w:sz w:val="22"/>
          <w:szCs w:val="20"/>
        </w:rPr>
        <w:t xml:space="preserve"> Annual University of Florida Undergraduate Research Symp</w:t>
      </w:r>
      <w:r w:rsidR="00ED4CBA" w:rsidRPr="00D87ADE">
        <w:rPr>
          <w:rFonts w:ascii="Arial" w:hAnsi="Arial" w:cs="Arial"/>
          <w:color w:val="1A1A1A"/>
          <w:sz w:val="22"/>
          <w:szCs w:val="20"/>
        </w:rPr>
        <w:t>osium, Gainesville, FL (</w:t>
      </w:r>
      <w:proofErr w:type="gramStart"/>
      <w:r w:rsidR="00ED4CBA" w:rsidRPr="00D87ADE">
        <w:rPr>
          <w:rFonts w:ascii="Arial" w:hAnsi="Arial" w:cs="Arial"/>
          <w:color w:val="1A1A1A"/>
          <w:sz w:val="22"/>
          <w:szCs w:val="20"/>
        </w:rPr>
        <w:t>March</w:t>
      </w:r>
      <w:r w:rsidRPr="00D87ADE">
        <w:rPr>
          <w:rFonts w:ascii="Arial" w:hAnsi="Arial" w:cs="Arial"/>
          <w:color w:val="1A1A1A"/>
          <w:sz w:val="22"/>
          <w:szCs w:val="20"/>
        </w:rPr>
        <w:t>,</w:t>
      </w:r>
      <w:proofErr w:type="gramEnd"/>
      <w:r w:rsidRPr="00D87ADE">
        <w:rPr>
          <w:rFonts w:ascii="Arial" w:hAnsi="Arial" w:cs="Arial"/>
          <w:color w:val="1A1A1A"/>
          <w:sz w:val="22"/>
          <w:szCs w:val="20"/>
        </w:rPr>
        <w:t xml:space="preserve"> 2016).</w:t>
      </w:r>
    </w:p>
    <w:p w14:paraId="5672C264" w14:textId="77777777" w:rsidR="002E1269" w:rsidRDefault="002E1269" w:rsidP="00DB0F50">
      <w:pPr>
        <w:spacing w:after="120"/>
        <w:rPr>
          <w:rFonts w:ascii="Arial" w:hAnsi="Arial" w:cs="Arial"/>
          <w:b/>
          <w:i/>
          <w:sz w:val="22"/>
          <w:szCs w:val="22"/>
          <w:u w:val="single"/>
        </w:rPr>
      </w:pPr>
    </w:p>
    <w:p w14:paraId="41E05A2E" w14:textId="4E34B0E3" w:rsidR="00DB0F50" w:rsidRDefault="00DB0F50" w:rsidP="00DB0F5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37008D">
        <w:rPr>
          <w:rFonts w:ascii="Arial" w:hAnsi="Arial" w:cs="Arial"/>
          <w:b/>
          <w:i/>
          <w:sz w:val="22"/>
          <w:szCs w:val="22"/>
          <w:u w:val="single"/>
        </w:rPr>
        <w:lastRenderedPageBreak/>
        <w:t>Published Abstracts &amp; Poster Presentations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– Undergraduate mentees</w:t>
      </w:r>
      <w:r w:rsidRPr="0037008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7008D">
        <w:rPr>
          <w:rFonts w:ascii="Arial" w:hAnsi="Arial" w:cs="Arial"/>
          <w:b/>
          <w:sz w:val="22"/>
          <w:szCs w:val="22"/>
          <w:u w:val="single"/>
        </w:rPr>
        <w:t xml:space="preserve">(Total: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6A779D">
        <w:rPr>
          <w:rFonts w:ascii="Arial" w:hAnsi="Arial" w:cs="Arial"/>
          <w:b/>
          <w:sz w:val="22"/>
          <w:szCs w:val="22"/>
          <w:u w:val="single"/>
        </w:rPr>
        <w:t>7</w:t>
      </w:r>
      <w:r w:rsidRPr="0037008D">
        <w:rPr>
          <w:rFonts w:ascii="Arial" w:hAnsi="Arial" w:cs="Arial"/>
          <w:b/>
          <w:sz w:val="22"/>
          <w:szCs w:val="22"/>
          <w:u w:val="single"/>
        </w:rPr>
        <w:t>)</w:t>
      </w:r>
    </w:p>
    <w:p w14:paraId="1C8C21E1" w14:textId="28C1D766" w:rsidR="007770BC" w:rsidRDefault="007770BC" w:rsidP="007770BC">
      <w:pPr>
        <w:rPr>
          <w:rFonts w:ascii="Arial" w:hAnsi="Arial" w:cs="Arial"/>
          <w:sz w:val="20"/>
          <w:szCs w:val="20"/>
        </w:rPr>
      </w:pPr>
      <w:r w:rsidRPr="000B6CE0">
        <w:rPr>
          <w:rFonts w:ascii="Arial" w:hAnsi="Arial" w:cs="Arial"/>
          <w:sz w:val="22"/>
          <w:szCs w:val="20"/>
        </w:rPr>
        <w:t xml:space="preserve">** denotes undergraduate mentees </w:t>
      </w:r>
    </w:p>
    <w:p w14:paraId="2F713DBF" w14:textId="77777777" w:rsidR="00DB222D" w:rsidRPr="00285A8F" w:rsidRDefault="00DB222D" w:rsidP="002E1269">
      <w:pPr>
        <w:rPr>
          <w:rFonts w:ascii="Arial" w:hAnsi="Arial" w:cs="Arial"/>
          <w:sz w:val="12"/>
          <w:szCs w:val="12"/>
        </w:rPr>
      </w:pPr>
    </w:p>
    <w:p w14:paraId="75C08BEF" w14:textId="16C57EB4" w:rsidR="007B59EB" w:rsidRPr="007B59EB" w:rsidRDefault="007B59EB" w:rsidP="002E1269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</w:t>
      </w:r>
      <w:r w:rsidRPr="007B59EB">
        <w:rPr>
          <w:rFonts w:ascii="Arial" w:hAnsi="Arial" w:cs="Arial"/>
          <w:sz w:val="22"/>
        </w:rPr>
        <w:t xml:space="preserve">Rose, W., Moore, A., </w:t>
      </w:r>
      <w:r w:rsidRPr="007B59EB">
        <w:rPr>
          <w:rFonts w:ascii="Arial" w:hAnsi="Arial" w:cs="Arial"/>
          <w:b/>
          <w:sz w:val="22"/>
        </w:rPr>
        <w:t>Garcia, C.C</w:t>
      </w:r>
      <w:r w:rsidRPr="007B59EB">
        <w:rPr>
          <w:rFonts w:ascii="Arial" w:hAnsi="Arial" w:cs="Arial"/>
          <w:sz w:val="22"/>
        </w:rPr>
        <w:t xml:space="preserve">., Lewis, B., Nixon, S.J. (April 2022) </w:t>
      </w:r>
      <w:r w:rsidRPr="00FB2145">
        <w:rPr>
          <w:rFonts w:ascii="Arial" w:hAnsi="Arial" w:cs="Arial"/>
          <w:sz w:val="22"/>
        </w:rPr>
        <w:t>Relationship Between Drinking and Chronic Pain as a Function of Substance Use Patterns.</w:t>
      </w:r>
      <w:r w:rsidRPr="007B59EB">
        <w:rPr>
          <w:rFonts w:ascii="Arial" w:hAnsi="Arial" w:cs="Arial"/>
          <w:sz w:val="22"/>
        </w:rPr>
        <w:t xml:space="preserve"> Poster presented at the University of Florida College of Medicine Research Symposium, Gainesville, FL</w:t>
      </w:r>
      <w:r w:rsidR="00FB2145">
        <w:rPr>
          <w:rFonts w:ascii="Arial" w:hAnsi="Arial" w:cs="Arial"/>
          <w:sz w:val="22"/>
        </w:rPr>
        <w:t xml:space="preserve"> (</w:t>
      </w:r>
      <w:proofErr w:type="gramStart"/>
      <w:r w:rsidR="00FB2145">
        <w:rPr>
          <w:rFonts w:ascii="Arial" w:hAnsi="Arial" w:cs="Arial"/>
          <w:sz w:val="22"/>
        </w:rPr>
        <w:t>April,</w:t>
      </w:r>
      <w:proofErr w:type="gramEnd"/>
      <w:r w:rsidR="00FB2145">
        <w:rPr>
          <w:rFonts w:ascii="Arial" w:hAnsi="Arial" w:cs="Arial"/>
          <w:sz w:val="22"/>
        </w:rPr>
        <w:t xml:space="preserve"> 2022)</w:t>
      </w:r>
      <w:r w:rsidRPr="007B59EB">
        <w:rPr>
          <w:rFonts w:ascii="Arial" w:hAnsi="Arial" w:cs="Arial"/>
          <w:sz w:val="22"/>
        </w:rPr>
        <w:t>.</w:t>
      </w:r>
    </w:p>
    <w:p w14:paraId="1C1DD38C" w14:textId="77777777" w:rsidR="007B59EB" w:rsidRPr="007B59EB" w:rsidRDefault="007B59EB" w:rsidP="002E1269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14:paraId="1503F254" w14:textId="14C57259" w:rsidR="00F16D88" w:rsidRDefault="00F16D88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Acker CK, </w:t>
      </w:r>
      <w:r>
        <w:rPr>
          <w:rFonts w:ascii="Arial" w:hAnsi="Arial" w:cs="Arial"/>
          <w:color w:val="000000"/>
          <w:sz w:val="22"/>
          <w:szCs w:val="22"/>
        </w:rPr>
        <w:t>**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Boylan S, </w:t>
      </w:r>
      <w:r>
        <w:rPr>
          <w:rFonts w:ascii="Arial" w:hAnsi="Arial" w:cs="Arial"/>
          <w:color w:val="000000"/>
          <w:sz w:val="22"/>
          <w:szCs w:val="22"/>
        </w:rPr>
        <w:t>**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Overholt C, </w:t>
      </w:r>
      <w:proofErr w:type="spellStart"/>
      <w:r w:rsidRPr="00DB0F50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Pr="00DB0F50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B0F50">
        <w:rPr>
          <w:rFonts w:ascii="Arial" w:hAnsi="Arial" w:cs="Arial"/>
          <w:b/>
          <w:color w:val="000000"/>
          <w:sz w:val="22"/>
          <w:szCs w:val="22"/>
        </w:rPr>
        <w:t>Garcia CC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, Lewis B, </w:t>
      </w:r>
      <w:r w:rsidR="00963165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Nixon SJ. The role of age and moderate drinking on cognitive control. Presented at the </w:t>
      </w:r>
      <w:r>
        <w:rPr>
          <w:rFonts w:ascii="Arial" w:hAnsi="Arial" w:cs="Arial"/>
          <w:color w:val="000000"/>
          <w:sz w:val="22"/>
          <w:szCs w:val="22"/>
        </w:rPr>
        <w:t>University of Florida Undergraduate research Symposium (March 2021)</w:t>
      </w:r>
      <w:r w:rsidRPr="00DB0F50">
        <w:rPr>
          <w:rFonts w:ascii="Arial" w:hAnsi="Arial" w:cs="Arial"/>
          <w:color w:val="000000"/>
          <w:sz w:val="22"/>
          <w:szCs w:val="22"/>
        </w:rPr>
        <w:t>.</w:t>
      </w:r>
    </w:p>
    <w:p w14:paraId="47753201" w14:textId="77777777" w:rsidR="00C015C8" w:rsidRPr="00C015C8" w:rsidRDefault="00C015C8" w:rsidP="002E1269">
      <w:pPr>
        <w:pStyle w:val="PlainText"/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12"/>
          <w:szCs w:val="12"/>
        </w:rPr>
      </w:pPr>
    </w:p>
    <w:p w14:paraId="35CE3E65" w14:textId="522B8273" w:rsidR="00DE0358" w:rsidRDefault="00DE0358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E0358">
        <w:rPr>
          <w:rFonts w:ascii="Arial" w:hAnsi="Arial" w:cs="Arial"/>
          <w:color w:val="000000"/>
          <w:sz w:val="22"/>
          <w:szCs w:val="22"/>
        </w:rPr>
        <w:t xml:space="preserve">**Santos J, **Villard S, **Poe J, </w:t>
      </w:r>
      <w:proofErr w:type="spellStart"/>
      <w:r w:rsidRPr="00DE0358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Pr="00DE0358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Pr="00DE03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E0358">
        <w:rPr>
          <w:rFonts w:ascii="Arial" w:hAnsi="Arial" w:cs="Arial"/>
          <w:b/>
          <w:color w:val="000000"/>
          <w:sz w:val="22"/>
          <w:szCs w:val="22"/>
        </w:rPr>
        <w:t>Garcia CC,</w:t>
      </w:r>
      <w:r w:rsidRPr="00DE0358">
        <w:rPr>
          <w:rFonts w:ascii="Arial" w:hAnsi="Arial" w:cs="Arial"/>
          <w:color w:val="000000"/>
          <w:sz w:val="22"/>
          <w:szCs w:val="22"/>
        </w:rPr>
        <w:t xml:space="preserve"> Lewis B, </w:t>
      </w:r>
      <w:r w:rsidR="00963165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DE0358">
        <w:rPr>
          <w:rFonts w:ascii="Arial" w:hAnsi="Arial" w:cs="Arial"/>
          <w:color w:val="000000"/>
          <w:sz w:val="22"/>
          <w:szCs w:val="22"/>
        </w:rPr>
        <w:t>Nixon SJ. Individually adapted task parameters facilitate analysis of performance monitoring across the lifespan. </w:t>
      </w:r>
      <w:r w:rsidRPr="00DB0F50">
        <w:rPr>
          <w:rFonts w:ascii="Arial" w:hAnsi="Arial" w:cs="Arial"/>
          <w:color w:val="000000"/>
          <w:sz w:val="22"/>
          <w:szCs w:val="22"/>
        </w:rPr>
        <w:t xml:space="preserve">Presented at the </w:t>
      </w:r>
      <w:r>
        <w:rPr>
          <w:rFonts w:ascii="Arial" w:hAnsi="Arial" w:cs="Arial"/>
          <w:color w:val="000000"/>
          <w:sz w:val="22"/>
          <w:szCs w:val="22"/>
        </w:rPr>
        <w:t>University of Florida Undergraduate research Symposium (March 2021)</w:t>
      </w:r>
      <w:r w:rsidRPr="00DB0F50">
        <w:rPr>
          <w:rFonts w:ascii="Arial" w:hAnsi="Arial" w:cs="Arial"/>
          <w:color w:val="000000"/>
          <w:sz w:val="22"/>
          <w:szCs w:val="22"/>
        </w:rPr>
        <w:t>.</w:t>
      </w:r>
    </w:p>
    <w:p w14:paraId="4B826126" w14:textId="77777777" w:rsidR="00C015C8" w:rsidRPr="00C015C8" w:rsidRDefault="00C015C8" w:rsidP="002E1269">
      <w:pPr>
        <w:pStyle w:val="PlainText"/>
        <w:tabs>
          <w:tab w:val="left" w:pos="360"/>
        </w:tabs>
        <w:adjustRightInd w:val="0"/>
        <w:snapToGri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2F49AD96" w14:textId="0E2AC860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E0358">
        <w:rPr>
          <w:rFonts w:ascii="Arial" w:hAnsi="Arial" w:cs="Arial"/>
          <w:color w:val="000000"/>
          <w:sz w:val="22"/>
          <w:szCs w:val="22"/>
        </w:rPr>
        <w:t>**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Acker CK, </w:t>
      </w:r>
      <w:r w:rsidRPr="00DE0358">
        <w:rPr>
          <w:rFonts w:ascii="Arial" w:hAnsi="Arial" w:cs="Arial"/>
          <w:color w:val="000000"/>
          <w:sz w:val="22"/>
          <w:szCs w:val="22"/>
        </w:rPr>
        <w:t>**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Boylan S, </w:t>
      </w:r>
      <w:r w:rsidRPr="00DE0358">
        <w:rPr>
          <w:rFonts w:ascii="Arial" w:hAnsi="Arial" w:cs="Arial"/>
          <w:color w:val="000000"/>
          <w:sz w:val="22"/>
          <w:szCs w:val="22"/>
        </w:rPr>
        <w:t>**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Overholt C, </w:t>
      </w:r>
      <w:proofErr w:type="spellStart"/>
      <w:r w:rsidR="00FE2B4B" w:rsidRPr="00DE0358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="00FE2B4B" w:rsidRPr="00DE0358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, </w:t>
      </w:r>
      <w:r w:rsidR="00FE2B4B" w:rsidRPr="00DE0358">
        <w:rPr>
          <w:rFonts w:ascii="Arial" w:hAnsi="Arial" w:cs="Arial"/>
          <w:b/>
          <w:color w:val="000000"/>
          <w:sz w:val="22"/>
          <w:szCs w:val="22"/>
        </w:rPr>
        <w:t>Garcia CC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, Lewis B, </w:t>
      </w:r>
      <w:r w:rsidR="00963165">
        <w:rPr>
          <w:rFonts w:ascii="Arial" w:hAnsi="Arial" w:cs="Arial"/>
          <w:color w:val="000000"/>
          <w:sz w:val="22"/>
          <w:szCs w:val="22"/>
        </w:rPr>
        <w:t xml:space="preserve">&amp; 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>Nixon SJ. The role of age and moderate drinking on</w:t>
      </w:r>
      <w:r w:rsidR="00DB0F50" w:rsidRPr="00DE0358">
        <w:rPr>
          <w:rFonts w:ascii="Arial" w:hAnsi="Arial" w:cs="Arial"/>
          <w:color w:val="000000"/>
          <w:sz w:val="22"/>
          <w:szCs w:val="22"/>
        </w:rPr>
        <w:t xml:space="preserve"> 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>cognitive control. Presented at the 11</w:t>
      </w:r>
      <w:r w:rsidR="00FE2B4B" w:rsidRPr="00DE035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FE2B4B" w:rsidRPr="00DE0358">
        <w:rPr>
          <w:rFonts w:ascii="Arial" w:hAnsi="Arial" w:cs="Arial"/>
          <w:color w:val="000000"/>
          <w:sz w:val="22"/>
          <w:szCs w:val="22"/>
        </w:rPr>
        <w:t xml:space="preserve"> Annual North Central Florida Society for Neuroscience (</w:t>
      </w:r>
      <w:proofErr w:type="spellStart"/>
      <w:r w:rsidR="00FE2B4B" w:rsidRPr="00DE0358">
        <w:rPr>
          <w:rFonts w:ascii="Arial" w:hAnsi="Arial" w:cs="Arial"/>
          <w:color w:val="000000"/>
          <w:sz w:val="22"/>
          <w:szCs w:val="22"/>
        </w:rPr>
        <w:t>SfN</w:t>
      </w:r>
      <w:proofErr w:type="spellEnd"/>
      <w:r w:rsidR="00FE2B4B" w:rsidRPr="00DE0358">
        <w:rPr>
          <w:rFonts w:ascii="Arial" w:hAnsi="Arial" w:cs="Arial"/>
          <w:color w:val="000000"/>
          <w:sz w:val="22"/>
          <w:szCs w:val="22"/>
        </w:rPr>
        <w:t>) Chapter meeting. Virtual (February 2021).</w:t>
      </w:r>
    </w:p>
    <w:p w14:paraId="3895113C" w14:textId="77777777" w:rsidR="00C015C8" w:rsidRPr="00C015C8" w:rsidRDefault="00C015C8" w:rsidP="002E1269">
      <w:pPr>
        <w:pStyle w:val="ListParagraph"/>
        <w:ind w:left="360"/>
        <w:rPr>
          <w:rFonts w:ascii="Arial" w:hAnsi="Arial" w:cs="Arial"/>
          <w:color w:val="000000"/>
          <w:sz w:val="12"/>
          <w:szCs w:val="12"/>
        </w:rPr>
      </w:pPr>
    </w:p>
    <w:p w14:paraId="04367DC1" w14:textId="660FB8E4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Fonts w:ascii="Arial" w:hAnsi="Arial" w:cs="Arial"/>
          <w:color w:val="000000"/>
          <w:sz w:val="22"/>
          <w:szCs w:val="22"/>
        </w:rPr>
        <w:t>**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Santos J, </w:t>
      </w:r>
      <w:r w:rsidRPr="00C015C8">
        <w:rPr>
          <w:rFonts w:ascii="Arial" w:hAnsi="Arial" w:cs="Arial"/>
          <w:color w:val="000000"/>
          <w:sz w:val="22"/>
          <w:szCs w:val="22"/>
        </w:rPr>
        <w:t>**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Villard S, </w:t>
      </w:r>
      <w:r w:rsidRPr="00C015C8">
        <w:rPr>
          <w:rFonts w:ascii="Arial" w:hAnsi="Arial" w:cs="Arial"/>
          <w:color w:val="000000"/>
          <w:sz w:val="22"/>
          <w:szCs w:val="22"/>
        </w:rPr>
        <w:t>**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Poe J, </w:t>
      </w:r>
      <w:proofErr w:type="spellStart"/>
      <w:r w:rsidR="00FE2B4B" w:rsidRPr="00C015C8">
        <w:rPr>
          <w:rFonts w:ascii="Arial" w:hAnsi="Arial" w:cs="Arial"/>
          <w:bCs/>
          <w:color w:val="000000"/>
          <w:sz w:val="22"/>
          <w:szCs w:val="22"/>
        </w:rPr>
        <w:t>Farrior</w:t>
      </w:r>
      <w:proofErr w:type="spellEnd"/>
      <w:r w:rsidR="00FE2B4B" w:rsidRPr="00C015C8">
        <w:rPr>
          <w:rFonts w:ascii="Arial" w:hAnsi="Arial" w:cs="Arial"/>
          <w:bCs/>
          <w:color w:val="000000"/>
          <w:sz w:val="22"/>
          <w:szCs w:val="22"/>
        </w:rPr>
        <w:t xml:space="preserve"> H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, </w:t>
      </w:r>
      <w:r w:rsidR="00FE2B4B" w:rsidRPr="00C015C8">
        <w:rPr>
          <w:rFonts w:ascii="Arial" w:hAnsi="Arial" w:cs="Arial"/>
          <w:b/>
          <w:color w:val="000000"/>
          <w:sz w:val="22"/>
          <w:szCs w:val="22"/>
        </w:rPr>
        <w:t>Garcia CC,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 Lewis B, </w:t>
      </w:r>
      <w:r w:rsidR="00963165">
        <w:rPr>
          <w:rFonts w:ascii="Arial" w:hAnsi="Arial" w:cs="Arial"/>
          <w:color w:val="000000"/>
          <w:sz w:val="22"/>
          <w:szCs w:val="22"/>
        </w:rPr>
        <w:t xml:space="preserve">&amp; 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>Nixon SJ. Individually adapted task parameters facilitate analysis of performance monitoring across the lifespan. Presented at the 11</w:t>
      </w:r>
      <w:r w:rsidR="00FE2B4B" w:rsidRPr="00C015C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FE2B4B" w:rsidRPr="00C015C8">
        <w:rPr>
          <w:rFonts w:ascii="Arial" w:hAnsi="Arial" w:cs="Arial"/>
          <w:color w:val="000000"/>
          <w:sz w:val="22"/>
          <w:szCs w:val="22"/>
        </w:rPr>
        <w:t xml:space="preserve"> Annual North Central Florida Society for Neuroscience (</w:t>
      </w:r>
      <w:proofErr w:type="spellStart"/>
      <w:r w:rsidR="00FE2B4B" w:rsidRPr="00C015C8">
        <w:rPr>
          <w:rFonts w:ascii="Arial" w:hAnsi="Arial" w:cs="Arial"/>
          <w:color w:val="000000"/>
          <w:sz w:val="22"/>
          <w:szCs w:val="22"/>
        </w:rPr>
        <w:t>SfN</w:t>
      </w:r>
      <w:proofErr w:type="spellEnd"/>
      <w:r w:rsidR="00FE2B4B" w:rsidRPr="00C015C8">
        <w:rPr>
          <w:rFonts w:ascii="Arial" w:hAnsi="Arial" w:cs="Arial"/>
          <w:color w:val="000000"/>
          <w:sz w:val="22"/>
          <w:szCs w:val="22"/>
        </w:rPr>
        <w:t>) Chapter meeting. Virtual (February 2021).</w:t>
      </w:r>
    </w:p>
    <w:p w14:paraId="3982F855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4772C943" w14:textId="7F4F4C42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Bohan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RP, Lewis B,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Garcia,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Price JL,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>Nixon SJ. Neurocognitive performance in alcohol use disorder as a</w:t>
      </w:r>
      <w:r w:rsidR="00DB0F50" w:rsidRPr="00C015C8">
        <w:rPr>
          <w:rStyle w:val="highlight"/>
          <w:rFonts w:ascii="Arial" w:hAnsi="Arial" w:cs="Arial"/>
          <w:color w:val="000000"/>
          <w:sz w:val="22"/>
          <w:szCs w:val="22"/>
        </w:rPr>
        <w:t xml:space="preserve">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function of comorbid substance use. Presented at </w:t>
      </w:r>
      <w:r w:rsidR="00FE2B4B" w:rsidRPr="00C015C8">
        <w:rPr>
          <w:rFonts w:ascii="Arial" w:hAnsi="Arial" w:cs="Arial"/>
          <w:sz w:val="22"/>
          <w:szCs w:val="22"/>
        </w:rPr>
        <w:t>the 7</w:t>
      </w:r>
      <w:r w:rsidR="00FE2B4B" w:rsidRPr="00C015C8">
        <w:rPr>
          <w:rFonts w:ascii="Arial" w:hAnsi="Arial" w:cs="Arial"/>
          <w:sz w:val="22"/>
          <w:szCs w:val="22"/>
          <w:vertAlign w:val="superscript"/>
        </w:rPr>
        <w:t>th</w:t>
      </w:r>
      <w:r w:rsidR="00FE2B4B" w:rsidRPr="00C015C8">
        <w:rPr>
          <w:rFonts w:ascii="Arial" w:hAnsi="Arial" w:cs="Arial"/>
          <w:sz w:val="22"/>
          <w:szCs w:val="22"/>
        </w:rPr>
        <w:t xml:space="preserve"> Annual University of Florida Center for Addiction Research and Education (CARE) Symposium, Gainesville, FL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April,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2019).  </w:t>
      </w:r>
    </w:p>
    <w:p w14:paraId="199FDB3F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67DA441B" w14:textId="0BB8209A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Jernigan M, Lewis B,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Price JL,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Sex Differences in Emotion Processing: Exploring Relationships with Non-affective Cognitive Tasks. Presented at </w:t>
      </w:r>
      <w:r w:rsidR="00FE2B4B" w:rsidRPr="00C015C8">
        <w:rPr>
          <w:rFonts w:ascii="Arial" w:hAnsi="Arial" w:cs="Arial"/>
          <w:sz w:val="22"/>
          <w:szCs w:val="22"/>
        </w:rPr>
        <w:t>the 7</w:t>
      </w:r>
      <w:r w:rsidR="00FE2B4B" w:rsidRPr="00C015C8">
        <w:rPr>
          <w:rFonts w:ascii="Arial" w:hAnsi="Arial" w:cs="Arial"/>
          <w:sz w:val="22"/>
          <w:szCs w:val="22"/>
          <w:vertAlign w:val="superscript"/>
        </w:rPr>
        <w:t>th</w:t>
      </w:r>
      <w:r w:rsidR="00FE2B4B" w:rsidRPr="00C015C8">
        <w:rPr>
          <w:rFonts w:ascii="Arial" w:hAnsi="Arial" w:cs="Arial"/>
          <w:sz w:val="22"/>
          <w:szCs w:val="22"/>
        </w:rPr>
        <w:t xml:space="preserve"> Annual University of Florida Center for Addiction Research and Education (CARE) Symposium, Gainesville, FL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April,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2019).  </w:t>
      </w:r>
    </w:p>
    <w:p w14:paraId="3B73AF74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184A4D79" w14:textId="4C91EC7B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Maldonado I, </w:t>
      </w: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Olshan SM,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Lewis B, Price JL,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Sex Differences and the Role of Social Support in Emotional Face Processing among Individuals with Alcohol Use Disorder. Presented at </w:t>
      </w:r>
      <w:r w:rsidR="00FE2B4B" w:rsidRPr="00C015C8">
        <w:rPr>
          <w:rFonts w:ascii="Arial" w:hAnsi="Arial" w:cs="Arial"/>
          <w:sz w:val="22"/>
          <w:szCs w:val="22"/>
        </w:rPr>
        <w:t>the 7</w:t>
      </w:r>
      <w:r w:rsidR="00FE2B4B" w:rsidRPr="00C015C8">
        <w:rPr>
          <w:rFonts w:ascii="Arial" w:hAnsi="Arial" w:cs="Arial"/>
          <w:sz w:val="22"/>
          <w:szCs w:val="22"/>
          <w:vertAlign w:val="superscript"/>
        </w:rPr>
        <w:t>th</w:t>
      </w:r>
      <w:r w:rsidR="00FE2B4B" w:rsidRPr="00C015C8">
        <w:rPr>
          <w:rFonts w:ascii="Arial" w:hAnsi="Arial" w:cs="Arial"/>
          <w:sz w:val="22"/>
          <w:szCs w:val="22"/>
        </w:rPr>
        <w:t xml:space="preserve"> Annual University of Florida Center for Addiction Research and Education (CARE)</w:t>
      </w:r>
      <w:r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Symposium, Gainesville, FL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April,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2019). </w:t>
      </w:r>
    </w:p>
    <w:p w14:paraId="758AE7C1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2128EACF" w14:textId="0752C1FC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McIlvanie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S,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>, Lewis B,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 &amp;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Nixon SJ. Endorsement of abusive parents is associated with earlier drinking</w:t>
      </w:r>
      <w:r w:rsidR="00DB0F50" w:rsidRPr="00C015C8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milestones among women in treatment for substance use disorders. Poster presented at the </w:t>
      </w:r>
      <w:r w:rsidR="00FE2B4B" w:rsidRPr="00C015C8">
        <w:rPr>
          <w:rFonts w:ascii="Arial" w:hAnsi="Arial" w:cs="Arial"/>
          <w:sz w:val="22"/>
          <w:szCs w:val="22"/>
        </w:rPr>
        <w:t>University of Florida, College of Medicine Research Day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2020).</w:t>
      </w:r>
    </w:p>
    <w:p w14:paraId="39C4C1DE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3C414FD1" w14:textId="53638641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Bohan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R, Lewis B,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>Nixon SJ. Emotional face expression perception and processing in AUD subgroups: A</w:t>
      </w:r>
      <w:r w:rsidR="00DB0F50" w:rsidRPr="00C015C8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behavioral and encephalographic investigation of polysubstance use. Poster presented at the </w:t>
      </w:r>
      <w:r w:rsidR="00FE2B4B" w:rsidRPr="00C015C8">
        <w:rPr>
          <w:rFonts w:ascii="Arial" w:hAnsi="Arial" w:cs="Arial"/>
          <w:sz w:val="22"/>
          <w:szCs w:val="22"/>
        </w:rPr>
        <w:t>University of Florida,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College of Medicine Research Day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2020).</w:t>
      </w:r>
    </w:p>
    <w:p w14:paraId="309FE0DD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567C7F0D" w14:textId="3A172194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Rilo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N, Price JL</w:t>
      </w:r>
      <w:r w:rsidR="00FE2B4B" w:rsidRPr="00C015C8">
        <w:rPr>
          <w:rStyle w:val="highlight"/>
          <w:rFonts w:ascii="Arial" w:hAnsi="Arial" w:cs="Arial"/>
          <w:b/>
          <w:bCs/>
          <w:sz w:val="22"/>
          <w:szCs w:val="22"/>
        </w:rPr>
        <w:t xml:space="preserve">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E2B4B" w:rsidRPr="00C015C8">
        <w:rPr>
          <w:rFonts w:ascii="Arial" w:hAnsi="Arial" w:cs="Arial"/>
          <w:sz w:val="22"/>
          <w:szCs w:val="22"/>
        </w:rPr>
        <w:t>Posterior alpha power during working memory maintenance in men and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 xml:space="preserve">women with and without alcohol use disorder.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Poster presented at the </w:t>
      </w:r>
      <w:r w:rsidR="00FE2B4B" w:rsidRPr="00C015C8">
        <w:rPr>
          <w:rFonts w:ascii="Arial" w:hAnsi="Arial" w:cs="Arial"/>
          <w:sz w:val="22"/>
          <w:szCs w:val="22"/>
        </w:rPr>
        <w:t>University of Florida, College of Medicine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Research Day 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2020).</w:t>
      </w:r>
    </w:p>
    <w:p w14:paraId="012301EC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2CABD393" w14:textId="7A2B0BEF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Acker CK, </w:t>
      </w: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Brown, AJ,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>, Price JL</w:t>
      </w:r>
      <w:r w:rsidR="00FE2B4B" w:rsidRPr="00C015C8">
        <w:rPr>
          <w:rStyle w:val="highlight"/>
          <w:rFonts w:ascii="Arial" w:hAnsi="Arial" w:cs="Arial"/>
          <w:b/>
          <w:bCs/>
          <w:sz w:val="22"/>
          <w:szCs w:val="22"/>
        </w:rPr>
        <w:t xml:space="preserve">,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Lewis B,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E2B4B" w:rsidRPr="00C015C8">
        <w:rPr>
          <w:rFonts w:ascii="Arial" w:hAnsi="Arial" w:cs="Arial"/>
          <w:sz w:val="22"/>
          <w:szCs w:val="22"/>
        </w:rPr>
        <w:t>Subjective stress in inpatient treatment-seeking men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and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 xml:space="preserve">women with alcohol use disorder.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Poster presented at the </w:t>
      </w:r>
      <w:r w:rsidR="00FE2B4B" w:rsidRPr="00C015C8">
        <w:rPr>
          <w:rFonts w:ascii="Arial" w:hAnsi="Arial" w:cs="Arial"/>
          <w:sz w:val="22"/>
          <w:szCs w:val="22"/>
        </w:rPr>
        <w:t>University of Florida, College of Medicine Research Day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2020).</w:t>
      </w:r>
    </w:p>
    <w:p w14:paraId="56E08458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3CBCD122" w14:textId="1EEBFA0F" w:rsid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Bohan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R, Lewis B,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Emotional face expression perception and processing in AUD subgroups: A behavioral and encephalographic investigation of polysubstance use. Poster presented at the North Central </w:t>
      </w:r>
      <w:proofErr w:type="gramStart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Florida </w:t>
      </w:r>
      <w:r w:rsidR="00DB0F50" w:rsidRPr="00C015C8">
        <w:rPr>
          <w:rStyle w:val="highlight"/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>Chapter</w:t>
      </w:r>
      <w:proofErr w:type="gram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for the Society of Neuroscience 10</w:t>
      </w:r>
      <w:r w:rsidR="00FE2B4B" w:rsidRPr="00C015C8">
        <w:rPr>
          <w:rStyle w:val="highlight"/>
          <w:rFonts w:ascii="Arial" w:hAnsi="Arial" w:cs="Arial"/>
          <w:sz w:val="22"/>
          <w:szCs w:val="22"/>
          <w:vertAlign w:val="superscript"/>
        </w:rPr>
        <w:t>th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Annual Chapter Conference </w:t>
      </w:r>
      <w:r w:rsidR="00FE2B4B" w:rsidRPr="00C015C8">
        <w:rPr>
          <w:rFonts w:ascii="Arial" w:hAnsi="Arial" w:cs="Arial"/>
          <w:sz w:val="22"/>
          <w:szCs w:val="22"/>
        </w:rPr>
        <w:t>(January, 2020).</w:t>
      </w:r>
    </w:p>
    <w:p w14:paraId="32AFDED1" w14:textId="77777777" w:rsidR="00C015C8" w:rsidRPr="00C015C8" w:rsidRDefault="00C015C8" w:rsidP="002E1269">
      <w:pPr>
        <w:pStyle w:val="ListParagraph"/>
        <w:ind w:left="360"/>
        <w:rPr>
          <w:rStyle w:val="highlight"/>
          <w:rFonts w:ascii="Arial" w:hAnsi="Arial" w:cs="Arial"/>
          <w:sz w:val="12"/>
          <w:szCs w:val="12"/>
        </w:rPr>
      </w:pPr>
    </w:p>
    <w:p w14:paraId="466A93A8" w14:textId="2EB68F00" w:rsidR="007770BC" w:rsidRPr="00592491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5C8"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C015C8">
        <w:rPr>
          <w:rStyle w:val="highlight"/>
          <w:rFonts w:ascii="Arial" w:hAnsi="Arial" w:cs="Arial"/>
          <w:sz w:val="22"/>
          <w:szCs w:val="22"/>
        </w:rPr>
        <w:t>Lambertus</w:t>
      </w:r>
      <w:proofErr w:type="spellEnd"/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 T, Price JL, </w:t>
      </w:r>
      <w:r w:rsidR="00FE2B4B" w:rsidRPr="00C015C8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, Lewis B,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E2B4B" w:rsidRPr="00C0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Working memory performance for younger and older emotional faces in alcohol use disorder</w:t>
      </w:r>
      <w:r w:rsidR="00FE2B4B" w:rsidRPr="00C015C8">
        <w:rPr>
          <w:rStyle w:val="highlight"/>
          <w:rFonts w:ascii="Arial" w:hAnsi="Arial" w:cs="Arial"/>
          <w:sz w:val="22"/>
          <w:szCs w:val="22"/>
        </w:rPr>
        <w:t xml:space="preserve">. Poster presented at the </w:t>
      </w:r>
      <w:r w:rsidR="00FE2B4B" w:rsidRPr="00C015C8">
        <w:rPr>
          <w:rFonts w:ascii="Arial" w:hAnsi="Arial" w:cs="Arial"/>
          <w:sz w:val="22"/>
          <w:szCs w:val="22"/>
        </w:rPr>
        <w:t>University of Florida, College of Medicine Research Day</w:t>
      </w:r>
      <w:r w:rsidR="00DB0F50" w:rsidRPr="00C015C8">
        <w:rPr>
          <w:rFonts w:ascii="Arial" w:hAnsi="Arial" w:cs="Arial"/>
          <w:sz w:val="22"/>
          <w:szCs w:val="22"/>
        </w:rPr>
        <w:t xml:space="preserve"> </w:t>
      </w:r>
      <w:r w:rsidR="00FE2B4B" w:rsidRPr="00C015C8">
        <w:rPr>
          <w:rFonts w:ascii="Arial" w:hAnsi="Arial" w:cs="Arial"/>
          <w:sz w:val="22"/>
          <w:szCs w:val="22"/>
        </w:rPr>
        <w:t>(</w:t>
      </w:r>
      <w:proofErr w:type="gramStart"/>
      <w:r w:rsidR="00FE2B4B" w:rsidRPr="00C015C8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C015C8">
        <w:rPr>
          <w:rFonts w:ascii="Arial" w:hAnsi="Arial" w:cs="Arial"/>
          <w:sz w:val="22"/>
          <w:szCs w:val="22"/>
        </w:rPr>
        <w:t xml:space="preserve"> 2019).</w:t>
      </w:r>
    </w:p>
    <w:p w14:paraId="5C381E04" w14:textId="77777777" w:rsidR="00592491" w:rsidRPr="00592491" w:rsidRDefault="00592491" w:rsidP="002E1269">
      <w:pPr>
        <w:pStyle w:val="PlainText"/>
        <w:tabs>
          <w:tab w:val="left" w:pos="360"/>
        </w:tabs>
        <w:adjustRightInd w:val="0"/>
        <w:snapToGri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79A89135" w14:textId="7B8A1633" w:rsidR="007770BC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highlight"/>
          <w:rFonts w:ascii="Arial" w:hAnsi="Arial" w:cs="Arial"/>
          <w:sz w:val="22"/>
          <w:szCs w:val="22"/>
        </w:rPr>
        <w:lastRenderedPageBreak/>
        <w:t>**</w:t>
      </w:r>
      <w:proofErr w:type="spellStart"/>
      <w:r w:rsidR="00FE2B4B" w:rsidRPr="007770BC">
        <w:rPr>
          <w:rStyle w:val="highlight"/>
          <w:rFonts w:ascii="Arial" w:hAnsi="Arial" w:cs="Arial"/>
          <w:sz w:val="22"/>
          <w:szCs w:val="22"/>
        </w:rPr>
        <w:t>Rilo</w:t>
      </w:r>
      <w:proofErr w:type="spell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N, Price JL</w:t>
      </w:r>
      <w:r w:rsidR="00FE2B4B" w:rsidRPr="007770BC">
        <w:rPr>
          <w:rStyle w:val="highlight"/>
          <w:rFonts w:ascii="Arial" w:hAnsi="Arial" w:cs="Arial"/>
          <w:b/>
          <w:bCs/>
          <w:sz w:val="22"/>
          <w:szCs w:val="22"/>
        </w:rPr>
        <w:t xml:space="preserve">, </w:t>
      </w:r>
      <w:r w:rsidR="00FE2B4B" w:rsidRPr="007770BC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, Lewis B, </w:t>
      </w:r>
      <w:proofErr w:type="spellStart"/>
      <w:r w:rsidR="00FE2B4B" w:rsidRPr="007770BC">
        <w:rPr>
          <w:rStyle w:val="highlight"/>
          <w:rFonts w:ascii="Arial" w:hAnsi="Arial" w:cs="Arial"/>
          <w:sz w:val="22"/>
          <w:szCs w:val="22"/>
        </w:rPr>
        <w:t>Boissoneault</w:t>
      </w:r>
      <w:proofErr w:type="spell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J, Frazier I,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E2B4B" w:rsidRPr="007770BC">
        <w:rPr>
          <w:rFonts w:ascii="Arial" w:hAnsi="Arial" w:cs="Arial"/>
          <w:sz w:val="22"/>
          <w:szCs w:val="22"/>
        </w:rPr>
        <w:t xml:space="preserve">Resting alpha power in older and younger men with and without alcohol use disorder. 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Poster presented at the </w:t>
      </w:r>
      <w:r w:rsidR="00FE2B4B" w:rsidRPr="007770BC">
        <w:rPr>
          <w:rFonts w:ascii="Arial" w:hAnsi="Arial" w:cs="Arial"/>
          <w:sz w:val="22"/>
          <w:szCs w:val="22"/>
        </w:rPr>
        <w:t>University of Florida, College of Medicine Research Day (</w:t>
      </w:r>
      <w:proofErr w:type="gramStart"/>
      <w:r w:rsidR="00FE2B4B" w:rsidRPr="007770BC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7770BC">
        <w:rPr>
          <w:rFonts w:ascii="Arial" w:hAnsi="Arial" w:cs="Arial"/>
          <w:sz w:val="22"/>
          <w:szCs w:val="22"/>
        </w:rPr>
        <w:t xml:space="preserve"> 2019).</w:t>
      </w:r>
    </w:p>
    <w:p w14:paraId="4CE0E5E5" w14:textId="77777777" w:rsidR="00C015C8" w:rsidRPr="00C015C8" w:rsidRDefault="00C015C8" w:rsidP="002E1269">
      <w:pPr>
        <w:pStyle w:val="PlainText"/>
        <w:tabs>
          <w:tab w:val="left" w:pos="360"/>
        </w:tabs>
        <w:adjustRightInd w:val="0"/>
        <w:snapToGrid w:val="0"/>
        <w:ind w:left="360"/>
        <w:jc w:val="both"/>
        <w:rPr>
          <w:rStyle w:val="highlight"/>
          <w:rFonts w:ascii="Arial" w:hAnsi="Arial" w:cs="Arial"/>
          <w:color w:val="000000"/>
          <w:sz w:val="12"/>
          <w:szCs w:val="12"/>
        </w:rPr>
      </w:pPr>
    </w:p>
    <w:p w14:paraId="2D4990C5" w14:textId="5B8A6A32" w:rsidR="007770BC" w:rsidRPr="00C015C8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7770BC">
        <w:rPr>
          <w:rStyle w:val="highlight"/>
          <w:rFonts w:ascii="Arial" w:hAnsi="Arial" w:cs="Arial"/>
          <w:sz w:val="22"/>
          <w:szCs w:val="22"/>
        </w:rPr>
        <w:t>Bohan</w:t>
      </w:r>
      <w:proofErr w:type="spell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RP, Lewis B, </w:t>
      </w:r>
      <w:r w:rsidR="00FE2B4B" w:rsidRPr="007770BC">
        <w:rPr>
          <w:rStyle w:val="highlight"/>
          <w:rFonts w:ascii="Arial" w:hAnsi="Arial" w:cs="Arial"/>
          <w:b/>
          <w:sz w:val="22"/>
          <w:szCs w:val="22"/>
        </w:rPr>
        <w:t>Garcia, CC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, Price JL,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Nixon SJ. Neurocognitive performance in alcohol use disorder as a function of comorbid substance use. Poster presented at the </w:t>
      </w:r>
      <w:r w:rsidR="00FE2B4B" w:rsidRPr="007770BC">
        <w:rPr>
          <w:rFonts w:ascii="Arial" w:hAnsi="Arial" w:cs="Arial"/>
          <w:sz w:val="22"/>
          <w:szCs w:val="22"/>
        </w:rPr>
        <w:t>University of Florida, College of Medicine Research Day (</w:t>
      </w:r>
      <w:proofErr w:type="gramStart"/>
      <w:r w:rsidR="00FE2B4B" w:rsidRPr="007770BC">
        <w:rPr>
          <w:rFonts w:ascii="Arial" w:hAnsi="Arial" w:cs="Arial"/>
          <w:sz w:val="22"/>
          <w:szCs w:val="22"/>
        </w:rPr>
        <w:t>February,</w:t>
      </w:r>
      <w:proofErr w:type="gramEnd"/>
      <w:r w:rsidR="00FE2B4B" w:rsidRPr="007770BC">
        <w:rPr>
          <w:rFonts w:ascii="Arial" w:hAnsi="Arial" w:cs="Arial"/>
          <w:sz w:val="22"/>
          <w:szCs w:val="22"/>
        </w:rPr>
        <w:t xml:space="preserve"> 2019).</w:t>
      </w:r>
    </w:p>
    <w:p w14:paraId="3A3207DC" w14:textId="77777777" w:rsidR="00C015C8" w:rsidRPr="00C015C8" w:rsidRDefault="00C015C8" w:rsidP="002E1269">
      <w:pPr>
        <w:pStyle w:val="PlainText"/>
        <w:tabs>
          <w:tab w:val="left" w:pos="360"/>
        </w:tabs>
        <w:adjustRightInd w:val="0"/>
        <w:snapToGri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325E81FC" w14:textId="7DCEED82" w:rsidR="00FE2B4B" w:rsidRPr="00BA7C6F" w:rsidRDefault="007770BC" w:rsidP="002E1269">
      <w:pPr>
        <w:pStyle w:val="PlainText"/>
        <w:numPr>
          <w:ilvl w:val="0"/>
          <w:numId w:val="40"/>
        </w:numPr>
        <w:tabs>
          <w:tab w:val="left" w:pos="360"/>
        </w:tabs>
        <w:adjustRightInd w:val="0"/>
        <w:snapToGrid w:val="0"/>
        <w:ind w:left="360"/>
        <w:jc w:val="both"/>
        <w:rPr>
          <w:rStyle w:val="highlight"/>
          <w:rFonts w:ascii="Arial" w:hAnsi="Arial" w:cs="Arial"/>
          <w:color w:val="000000"/>
          <w:sz w:val="22"/>
          <w:szCs w:val="22"/>
        </w:rPr>
      </w:pPr>
      <w:r>
        <w:rPr>
          <w:rStyle w:val="highlight"/>
          <w:rFonts w:ascii="Arial" w:hAnsi="Arial" w:cs="Arial"/>
          <w:sz w:val="22"/>
          <w:szCs w:val="22"/>
        </w:rPr>
        <w:t>**</w:t>
      </w:r>
      <w:proofErr w:type="spellStart"/>
      <w:r w:rsidR="00FE2B4B" w:rsidRPr="007770BC">
        <w:rPr>
          <w:rStyle w:val="highlight"/>
          <w:rFonts w:ascii="Arial" w:hAnsi="Arial" w:cs="Arial"/>
          <w:sz w:val="22"/>
          <w:szCs w:val="22"/>
        </w:rPr>
        <w:t>Rilo</w:t>
      </w:r>
      <w:proofErr w:type="spell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N, Price JL</w:t>
      </w:r>
      <w:r w:rsidR="00FE2B4B" w:rsidRPr="007770BC">
        <w:rPr>
          <w:rStyle w:val="highlight"/>
          <w:rFonts w:ascii="Arial" w:hAnsi="Arial" w:cs="Arial"/>
          <w:b/>
          <w:bCs/>
          <w:sz w:val="22"/>
          <w:szCs w:val="22"/>
        </w:rPr>
        <w:t xml:space="preserve">, </w:t>
      </w:r>
      <w:r w:rsidR="00FE2B4B" w:rsidRPr="007770BC">
        <w:rPr>
          <w:rStyle w:val="highlight"/>
          <w:rFonts w:ascii="Arial" w:hAnsi="Arial" w:cs="Arial"/>
          <w:b/>
          <w:sz w:val="22"/>
          <w:szCs w:val="22"/>
        </w:rPr>
        <w:t>Garcia CC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, Lewis B, </w:t>
      </w:r>
      <w:proofErr w:type="spellStart"/>
      <w:r w:rsidR="00FE2B4B" w:rsidRPr="007770BC">
        <w:rPr>
          <w:rStyle w:val="highlight"/>
          <w:rFonts w:ascii="Arial" w:hAnsi="Arial" w:cs="Arial"/>
          <w:sz w:val="22"/>
          <w:szCs w:val="22"/>
        </w:rPr>
        <w:t>Boissoneault</w:t>
      </w:r>
      <w:proofErr w:type="spell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J, Frazier I, </w:t>
      </w:r>
      <w:r w:rsidR="00963165">
        <w:rPr>
          <w:rStyle w:val="highlight"/>
          <w:rFonts w:ascii="Arial" w:hAnsi="Arial" w:cs="Arial"/>
          <w:sz w:val="22"/>
          <w:szCs w:val="22"/>
        </w:rPr>
        <w:t xml:space="preserve">&amp; 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Nixon SJ. </w:t>
      </w:r>
      <w:r w:rsidR="00FE2B4B" w:rsidRPr="007770BC">
        <w:rPr>
          <w:rFonts w:ascii="Arial" w:hAnsi="Arial" w:cs="Arial"/>
          <w:sz w:val="22"/>
          <w:szCs w:val="22"/>
        </w:rPr>
        <w:t xml:space="preserve">Resting </w:t>
      </w:r>
      <w:r w:rsidR="00980672" w:rsidRPr="007770BC">
        <w:rPr>
          <w:rFonts w:ascii="Arial" w:hAnsi="Arial" w:cs="Arial"/>
          <w:sz w:val="22"/>
          <w:szCs w:val="22"/>
        </w:rPr>
        <w:t>a</w:t>
      </w:r>
      <w:r w:rsidR="00FE2B4B" w:rsidRPr="007770BC">
        <w:rPr>
          <w:rFonts w:ascii="Arial" w:hAnsi="Arial" w:cs="Arial"/>
          <w:sz w:val="22"/>
          <w:szCs w:val="22"/>
        </w:rPr>
        <w:t xml:space="preserve">lpha </w:t>
      </w:r>
      <w:r w:rsidR="00980672" w:rsidRPr="007770BC">
        <w:rPr>
          <w:rFonts w:ascii="Arial" w:hAnsi="Arial" w:cs="Arial"/>
          <w:sz w:val="22"/>
          <w:szCs w:val="22"/>
        </w:rPr>
        <w:t>p</w:t>
      </w:r>
      <w:r w:rsidR="00FE2B4B" w:rsidRPr="007770BC">
        <w:rPr>
          <w:rFonts w:ascii="Arial" w:hAnsi="Arial" w:cs="Arial"/>
          <w:sz w:val="22"/>
          <w:szCs w:val="22"/>
        </w:rPr>
        <w:t xml:space="preserve">ower in </w:t>
      </w:r>
      <w:r w:rsidR="00980672" w:rsidRPr="007770BC">
        <w:rPr>
          <w:rFonts w:ascii="Arial" w:hAnsi="Arial" w:cs="Arial"/>
          <w:sz w:val="22"/>
          <w:szCs w:val="22"/>
        </w:rPr>
        <w:t>o</w:t>
      </w:r>
      <w:r w:rsidR="00FE2B4B" w:rsidRPr="007770BC">
        <w:rPr>
          <w:rFonts w:ascii="Arial" w:hAnsi="Arial" w:cs="Arial"/>
          <w:sz w:val="22"/>
          <w:szCs w:val="22"/>
        </w:rPr>
        <w:t xml:space="preserve">lder and </w:t>
      </w:r>
      <w:r w:rsidR="00980672" w:rsidRPr="007770BC">
        <w:rPr>
          <w:rFonts w:ascii="Arial" w:hAnsi="Arial" w:cs="Arial"/>
          <w:sz w:val="22"/>
          <w:szCs w:val="22"/>
        </w:rPr>
        <w:t>y</w:t>
      </w:r>
      <w:r w:rsidR="00FE2B4B" w:rsidRPr="007770BC">
        <w:rPr>
          <w:rFonts w:ascii="Arial" w:hAnsi="Arial" w:cs="Arial"/>
          <w:sz w:val="22"/>
          <w:szCs w:val="22"/>
        </w:rPr>
        <w:t xml:space="preserve">ounger </w:t>
      </w:r>
      <w:r w:rsidR="00980672" w:rsidRPr="007770BC">
        <w:rPr>
          <w:rFonts w:ascii="Arial" w:hAnsi="Arial" w:cs="Arial"/>
          <w:sz w:val="22"/>
          <w:szCs w:val="22"/>
        </w:rPr>
        <w:t>m</w:t>
      </w:r>
      <w:r w:rsidR="00FE2B4B" w:rsidRPr="007770BC">
        <w:rPr>
          <w:rFonts w:ascii="Arial" w:hAnsi="Arial" w:cs="Arial"/>
          <w:sz w:val="22"/>
          <w:szCs w:val="22"/>
        </w:rPr>
        <w:t xml:space="preserve">en with and without </w:t>
      </w:r>
      <w:r w:rsidR="00980672" w:rsidRPr="007770BC">
        <w:rPr>
          <w:rFonts w:ascii="Arial" w:hAnsi="Arial" w:cs="Arial"/>
          <w:sz w:val="22"/>
          <w:szCs w:val="22"/>
        </w:rPr>
        <w:t>a</w:t>
      </w:r>
      <w:r w:rsidR="00FE2B4B" w:rsidRPr="007770BC">
        <w:rPr>
          <w:rFonts w:ascii="Arial" w:hAnsi="Arial" w:cs="Arial"/>
          <w:sz w:val="22"/>
          <w:szCs w:val="22"/>
        </w:rPr>
        <w:t xml:space="preserve">lcohol </w:t>
      </w:r>
      <w:r w:rsidR="00980672" w:rsidRPr="007770BC">
        <w:rPr>
          <w:rFonts w:ascii="Arial" w:hAnsi="Arial" w:cs="Arial"/>
          <w:sz w:val="22"/>
          <w:szCs w:val="22"/>
        </w:rPr>
        <w:t>u</w:t>
      </w:r>
      <w:r w:rsidR="00FE2B4B" w:rsidRPr="007770BC">
        <w:rPr>
          <w:rFonts w:ascii="Arial" w:hAnsi="Arial" w:cs="Arial"/>
          <w:sz w:val="22"/>
          <w:szCs w:val="22"/>
        </w:rPr>
        <w:t xml:space="preserve">se </w:t>
      </w:r>
      <w:r w:rsidR="00980672" w:rsidRPr="007770BC">
        <w:rPr>
          <w:rFonts w:ascii="Arial" w:hAnsi="Arial" w:cs="Arial"/>
          <w:sz w:val="22"/>
          <w:szCs w:val="22"/>
        </w:rPr>
        <w:t>d</w:t>
      </w:r>
      <w:r w:rsidR="00FE2B4B" w:rsidRPr="007770BC">
        <w:rPr>
          <w:rFonts w:ascii="Arial" w:hAnsi="Arial" w:cs="Arial"/>
          <w:sz w:val="22"/>
          <w:szCs w:val="22"/>
        </w:rPr>
        <w:t xml:space="preserve">isorder. </w:t>
      </w:r>
      <w:r w:rsidR="00FE2B4B" w:rsidRPr="007770BC">
        <w:rPr>
          <w:rStyle w:val="highlight"/>
          <w:rFonts w:ascii="Arial" w:hAnsi="Arial" w:cs="Arial"/>
          <w:sz w:val="22"/>
          <w:szCs w:val="22"/>
        </w:rPr>
        <w:t>Poster presented at the North Central Florida Society for Neuroscience Chapter Conference (</w:t>
      </w:r>
      <w:proofErr w:type="gramStart"/>
      <w:r w:rsidR="00FE2B4B" w:rsidRPr="007770BC">
        <w:rPr>
          <w:rStyle w:val="highlight"/>
          <w:rFonts w:ascii="Arial" w:hAnsi="Arial" w:cs="Arial"/>
          <w:sz w:val="22"/>
          <w:szCs w:val="22"/>
        </w:rPr>
        <w:t>January,</w:t>
      </w:r>
      <w:proofErr w:type="gramEnd"/>
      <w:r w:rsidR="00FE2B4B" w:rsidRPr="007770BC">
        <w:rPr>
          <w:rStyle w:val="highlight"/>
          <w:rFonts w:ascii="Arial" w:hAnsi="Arial" w:cs="Arial"/>
          <w:sz w:val="22"/>
          <w:szCs w:val="22"/>
        </w:rPr>
        <w:t xml:space="preserve"> 2019).</w:t>
      </w:r>
    </w:p>
    <w:p w14:paraId="28A69855" w14:textId="77777777" w:rsidR="007A78D6" w:rsidRPr="006B50AE" w:rsidRDefault="007A78D6" w:rsidP="002E1269">
      <w:pPr>
        <w:spacing w:after="120"/>
        <w:rPr>
          <w:rFonts w:ascii="Arial" w:hAnsi="Arial" w:cs="Arial"/>
          <w:b/>
          <w:caps/>
          <w:sz w:val="8"/>
          <w:szCs w:val="8"/>
        </w:rPr>
      </w:pPr>
    </w:p>
    <w:p w14:paraId="2531C197" w14:textId="0186BA52" w:rsidR="00F62E3C" w:rsidRDefault="00F62E3C" w:rsidP="00F62E3C">
      <w:pPr>
        <w:spacing w:after="12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professional affiliations and service </w:t>
      </w:r>
    </w:p>
    <w:p w14:paraId="538EEFFE" w14:textId="77777777" w:rsidR="00E322C5" w:rsidRDefault="000E3C00" w:rsidP="000E3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Psychiatry Faculty Search Committee, </w:t>
      </w:r>
      <w:r w:rsidR="00E322C5">
        <w:rPr>
          <w:rFonts w:ascii="Arial" w:hAnsi="Arial" w:cs="Arial"/>
          <w:sz w:val="22"/>
          <w:szCs w:val="22"/>
        </w:rPr>
        <w:t>Addiction Science (Clinical)</w:t>
      </w:r>
    </w:p>
    <w:p w14:paraId="48A23749" w14:textId="764F196A" w:rsidR="000E3C00" w:rsidRDefault="000E3C00" w:rsidP="00E322C5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Florida</w:t>
      </w:r>
    </w:p>
    <w:p w14:paraId="49A3223B" w14:textId="77777777" w:rsidR="000E3C00" w:rsidRPr="005A281E" w:rsidRDefault="000E3C00" w:rsidP="00327FB0">
      <w:pPr>
        <w:spacing w:after="20"/>
        <w:ind w:left="1440" w:hanging="1440"/>
        <w:rPr>
          <w:rFonts w:ascii="Arial" w:hAnsi="Arial" w:cs="Arial"/>
          <w:sz w:val="12"/>
          <w:szCs w:val="12"/>
        </w:rPr>
      </w:pPr>
    </w:p>
    <w:p w14:paraId="40020FF0" w14:textId="166F5F2E" w:rsidR="00327FB0" w:rsidRDefault="00327FB0" w:rsidP="00327FB0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2022 –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0"/>
        </w:rPr>
        <w:t>Education &amp; Training</w:t>
      </w:r>
      <w:r w:rsidRPr="00F62E3C">
        <w:rPr>
          <w:rFonts w:ascii="Arial" w:hAnsi="Arial" w:cs="Arial"/>
          <w:sz w:val="22"/>
          <w:szCs w:val="20"/>
        </w:rPr>
        <w:t xml:space="preserve"> Committee, Society of Addiction </w:t>
      </w:r>
      <w:proofErr w:type="gramStart"/>
      <w:r w:rsidRPr="00F62E3C">
        <w:rPr>
          <w:rFonts w:ascii="Arial" w:hAnsi="Arial" w:cs="Arial"/>
          <w:sz w:val="22"/>
          <w:szCs w:val="20"/>
        </w:rPr>
        <w:t>Psychology;</w:t>
      </w:r>
      <w:proofErr w:type="gramEnd"/>
      <w:r w:rsidRPr="00F62E3C">
        <w:rPr>
          <w:rFonts w:ascii="Arial" w:hAnsi="Arial" w:cs="Arial"/>
          <w:sz w:val="22"/>
          <w:szCs w:val="20"/>
        </w:rPr>
        <w:t xml:space="preserve"> </w:t>
      </w:r>
    </w:p>
    <w:p w14:paraId="292B25A9" w14:textId="2F8A3710" w:rsidR="00327FB0" w:rsidRDefault="00327FB0" w:rsidP="002454CB">
      <w:pPr>
        <w:spacing w:after="20"/>
        <w:ind w:left="144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Division 50, American Psychological Association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6F3601" w14:textId="77777777" w:rsidR="002454CB" w:rsidRPr="002454CB" w:rsidRDefault="002454CB" w:rsidP="002454CB">
      <w:pPr>
        <w:spacing w:after="20"/>
        <w:rPr>
          <w:rFonts w:ascii="Arial" w:hAnsi="Arial" w:cs="Arial"/>
          <w:sz w:val="8"/>
          <w:szCs w:val="8"/>
        </w:rPr>
      </w:pPr>
    </w:p>
    <w:p w14:paraId="05D0A7DE" w14:textId="77777777" w:rsidR="006E0404" w:rsidRDefault="00FD3A94" w:rsidP="00FD3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1E7DD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Psychiatry Faculty Search Committee, Senior Graduate Student Representative</w:t>
      </w:r>
      <w:r w:rsidR="006E0404">
        <w:rPr>
          <w:rFonts w:ascii="Arial" w:hAnsi="Arial" w:cs="Arial"/>
          <w:sz w:val="22"/>
          <w:szCs w:val="22"/>
        </w:rPr>
        <w:t xml:space="preserve">, Addiction </w:t>
      </w:r>
    </w:p>
    <w:p w14:paraId="240E5DC3" w14:textId="6E3BC3BA" w:rsidR="00FD3A94" w:rsidRDefault="006E0404" w:rsidP="006E040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 (Clinical)</w:t>
      </w:r>
    </w:p>
    <w:p w14:paraId="7580E62D" w14:textId="62C463A3" w:rsidR="00FD3A94" w:rsidRDefault="00FD3A94" w:rsidP="00FD3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University of Florida</w:t>
      </w:r>
    </w:p>
    <w:p w14:paraId="232F544F" w14:textId="77777777" w:rsidR="00872586" w:rsidRPr="00872586" w:rsidRDefault="00872586" w:rsidP="00FD3A94">
      <w:pPr>
        <w:rPr>
          <w:rFonts w:ascii="Arial" w:hAnsi="Arial" w:cs="Arial"/>
          <w:sz w:val="8"/>
          <w:szCs w:val="8"/>
        </w:rPr>
      </w:pPr>
    </w:p>
    <w:p w14:paraId="03620707" w14:textId="30C58AAC" w:rsidR="00FD3A94" w:rsidRDefault="00FD3A94" w:rsidP="00FD3A94">
      <w:pPr>
        <w:rPr>
          <w:rFonts w:ascii="Arial" w:hAnsi="Arial" w:cs="Arial"/>
          <w:sz w:val="22"/>
          <w:szCs w:val="22"/>
        </w:rPr>
      </w:pPr>
      <w:r w:rsidRPr="00F62E3C">
        <w:rPr>
          <w:rFonts w:ascii="Arial" w:hAnsi="Arial" w:cs="Arial"/>
          <w:sz w:val="22"/>
          <w:szCs w:val="22"/>
        </w:rPr>
        <w:t xml:space="preserve">2021 – </w:t>
      </w:r>
      <w:r w:rsidR="00B3622B">
        <w:rPr>
          <w:rFonts w:ascii="Arial" w:hAnsi="Arial" w:cs="Arial"/>
          <w:sz w:val="22"/>
          <w:szCs w:val="22"/>
        </w:rPr>
        <w:t>2022</w:t>
      </w:r>
      <w:r w:rsidRPr="00F62E3C">
        <w:rPr>
          <w:rFonts w:ascii="Arial" w:hAnsi="Arial" w:cs="Arial"/>
          <w:sz w:val="22"/>
          <w:szCs w:val="22"/>
        </w:rPr>
        <w:tab/>
        <w:t>Diversity Affirmation and Awareness Committee (DAAC), Connections Program</w:t>
      </w:r>
    </w:p>
    <w:p w14:paraId="58DF7564" w14:textId="253776B9" w:rsidR="00872586" w:rsidRDefault="00872586" w:rsidP="00FD3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University of Florida </w:t>
      </w:r>
    </w:p>
    <w:p w14:paraId="5BD24F2D" w14:textId="77777777" w:rsidR="00872586" w:rsidRPr="00872586" w:rsidRDefault="00872586" w:rsidP="00FD3A94">
      <w:pPr>
        <w:rPr>
          <w:rFonts w:ascii="Arial" w:hAnsi="Arial" w:cs="Arial"/>
          <w:sz w:val="8"/>
          <w:szCs w:val="8"/>
        </w:rPr>
      </w:pPr>
    </w:p>
    <w:p w14:paraId="0097EC24" w14:textId="2593C9A2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 xml:space="preserve">2019 – 2021 </w:t>
      </w:r>
      <w:r w:rsidRPr="00F62E3C">
        <w:rPr>
          <w:rFonts w:ascii="Arial" w:hAnsi="Arial" w:cs="Arial"/>
          <w:sz w:val="22"/>
          <w:szCs w:val="20"/>
        </w:rPr>
        <w:tab/>
        <w:t>Society for Neuroscience; North Central Florida Chapter, Executive Committee</w:t>
      </w:r>
    </w:p>
    <w:p w14:paraId="2B2634B8" w14:textId="56222AB5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University of Florida</w:t>
      </w:r>
    </w:p>
    <w:p w14:paraId="77CD4B7A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521A1C2B" w14:textId="175D09F5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2020 – 2021</w:t>
      </w:r>
      <w:r w:rsidRPr="00F62E3C">
        <w:rPr>
          <w:rFonts w:ascii="Arial" w:hAnsi="Arial" w:cs="Arial"/>
          <w:sz w:val="22"/>
          <w:szCs w:val="20"/>
        </w:rPr>
        <w:tab/>
        <w:t>Society for Neuroscience; North Central Florida Chapter, Conference Chair</w:t>
      </w:r>
    </w:p>
    <w:p w14:paraId="6753B360" w14:textId="19D56C7A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2BAF4031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6F353E1F" w14:textId="77195E42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2019 – 2020</w:t>
      </w:r>
      <w:r w:rsidRPr="00F62E3C">
        <w:rPr>
          <w:rFonts w:ascii="Arial" w:hAnsi="Arial" w:cs="Arial"/>
          <w:sz w:val="22"/>
          <w:szCs w:val="20"/>
        </w:rPr>
        <w:tab/>
        <w:t>Society for Neuroscience; North Central Florida Chapter, Conference Vice-Chair</w:t>
      </w:r>
    </w:p>
    <w:p w14:paraId="2341FB58" w14:textId="7D3E504B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University of Florida</w:t>
      </w:r>
    </w:p>
    <w:p w14:paraId="5A9B4BCC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71627CEC" w14:textId="589B5C36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2018 –</w:t>
      </w:r>
      <w:r w:rsidRPr="00F62E3C">
        <w:rPr>
          <w:rFonts w:ascii="Arial" w:hAnsi="Arial" w:cs="Arial"/>
          <w:sz w:val="22"/>
          <w:szCs w:val="20"/>
        </w:rPr>
        <w:tab/>
      </w:r>
      <w:r w:rsidR="007B794F">
        <w:rPr>
          <w:rFonts w:ascii="Arial" w:hAnsi="Arial" w:cs="Arial"/>
          <w:sz w:val="22"/>
          <w:szCs w:val="20"/>
        </w:rPr>
        <w:t>2022</w:t>
      </w:r>
      <w:r w:rsidRPr="00F62E3C">
        <w:rPr>
          <w:rFonts w:ascii="Arial" w:hAnsi="Arial" w:cs="Arial"/>
          <w:sz w:val="22"/>
          <w:szCs w:val="20"/>
        </w:rPr>
        <w:tab/>
        <w:t>Center for Addiction Research &amp; Education, Student Affiliate (Elected)</w:t>
      </w:r>
    </w:p>
    <w:p w14:paraId="45D51ADA" w14:textId="12B7C95F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University of Florida</w:t>
      </w:r>
    </w:p>
    <w:p w14:paraId="2FB50972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676D6502" w14:textId="7B2A5667" w:rsidR="00FD3A94" w:rsidRDefault="00FD3A94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2018 –</w:t>
      </w:r>
      <w:r w:rsidR="00927CE4">
        <w:rPr>
          <w:rFonts w:ascii="Arial" w:hAnsi="Arial" w:cs="Arial"/>
          <w:sz w:val="22"/>
          <w:szCs w:val="20"/>
        </w:rPr>
        <w:t xml:space="preserve"> 2022</w:t>
      </w:r>
      <w:r w:rsidRPr="00F62E3C">
        <w:rPr>
          <w:rFonts w:ascii="Arial" w:hAnsi="Arial" w:cs="Arial"/>
          <w:sz w:val="22"/>
          <w:szCs w:val="20"/>
        </w:rPr>
        <w:tab/>
        <w:t>Society for Neuroscience; North Central Florida Chapter, Student Affiliate</w:t>
      </w:r>
    </w:p>
    <w:p w14:paraId="29C78270" w14:textId="4F381C47" w:rsidR="00872586" w:rsidRDefault="00872586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University of Florida</w:t>
      </w:r>
    </w:p>
    <w:p w14:paraId="36A19CAC" w14:textId="77777777" w:rsidR="00872586" w:rsidRPr="00872586" w:rsidRDefault="00872586" w:rsidP="00FD3A94">
      <w:pPr>
        <w:spacing w:after="20"/>
        <w:ind w:left="1440" w:hanging="1440"/>
        <w:rPr>
          <w:rFonts w:ascii="Arial" w:hAnsi="Arial" w:cs="Arial"/>
          <w:sz w:val="8"/>
          <w:szCs w:val="8"/>
        </w:rPr>
      </w:pPr>
    </w:p>
    <w:p w14:paraId="2DB24E47" w14:textId="77777777" w:rsidR="00872586" w:rsidRDefault="00FD3A94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2018 –</w:t>
      </w:r>
      <w:r>
        <w:rPr>
          <w:rFonts w:ascii="Arial" w:hAnsi="Arial" w:cs="Arial"/>
          <w:sz w:val="22"/>
          <w:szCs w:val="20"/>
        </w:rPr>
        <w:t xml:space="preserve"> 2021</w:t>
      </w:r>
      <w:r w:rsidRPr="00F62E3C">
        <w:rPr>
          <w:rFonts w:ascii="Arial" w:hAnsi="Arial" w:cs="Arial"/>
          <w:sz w:val="22"/>
          <w:szCs w:val="20"/>
        </w:rPr>
        <w:tab/>
        <w:t>Nominations &amp; Elections Committee, Student Representative</w:t>
      </w:r>
    </w:p>
    <w:p w14:paraId="3741B8FE" w14:textId="710433E5" w:rsidR="00FD3A94" w:rsidRDefault="00872586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F62E3C">
        <w:rPr>
          <w:rFonts w:ascii="Arial" w:hAnsi="Arial" w:cs="Arial"/>
          <w:sz w:val="22"/>
          <w:szCs w:val="20"/>
        </w:rPr>
        <w:t>Society of Addiction Psychology; Division 50, American Psychological Association</w:t>
      </w:r>
      <w:r w:rsidR="00FD3A94" w:rsidRPr="00F62E3C">
        <w:rPr>
          <w:rFonts w:ascii="Arial" w:hAnsi="Arial" w:cs="Arial"/>
          <w:sz w:val="22"/>
          <w:szCs w:val="20"/>
        </w:rPr>
        <w:t xml:space="preserve"> </w:t>
      </w:r>
    </w:p>
    <w:p w14:paraId="4947C7FC" w14:textId="77777777" w:rsidR="00872586" w:rsidRPr="00872586" w:rsidRDefault="00872586" w:rsidP="00FD3A94">
      <w:pPr>
        <w:spacing w:after="20"/>
        <w:ind w:left="1440" w:hanging="1440"/>
        <w:rPr>
          <w:rFonts w:ascii="Arial" w:hAnsi="Arial" w:cs="Arial"/>
          <w:sz w:val="8"/>
          <w:szCs w:val="8"/>
        </w:rPr>
      </w:pPr>
    </w:p>
    <w:p w14:paraId="3B1F5FCF" w14:textId="5F3967BB" w:rsidR="00FD3A94" w:rsidRDefault="00FD3A94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 xml:space="preserve">2017 – 2018 </w:t>
      </w:r>
      <w:r w:rsidRPr="00F62E3C">
        <w:rPr>
          <w:rFonts w:ascii="Arial" w:hAnsi="Arial" w:cs="Arial"/>
          <w:sz w:val="22"/>
          <w:szCs w:val="20"/>
        </w:rPr>
        <w:tab/>
        <w:t xml:space="preserve">Communications &amp; Technology Committee, Student Representative </w:t>
      </w:r>
    </w:p>
    <w:p w14:paraId="384D57BC" w14:textId="61CFE8AF" w:rsidR="00872586" w:rsidRDefault="00872586" w:rsidP="00FD3A94">
      <w:pPr>
        <w:spacing w:after="20"/>
        <w:ind w:left="1440" w:hanging="14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F62E3C">
        <w:rPr>
          <w:rFonts w:ascii="Arial" w:hAnsi="Arial" w:cs="Arial"/>
          <w:sz w:val="22"/>
          <w:szCs w:val="20"/>
        </w:rPr>
        <w:t>Society of Addiction Psychology; Division 50, American Psychological Association</w:t>
      </w:r>
    </w:p>
    <w:p w14:paraId="001E6F20" w14:textId="77777777" w:rsidR="00872586" w:rsidRPr="00872586" w:rsidRDefault="00872586" w:rsidP="00FD3A94">
      <w:pPr>
        <w:spacing w:after="20"/>
        <w:ind w:left="1440" w:hanging="1440"/>
        <w:rPr>
          <w:rFonts w:ascii="Arial" w:hAnsi="Arial" w:cs="Arial"/>
          <w:sz w:val="8"/>
          <w:szCs w:val="8"/>
        </w:rPr>
      </w:pPr>
    </w:p>
    <w:p w14:paraId="74CB550F" w14:textId="5EABE401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2017 –</w:t>
      </w:r>
      <w:r w:rsidRPr="00F62E3C">
        <w:rPr>
          <w:rFonts w:ascii="Arial" w:hAnsi="Arial" w:cs="Arial"/>
          <w:sz w:val="22"/>
          <w:szCs w:val="20"/>
        </w:rPr>
        <w:tab/>
      </w:r>
      <w:r w:rsidR="007B794F">
        <w:rPr>
          <w:rFonts w:ascii="Arial" w:hAnsi="Arial" w:cs="Arial"/>
          <w:sz w:val="22"/>
          <w:szCs w:val="20"/>
        </w:rPr>
        <w:t>2022</w:t>
      </w:r>
      <w:r w:rsidRPr="00F62E3C">
        <w:rPr>
          <w:rFonts w:ascii="Arial" w:hAnsi="Arial" w:cs="Arial"/>
          <w:sz w:val="22"/>
          <w:szCs w:val="20"/>
        </w:rPr>
        <w:tab/>
        <w:t xml:space="preserve">Diversity Affirmation and Awareness Committee (DAAC), Education sub-committee </w:t>
      </w:r>
    </w:p>
    <w:p w14:paraId="522CFB00" w14:textId="2A99C12B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67945E58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6CA1D8BE" w14:textId="76F58F2E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2015 – 2016</w:t>
      </w:r>
      <w:r w:rsidRPr="00F62E3C">
        <w:rPr>
          <w:rFonts w:ascii="Arial" w:hAnsi="Arial" w:cs="Arial"/>
          <w:sz w:val="22"/>
          <w:szCs w:val="20"/>
        </w:rPr>
        <w:tab/>
        <w:t>Center for Undergraduate Research Board of Students, Vice President</w:t>
      </w:r>
    </w:p>
    <w:p w14:paraId="4582CD20" w14:textId="41F44862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5389BF74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10CC6E10" w14:textId="0DC49A1B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2015 – 2016</w:t>
      </w:r>
      <w:r w:rsidRPr="00F62E3C">
        <w:rPr>
          <w:rFonts w:ascii="Arial" w:hAnsi="Arial" w:cs="Arial"/>
          <w:sz w:val="22"/>
          <w:szCs w:val="20"/>
        </w:rPr>
        <w:tab/>
        <w:t xml:space="preserve">Center for Undergraduate Research, Research Ambassador </w:t>
      </w:r>
    </w:p>
    <w:p w14:paraId="4A58A4D9" w14:textId="66829589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3AAFA527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789B55B6" w14:textId="77777777" w:rsidR="00872586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2014 – 2016</w:t>
      </w:r>
      <w:r w:rsidRPr="00F62E3C">
        <w:rPr>
          <w:rFonts w:ascii="Arial" w:hAnsi="Arial" w:cs="Arial"/>
          <w:sz w:val="22"/>
          <w:szCs w:val="20"/>
        </w:rPr>
        <w:tab/>
        <w:t>Undergraduate Research Assistant, Neurocognitive Laboratory</w:t>
      </w:r>
    </w:p>
    <w:p w14:paraId="6069545E" w14:textId="7F5F90B9" w:rsidR="00FD3A94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University of Florida </w:t>
      </w:r>
      <w:r w:rsidR="00FD3A94" w:rsidRPr="00F62E3C">
        <w:rPr>
          <w:rFonts w:ascii="Arial" w:hAnsi="Arial" w:cs="Arial"/>
          <w:sz w:val="22"/>
          <w:szCs w:val="20"/>
        </w:rPr>
        <w:t xml:space="preserve"> </w:t>
      </w:r>
    </w:p>
    <w:p w14:paraId="103FF4F5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17B3457D" w14:textId="34F573F3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2014 – 2016</w:t>
      </w:r>
      <w:r w:rsidRPr="00F62E3C">
        <w:rPr>
          <w:rFonts w:ascii="Arial" w:hAnsi="Arial" w:cs="Arial"/>
          <w:sz w:val="22"/>
          <w:szCs w:val="20"/>
        </w:rPr>
        <w:tab/>
        <w:t xml:space="preserve">Psychology Student Organization/Psi Chi, Student Affiliate </w:t>
      </w:r>
    </w:p>
    <w:p w14:paraId="74B022C8" w14:textId="4A8E32E0" w:rsidR="00267225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The Honors College, Miami Dade College </w:t>
      </w:r>
    </w:p>
    <w:p w14:paraId="585448E8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0F94A52B" w14:textId="5D21DF63" w:rsidR="00FD3A94" w:rsidRDefault="00FD3A94" w:rsidP="00FD3A94">
      <w:pPr>
        <w:spacing w:after="20"/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2013 – 2014</w:t>
      </w:r>
      <w:r w:rsidRPr="00F62E3C">
        <w:rPr>
          <w:rFonts w:ascii="Arial" w:hAnsi="Arial" w:cs="Arial"/>
          <w:sz w:val="22"/>
          <w:szCs w:val="20"/>
        </w:rPr>
        <w:tab/>
        <w:t xml:space="preserve">Psychology Student Association, Executive Committee </w:t>
      </w:r>
    </w:p>
    <w:p w14:paraId="7783C8C1" w14:textId="347DBF14" w:rsidR="00872586" w:rsidRDefault="00872586" w:rsidP="00FD3A94">
      <w:pPr>
        <w:spacing w:after="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ab/>
      </w:r>
      <w:r>
        <w:rPr>
          <w:rFonts w:ascii="Arial" w:hAnsi="Arial" w:cs="Arial"/>
          <w:sz w:val="22"/>
          <w:szCs w:val="20"/>
        </w:rPr>
        <w:tab/>
        <w:t>The Honors College, Miami Dade College</w:t>
      </w:r>
    </w:p>
    <w:p w14:paraId="57183C8E" w14:textId="77777777" w:rsidR="00872586" w:rsidRPr="00872586" w:rsidRDefault="00872586" w:rsidP="00FD3A94">
      <w:pPr>
        <w:spacing w:after="20"/>
        <w:rPr>
          <w:rFonts w:ascii="Arial" w:hAnsi="Arial" w:cs="Arial"/>
          <w:sz w:val="8"/>
          <w:szCs w:val="8"/>
        </w:rPr>
      </w:pPr>
    </w:p>
    <w:p w14:paraId="063D3F34" w14:textId="44E713E2" w:rsidR="00FD3A94" w:rsidRDefault="00FD3A94" w:rsidP="00872586">
      <w:pPr>
        <w:rPr>
          <w:rFonts w:ascii="Arial" w:hAnsi="Arial" w:cs="Arial"/>
          <w:sz w:val="22"/>
          <w:szCs w:val="20"/>
        </w:rPr>
      </w:pPr>
      <w:r w:rsidRPr="00F62E3C">
        <w:rPr>
          <w:rFonts w:ascii="Arial" w:hAnsi="Arial" w:cs="Arial"/>
          <w:sz w:val="22"/>
          <w:szCs w:val="20"/>
        </w:rPr>
        <w:t>2013 – 2014</w:t>
      </w:r>
      <w:r w:rsidRPr="00F62E3C">
        <w:rPr>
          <w:rFonts w:ascii="Arial" w:hAnsi="Arial" w:cs="Arial"/>
          <w:sz w:val="22"/>
          <w:szCs w:val="20"/>
        </w:rPr>
        <w:tab/>
        <w:t>Psi Beta, Executive Committee</w:t>
      </w:r>
    </w:p>
    <w:p w14:paraId="31159425" w14:textId="23E12503" w:rsidR="008D0FFF" w:rsidRDefault="00872586" w:rsidP="0032208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sz w:val="22"/>
          <w:szCs w:val="20"/>
        </w:rPr>
        <w:t>The Honors College, Miami Dade College</w:t>
      </w:r>
    </w:p>
    <w:p w14:paraId="64228AA3" w14:textId="77777777" w:rsidR="008D0FFF" w:rsidRPr="008D0FFF" w:rsidRDefault="008D0FFF" w:rsidP="00322087">
      <w:pPr>
        <w:rPr>
          <w:rFonts w:ascii="Arial" w:hAnsi="Arial" w:cs="Arial"/>
          <w:sz w:val="22"/>
          <w:szCs w:val="20"/>
        </w:rPr>
      </w:pPr>
    </w:p>
    <w:p w14:paraId="658DBB99" w14:textId="2D820426" w:rsidR="005D70D9" w:rsidRDefault="005D70D9" w:rsidP="00F632BE">
      <w:pPr>
        <w:spacing w:after="120"/>
        <w:rPr>
          <w:rFonts w:ascii="Arial" w:hAnsi="Arial" w:cs="Arial"/>
          <w:b/>
          <w:i/>
          <w:sz w:val="22"/>
          <w:szCs w:val="20"/>
          <w:u w:val="single"/>
        </w:rPr>
      </w:pPr>
      <w:r>
        <w:rPr>
          <w:rFonts w:ascii="Arial" w:hAnsi="Arial" w:cs="Arial"/>
          <w:b/>
          <w:i/>
          <w:sz w:val="22"/>
          <w:szCs w:val="20"/>
          <w:u w:val="single"/>
        </w:rPr>
        <w:t>Ad Hoc Reviewer:</w:t>
      </w:r>
    </w:p>
    <w:p w14:paraId="2C4A567C" w14:textId="711A5D20" w:rsidR="00322087" w:rsidRDefault="00322087" w:rsidP="00F632BE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Alcohol </w:t>
      </w:r>
    </w:p>
    <w:p w14:paraId="5EB90C33" w14:textId="7D7C8013" w:rsidR="00C05B69" w:rsidRDefault="00ED7323" w:rsidP="00F632BE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Drug and Alcohol Dependence </w:t>
      </w:r>
    </w:p>
    <w:p w14:paraId="21991D71" w14:textId="396B8E1C" w:rsidR="00F7195A" w:rsidRDefault="00ED7323" w:rsidP="00F632BE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Frontiers – Psychology</w:t>
      </w:r>
      <w:r w:rsidR="00F7195A">
        <w:rPr>
          <w:rFonts w:ascii="Arial" w:hAnsi="Arial" w:cs="Arial"/>
          <w:i/>
          <w:sz w:val="22"/>
          <w:szCs w:val="20"/>
        </w:rPr>
        <w:t>, Psychiatr</w:t>
      </w:r>
      <w:r w:rsidR="00322087">
        <w:rPr>
          <w:rFonts w:ascii="Arial" w:hAnsi="Arial" w:cs="Arial"/>
          <w:i/>
          <w:sz w:val="22"/>
          <w:szCs w:val="20"/>
        </w:rPr>
        <w:t xml:space="preserve">y, Psychopharmacology </w:t>
      </w:r>
    </w:p>
    <w:p w14:paraId="1317667A" w14:textId="1B738B64" w:rsidR="00F632BE" w:rsidRDefault="00F632BE" w:rsidP="00F632BE">
      <w:pPr>
        <w:rPr>
          <w:rFonts w:ascii="Arial" w:hAnsi="Arial" w:cs="Arial"/>
          <w:i/>
          <w:sz w:val="22"/>
          <w:szCs w:val="20"/>
        </w:rPr>
      </w:pPr>
      <w:r w:rsidRPr="00F632BE">
        <w:rPr>
          <w:rFonts w:ascii="Arial" w:hAnsi="Arial" w:cs="Arial"/>
          <w:i/>
          <w:sz w:val="22"/>
          <w:szCs w:val="20"/>
        </w:rPr>
        <w:t xml:space="preserve">Psychology of Addictive Behaviors </w:t>
      </w:r>
    </w:p>
    <w:p w14:paraId="3AB72B0F" w14:textId="5B8AABC7" w:rsidR="00322087" w:rsidRPr="00F632BE" w:rsidRDefault="00322087" w:rsidP="00F632BE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Journal of Studies on Alcohol and Drugs </w:t>
      </w:r>
    </w:p>
    <w:p w14:paraId="26E56E8F" w14:textId="72E98A59" w:rsidR="00F632BE" w:rsidRPr="00F632BE" w:rsidRDefault="00F632BE" w:rsidP="00F632BE">
      <w:pPr>
        <w:rPr>
          <w:rFonts w:ascii="Arial" w:hAnsi="Arial" w:cs="Arial"/>
          <w:i/>
          <w:sz w:val="22"/>
          <w:szCs w:val="20"/>
        </w:rPr>
      </w:pPr>
      <w:r w:rsidRPr="00F632BE">
        <w:rPr>
          <w:rFonts w:ascii="Arial" w:hAnsi="Arial" w:cs="Arial"/>
          <w:i/>
          <w:sz w:val="22"/>
          <w:szCs w:val="20"/>
        </w:rPr>
        <w:t xml:space="preserve">Journal of Substance Abuse Treatment </w:t>
      </w:r>
    </w:p>
    <w:p w14:paraId="046D7E75" w14:textId="1880323A" w:rsidR="00F632BE" w:rsidRPr="00F632BE" w:rsidRDefault="00F632BE" w:rsidP="00F632BE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iCs/>
          <w:sz w:val="22"/>
          <w:szCs w:val="20"/>
        </w:rPr>
        <w:t>J</w:t>
      </w:r>
      <w:r w:rsidRPr="00F632BE">
        <w:rPr>
          <w:rFonts w:ascii="Arial" w:hAnsi="Arial" w:cs="Arial"/>
          <w:i/>
          <w:iCs/>
          <w:sz w:val="22"/>
          <w:szCs w:val="20"/>
        </w:rPr>
        <w:t>ournal of Ethnicity in Substance Abuse</w:t>
      </w:r>
    </w:p>
    <w:p w14:paraId="6198FF36" w14:textId="77777777" w:rsidR="00251813" w:rsidRDefault="00251813" w:rsidP="003C3BB3">
      <w:pPr>
        <w:spacing w:after="20"/>
        <w:rPr>
          <w:rFonts w:ascii="Arial" w:hAnsi="Arial" w:cs="Arial"/>
          <w:b/>
          <w:i/>
          <w:sz w:val="22"/>
          <w:szCs w:val="20"/>
          <w:u w:val="single"/>
        </w:rPr>
      </w:pPr>
    </w:p>
    <w:p w14:paraId="3E8A761A" w14:textId="25B310D2" w:rsidR="00F968BF" w:rsidRPr="0036648B" w:rsidRDefault="00F968BF" w:rsidP="003C3BB3">
      <w:pPr>
        <w:spacing w:after="20"/>
        <w:rPr>
          <w:rFonts w:ascii="Arial" w:hAnsi="Arial" w:cs="Arial"/>
          <w:b/>
          <w:i/>
          <w:sz w:val="22"/>
          <w:szCs w:val="20"/>
          <w:u w:val="single"/>
        </w:rPr>
      </w:pPr>
      <w:r w:rsidRPr="0036648B">
        <w:rPr>
          <w:rFonts w:ascii="Arial" w:hAnsi="Arial" w:cs="Arial"/>
          <w:b/>
          <w:i/>
          <w:sz w:val="22"/>
          <w:szCs w:val="20"/>
          <w:u w:val="single"/>
        </w:rPr>
        <w:t xml:space="preserve">Student Employment </w:t>
      </w:r>
    </w:p>
    <w:p w14:paraId="60E19484" w14:textId="77777777" w:rsidR="00F968BF" w:rsidRPr="005264C6" w:rsidRDefault="00F968BF" w:rsidP="003C3BB3">
      <w:pPr>
        <w:spacing w:after="20"/>
        <w:rPr>
          <w:rFonts w:ascii="Arial" w:hAnsi="Arial" w:cs="Arial"/>
          <w:b/>
          <w:sz w:val="12"/>
          <w:szCs w:val="20"/>
          <w:u w:val="single"/>
        </w:rPr>
      </w:pPr>
    </w:p>
    <w:p w14:paraId="490B7A53" w14:textId="77777777" w:rsidR="00F968BF" w:rsidRPr="0036648B" w:rsidRDefault="00F968BF" w:rsidP="00F968BF">
      <w:pPr>
        <w:spacing w:after="20"/>
        <w:rPr>
          <w:rFonts w:ascii="Arial" w:hAnsi="Arial" w:cs="Arial"/>
          <w:sz w:val="22"/>
          <w:szCs w:val="20"/>
        </w:rPr>
      </w:pPr>
      <w:r w:rsidRPr="0036648B">
        <w:rPr>
          <w:rFonts w:ascii="Arial" w:hAnsi="Arial" w:cs="Arial"/>
          <w:sz w:val="22"/>
          <w:szCs w:val="20"/>
        </w:rPr>
        <w:t>2014 – 2016</w:t>
      </w:r>
      <w:r w:rsidRPr="0036648B">
        <w:rPr>
          <w:rFonts w:ascii="Arial" w:hAnsi="Arial" w:cs="Arial"/>
          <w:sz w:val="22"/>
          <w:szCs w:val="20"/>
        </w:rPr>
        <w:tab/>
        <w:t xml:space="preserve">Data Analyst, Survey Research Center – Bureau of Economic and Business Research </w:t>
      </w:r>
    </w:p>
    <w:p w14:paraId="58608AFB" w14:textId="14C04834" w:rsidR="00F968BF" w:rsidRDefault="00F968BF" w:rsidP="003C3BB3">
      <w:pPr>
        <w:spacing w:after="20"/>
        <w:rPr>
          <w:rFonts w:ascii="Arial" w:hAnsi="Arial" w:cs="Arial"/>
          <w:sz w:val="22"/>
          <w:szCs w:val="20"/>
        </w:rPr>
      </w:pPr>
      <w:r w:rsidRPr="0036648B">
        <w:rPr>
          <w:rFonts w:ascii="Arial" w:hAnsi="Arial" w:cs="Arial"/>
          <w:sz w:val="22"/>
          <w:szCs w:val="20"/>
        </w:rPr>
        <w:tab/>
      </w:r>
      <w:r w:rsidRPr="0036648B">
        <w:rPr>
          <w:rFonts w:ascii="Arial" w:hAnsi="Arial" w:cs="Arial"/>
          <w:sz w:val="22"/>
          <w:szCs w:val="20"/>
        </w:rPr>
        <w:tab/>
        <w:t xml:space="preserve">University of Florida </w:t>
      </w:r>
    </w:p>
    <w:p w14:paraId="7A2BE26E" w14:textId="77777777" w:rsidR="005333DE" w:rsidRPr="005264C6" w:rsidRDefault="005333DE" w:rsidP="005D70D9">
      <w:pPr>
        <w:spacing w:after="120"/>
        <w:rPr>
          <w:rFonts w:ascii="Arial" w:hAnsi="Arial" w:cs="Arial"/>
          <w:b/>
          <w:caps/>
          <w:sz w:val="14"/>
          <w:szCs w:val="22"/>
        </w:rPr>
      </w:pPr>
    </w:p>
    <w:p w14:paraId="0AC0AE4E" w14:textId="215D2DF9" w:rsidR="008D4766" w:rsidRPr="005D70D9" w:rsidRDefault="005D70D9" w:rsidP="005D70D9">
      <w:pPr>
        <w:spacing w:after="12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certifications &amp; supplementary information </w:t>
      </w:r>
      <w:r w:rsidR="0083265F" w:rsidRPr="00271778">
        <w:rPr>
          <w:rFonts w:ascii="Arial" w:hAnsi="Arial" w:cs="Arial"/>
          <w:sz w:val="20"/>
          <w:szCs w:val="20"/>
        </w:rPr>
        <w:tab/>
        <w:t xml:space="preserve"> </w:t>
      </w:r>
      <w:r w:rsidR="00860580">
        <w:rPr>
          <w:rFonts w:ascii="Arial" w:hAnsi="Arial" w:cs="Arial"/>
          <w:sz w:val="20"/>
          <w:szCs w:val="20"/>
        </w:rPr>
        <w:tab/>
        <w:t xml:space="preserve">   </w:t>
      </w:r>
      <w:r w:rsidR="00860580">
        <w:rPr>
          <w:rFonts w:ascii="Arial" w:hAnsi="Arial" w:cs="Arial"/>
          <w:sz w:val="20"/>
          <w:szCs w:val="20"/>
        </w:rPr>
        <w:tab/>
      </w:r>
      <w:r w:rsidR="00860580">
        <w:rPr>
          <w:rFonts w:ascii="Arial" w:hAnsi="Arial" w:cs="Arial"/>
          <w:sz w:val="20"/>
          <w:szCs w:val="20"/>
        </w:rPr>
        <w:tab/>
        <w:t xml:space="preserve">       </w:t>
      </w:r>
    </w:p>
    <w:p w14:paraId="1CEBA820" w14:textId="77777777" w:rsidR="005A0D0D" w:rsidRPr="005D70D9" w:rsidRDefault="005A0D0D" w:rsidP="005A0D0D">
      <w:pPr>
        <w:rPr>
          <w:rFonts w:ascii="Arial" w:hAnsi="Arial" w:cs="Arial"/>
          <w:b/>
          <w:i/>
          <w:sz w:val="22"/>
          <w:szCs w:val="20"/>
          <w:u w:val="single"/>
        </w:rPr>
      </w:pPr>
      <w:r w:rsidRPr="005D70D9">
        <w:rPr>
          <w:rFonts w:ascii="Arial" w:hAnsi="Arial" w:cs="Arial"/>
          <w:b/>
          <w:i/>
          <w:sz w:val="22"/>
          <w:szCs w:val="20"/>
          <w:u w:val="single"/>
        </w:rPr>
        <w:t xml:space="preserve">Certifications (all current) </w:t>
      </w:r>
    </w:p>
    <w:p w14:paraId="179D9989" w14:textId="77777777" w:rsidR="002E431C" w:rsidRPr="005D70D9" w:rsidRDefault="002E431C" w:rsidP="005A0D0D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 xml:space="preserve">National Institute on Drug Abuse (NIDA) – Good Clinical Practice </w:t>
      </w:r>
    </w:p>
    <w:p w14:paraId="1417E24E" w14:textId="77777777" w:rsidR="00186586" w:rsidRPr="005D70D9" w:rsidRDefault="00186586" w:rsidP="005A0D0D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>Institutional Review Board (IRB</w:t>
      </w:r>
      <w:r w:rsidR="002E431C" w:rsidRPr="005D70D9">
        <w:rPr>
          <w:rFonts w:ascii="Arial" w:hAnsi="Arial" w:cs="Arial"/>
          <w:sz w:val="22"/>
          <w:szCs w:val="20"/>
        </w:rPr>
        <w:t>-01)</w:t>
      </w:r>
    </w:p>
    <w:p w14:paraId="73519363" w14:textId="77777777" w:rsidR="00913429" w:rsidRPr="005D70D9" w:rsidRDefault="00913429" w:rsidP="005A0D0D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 xml:space="preserve">CITI </w:t>
      </w:r>
    </w:p>
    <w:p w14:paraId="1B9040FE" w14:textId="009A8E60" w:rsidR="005A0D0D" w:rsidRPr="005D70D9" w:rsidRDefault="005A0D0D" w:rsidP="005A0D0D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 xml:space="preserve">Health Information Privacy (HIPPA) </w:t>
      </w:r>
    </w:p>
    <w:p w14:paraId="02F9D391" w14:textId="77777777" w:rsidR="005A0D0D" w:rsidRPr="005264C6" w:rsidRDefault="005A0D0D" w:rsidP="00AE7ED9">
      <w:pPr>
        <w:rPr>
          <w:rFonts w:ascii="Arial" w:hAnsi="Arial" w:cs="Arial"/>
          <w:b/>
          <w:sz w:val="16"/>
          <w:szCs w:val="16"/>
        </w:rPr>
      </w:pPr>
    </w:p>
    <w:p w14:paraId="45361407" w14:textId="77777777" w:rsidR="00E15715" w:rsidRPr="005D70D9" w:rsidRDefault="00E15715" w:rsidP="00E15715">
      <w:pPr>
        <w:rPr>
          <w:rFonts w:ascii="Arial" w:hAnsi="Arial" w:cs="Arial"/>
          <w:b/>
          <w:i/>
          <w:sz w:val="22"/>
          <w:szCs w:val="20"/>
          <w:u w:val="single"/>
        </w:rPr>
      </w:pPr>
      <w:r w:rsidRPr="005D70D9">
        <w:rPr>
          <w:rFonts w:ascii="Arial" w:hAnsi="Arial" w:cs="Arial"/>
          <w:b/>
          <w:i/>
          <w:sz w:val="22"/>
          <w:szCs w:val="20"/>
          <w:u w:val="single"/>
        </w:rPr>
        <w:t xml:space="preserve">Languages </w:t>
      </w:r>
    </w:p>
    <w:p w14:paraId="46AB2CC8" w14:textId="77777777" w:rsidR="00E15715" w:rsidRPr="005D70D9" w:rsidRDefault="00E15715" w:rsidP="00E15715">
      <w:pPr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b/>
          <w:sz w:val="22"/>
          <w:szCs w:val="20"/>
        </w:rPr>
        <w:tab/>
      </w:r>
      <w:r w:rsidRPr="005D70D9">
        <w:rPr>
          <w:rFonts w:ascii="Arial" w:hAnsi="Arial" w:cs="Arial"/>
          <w:sz w:val="22"/>
          <w:szCs w:val="20"/>
        </w:rPr>
        <w:t xml:space="preserve">Spanish, Fluent </w:t>
      </w:r>
    </w:p>
    <w:p w14:paraId="2FE1D624" w14:textId="77777777" w:rsidR="00E15715" w:rsidRPr="005264C6" w:rsidRDefault="00E15715" w:rsidP="00E15715">
      <w:pPr>
        <w:rPr>
          <w:rFonts w:ascii="Arial" w:hAnsi="Arial" w:cs="Arial"/>
          <w:b/>
          <w:bCs/>
          <w:sz w:val="16"/>
          <w:szCs w:val="20"/>
          <w:u w:val="single"/>
        </w:rPr>
      </w:pPr>
    </w:p>
    <w:p w14:paraId="05E0E29F" w14:textId="77777777" w:rsidR="00E15715" w:rsidRPr="005D70D9" w:rsidRDefault="00E15715" w:rsidP="00E15715">
      <w:pPr>
        <w:rPr>
          <w:rFonts w:ascii="Arial" w:hAnsi="Arial" w:cs="Arial"/>
          <w:b/>
          <w:bCs/>
          <w:i/>
          <w:sz w:val="22"/>
          <w:szCs w:val="20"/>
          <w:u w:val="single"/>
        </w:rPr>
      </w:pPr>
      <w:r w:rsidRPr="005D70D9">
        <w:rPr>
          <w:rFonts w:ascii="Arial" w:hAnsi="Arial" w:cs="Arial"/>
          <w:b/>
          <w:bCs/>
          <w:i/>
          <w:sz w:val="22"/>
          <w:szCs w:val="20"/>
          <w:u w:val="single"/>
        </w:rPr>
        <w:t xml:space="preserve">Statistics &amp; Related </w:t>
      </w:r>
    </w:p>
    <w:p w14:paraId="1F62A270" w14:textId="77777777" w:rsidR="00E15715" w:rsidRPr="005D70D9" w:rsidRDefault="00E15715" w:rsidP="00E15715">
      <w:pPr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ab/>
        <w:t>MATLAB</w:t>
      </w:r>
      <w:r w:rsidR="00CE3B87" w:rsidRPr="005D70D9">
        <w:rPr>
          <w:rFonts w:ascii="Arial" w:hAnsi="Arial" w:cs="Arial"/>
          <w:sz w:val="22"/>
          <w:szCs w:val="20"/>
        </w:rPr>
        <w:t xml:space="preserve">; </w:t>
      </w:r>
      <w:r w:rsidR="00490AD7" w:rsidRPr="005D70D9">
        <w:rPr>
          <w:rFonts w:ascii="Arial" w:hAnsi="Arial" w:cs="Arial"/>
          <w:sz w:val="22"/>
          <w:szCs w:val="20"/>
        </w:rPr>
        <w:t>EEG/</w:t>
      </w:r>
      <w:proofErr w:type="spellStart"/>
      <w:r w:rsidRPr="005D70D9">
        <w:rPr>
          <w:rFonts w:ascii="Arial" w:hAnsi="Arial" w:cs="Arial"/>
          <w:sz w:val="22"/>
          <w:szCs w:val="20"/>
        </w:rPr>
        <w:t>ERPLab</w:t>
      </w:r>
      <w:proofErr w:type="spellEnd"/>
    </w:p>
    <w:p w14:paraId="7176398B" w14:textId="6669DFF2" w:rsidR="00E15715" w:rsidRDefault="00E15715" w:rsidP="00057368">
      <w:pPr>
        <w:rPr>
          <w:rFonts w:ascii="Arial" w:hAnsi="Arial" w:cs="Arial"/>
          <w:sz w:val="22"/>
          <w:szCs w:val="20"/>
        </w:rPr>
      </w:pPr>
      <w:r w:rsidRPr="005D70D9">
        <w:rPr>
          <w:rFonts w:ascii="Arial" w:hAnsi="Arial" w:cs="Arial"/>
          <w:sz w:val="22"/>
          <w:szCs w:val="20"/>
        </w:rPr>
        <w:tab/>
        <w:t>SAS</w:t>
      </w:r>
      <w:r w:rsidR="00057368">
        <w:rPr>
          <w:rFonts w:ascii="Arial" w:hAnsi="Arial" w:cs="Arial"/>
          <w:sz w:val="22"/>
          <w:szCs w:val="20"/>
        </w:rPr>
        <w:t xml:space="preserve">, </w:t>
      </w:r>
      <w:r w:rsidRPr="005D70D9">
        <w:rPr>
          <w:rFonts w:ascii="Arial" w:hAnsi="Arial" w:cs="Arial"/>
          <w:sz w:val="22"/>
          <w:szCs w:val="20"/>
        </w:rPr>
        <w:t>SPSS</w:t>
      </w:r>
    </w:p>
    <w:p w14:paraId="3A6B79C7" w14:textId="2726FE9E" w:rsidR="003F0371" w:rsidRDefault="00025D48" w:rsidP="003F0371">
      <w:pPr>
        <w:ind w:firstLine="72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BrainVision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</w:p>
    <w:p w14:paraId="1E02C5E6" w14:textId="15ED143A" w:rsidR="00694B0B" w:rsidRPr="00694B0B" w:rsidRDefault="00694B0B" w:rsidP="003F0371">
      <w:pPr>
        <w:ind w:firstLine="720"/>
        <w:rPr>
          <w:rFonts w:ascii="Arial" w:hAnsi="Arial" w:cs="Arial"/>
          <w:sz w:val="22"/>
          <w:szCs w:val="20"/>
          <w:highlight w:val="yellow"/>
        </w:rPr>
      </w:pPr>
      <w:proofErr w:type="spellStart"/>
      <w:r w:rsidRPr="00694B0B">
        <w:rPr>
          <w:rFonts w:ascii="Arial" w:hAnsi="Arial" w:cs="Arial"/>
          <w:sz w:val="22"/>
          <w:szCs w:val="20"/>
          <w:highlight w:val="yellow"/>
        </w:rPr>
        <w:t>MPlus</w:t>
      </w:r>
      <w:proofErr w:type="spellEnd"/>
    </w:p>
    <w:p w14:paraId="432DBF79" w14:textId="16BBD157" w:rsidR="00694B0B" w:rsidRDefault="00694B0B" w:rsidP="003F0371">
      <w:pPr>
        <w:ind w:firstLine="720"/>
        <w:rPr>
          <w:rFonts w:ascii="Arial" w:hAnsi="Arial" w:cs="Arial"/>
          <w:sz w:val="22"/>
          <w:szCs w:val="20"/>
        </w:rPr>
      </w:pPr>
      <w:r w:rsidRPr="00694B0B">
        <w:rPr>
          <w:rFonts w:ascii="Arial" w:hAnsi="Arial" w:cs="Arial"/>
          <w:sz w:val="22"/>
          <w:szCs w:val="20"/>
          <w:highlight w:val="yellow"/>
        </w:rPr>
        <w:t>R</w:t>
      </w:r>
    </w:p>
    <w:p w14:paraId="3E5AC462" w14:textId="77777777" w:rsidR="00694B0B" w:rsidRPr="00E809DE" w:rsidRDefault="00694B0B" w:rsidP="003F0371">
      <w:pPr>
        <w:ind w:firstLine="720"/>
        <w:rPr>
          <w:rFonts w:ascii="Arial" w:hAnsi="Arial" w:cs="Arial"/>
          <w:sz w:val="22"/>
          <w:szCs w:val="20"/>
        </w:rPr>
      </w:pPr>
    </w:p>
    <w:sectPr w:rsidR="00694B0B" w:rsidRPr="00E809DE" w:rsidSect="006219A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ED3E" w14:textId="77777777" w:rsidR="0037026F" w:rsidRDefault="0037026F" w:rsidP="00FB3476">
      <w:r>
        <w:separator/>
      </w:r>
    </w:p>
  </w:endnote>
  <w:endnote w:type="continuationSeparator" w:id="0">
    <w:p w14:paraId="32B51E30" w14:textId="77777777" w:rsidR="0037026F" w:rsidRDefault="0037026F" w:rsidP="00F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CA02" w14:textId="77777777" w:rsidR="0037026F" w:rsidRDefault="0037026F" w:rsidP="00FB3476">
      <w:r>
        <w:separator/>
      </w:r>
    </w:p>
  </w:footnote>
  <w:footnote w:type="continuationSeparator" w:id="0">
    <w:p w14:paraId="2777D246" w14:textId="77777777" w:rsidR="0037026F" w:rsidRDefault="0037026F" w:rsidP="00FB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4BCD" w14:textId="77777777" w:rsidR="00F1145C" w:rsidRDefault="00F1145C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A1"/>
    <w:multiLevelType w:val="hybridMultilevel"/>
    <w:tmpl w:val="4344D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70567"/>
    <w:multiLevelType w:val="hybridMultilevel"/>
    <w:tmpl w:val="CED6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46A11"/>
    <w:multiLevelType w:val="hybridMultilevel"/>
    <w:tmpl w:val="A6467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30976"/>
    <w:multiLevelType w:val="hybridMultilevel"/>
    <w:tmpl w:val="6EF66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9767A"/>
    <w:multiLevelType w:val="hybridMultilevel"/>
    <w:tmpl w:val="2EA0363A"/>
    <w:lvl w:ilvl="0" w:tplc="FC142FCC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184"/>
    <w:multiLevelType w:val="hybridMultilevel"/>
    <w:tmpl w:val="8A50A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6BA5"/>
    <w:multiLevelType w:val="hybridMultilevel"/>
    <w:tmpl w:val="40DE18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FA539F"/>
    <w:multiLevelType w:val="hybridMultilevel"/>
    <w:tmpl w:val="6C52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069"/>
    <w:multiLevelType w:val="hybridMultilevel"/>
    <w:tmpl w:val="64E62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E336E7"/>
    <w:multiLevelType w:val="hybridMultilevel"/>
    <w:tmpl w:val="0FD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60C96"/>
    <w:multiLevelType w:val="hybridMultilevel"/>
    <w:tmpl w:val="FEA46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9C7A98"/>
    <w:multiLevelType w:val="hybridMultilevel"/>
    <w:tmpl w:val="E662DCC6"/>
    <w:lvl w:ilvl="0" w:tplc="562E99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1589"/>
    <w:multiLevelType w:val="hybridMultilevel"/>
    <w:tmpl w:val="984E4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62DF6"/>
    <w:multiLevelType w:val="hybridMultilevel"/>
    <w:tmpl w:val="CA0A6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862117"/>
    <w:multiLevelType w:val="hybridMultilevel"/>
    <w:tmpl w:val="37A0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6F26"/>
    <w:multiLevelType w:val="hybridMultilevel"/>
    <w:tmpl w:val="CDB04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EF186C"/>
    <w:multiLevelType w:val="hybridMultilevel"/>
    <w:tmpl w:val="782CC05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2E8C7528"/>
    <w:multiLevelType w:val="hybridMultilevel"/>
    <w:tmpl w:val="29203830"/>
    <w:lvl w:ilvl="0" w:tplc="8F52BE04">
      <w:start w:val="2016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01327"/>
    <w:multiLevelType w:val="hybridMultilevel"/>
    <w:tmpl w:val="B54220E4"/>
    <w:lvl w:ilvl="0" w:tplc="12B62A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46414"/>
    <w:multiLevelType w:val="hybridMultilevel"/>
    <w:tmpl w:val="5CFA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BA3E46"/>
    <w:multiLevelType w:val="hybridMultilevel"/>
    <w:tmpl w:val="A112B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0D3671"/>
    <w:multiLevelType w:val="hybridMultilevel"/>
    <w:tmpl w:val="B8984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091004"/>
    <w:multiLevelType w:val="hybridMultilevel"/>
    <w:tmpl w:val="4E823B5A"/>
    <w:lvl w:ilvl="0" w:tplc="642686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C436A"/>
    <w:multiLevelType w:val="hybridMultilevel"/>
    <w:tmpl w:val="B362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920F3B"/>
    <w:multiLevelType w:val="hybridMultilevel"/>
    <w:tmpl w:val="F35A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A5047"/>
    <w:multiLevelType w:val="hybridMultilevel"/>
    <w:tmpl w:val="BA1A2AE8"/>
    <w:lvl w:ilvl="0" w:tplc="0964A650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37F9E"/>
    <w:multiLevelType w:val="hybridMultilevel"/>
    <w:tmpl w:val="5374E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E226E8"/>
    <w:multiLevelType w:val="hybridMultilevel"/>
    <w:tmpl w:val="9C6A2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72447E"/>
    <w:multiLevelType w:val="hybridMultilevel"/>
    <w:tmpl w:val="BB4E4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D07BA5"/>
    <w:multiLevelType w:val="hybridMultilevel"/>
    <w:tmpl w:val="85408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C109EE"/>
    <w:multiLevelType w:val="hybridMultilevel"/>
    <w:tmpl w:val="4BA68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0B6DF1"/>
    <w:multiLevelType w:val="hybridMultilevel"/>
    <w:tmpl w:val="B4AE27C2"/>
    <w:lvl w:ilvl="0" w:tplc="6A7699B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34A8E"/>
    <w:multiLevelType w:val="hybridMultilevel"/>
    <w:tmpl w:val="EE8C3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3B4CE1"/>
    <w:multiLevelType w:val="hybridMultilevel"/>
    <w:tmpl w:val="3F8C2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68583E"/>
    <w:multiLevelType w:val="hybridMultilevel"/>
    <w:tmpl w:val="F33CC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B95A84"/>
    <w:multiLevelType w:val="hybridMultilevel"/>
    <w:tmpl w:val="78A85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4F30B0"/>
    <w:multiLevelType w:val="hybridMultilevel"/>
    <w:tmpl w:val="3550A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AF238E"/>
    <w:multiLevelType w:val="hybridMultilevel"/>
    <w:tmpl w:val="5F440C8A"/>
    <w:lvl w:ilvl="0" w:tplc="562E99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11545"/>
    <w:multiLevelType w:val="hybridMultilevel"/>
    <w:tmpl w:val="DA8AA00A"/>
    <w:lvl w:ilvl="0" w:tplc="1B6AF57A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066F0"/>
    <w:multiLevelType w:val="hybridMultilevel"/>
    <w:tmpl w:val="B0F65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B8502C"/>
    <w:multiLevelType w:val="hybridMultilevel"/>
    <w:tmpl w:val="F5B24106"/>
    <w:lvl w:ilvl="0" w:tplc="562E99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9235">
    <w:abstractNumId w:val="20"/>
  </w:num>
  <w:num w:numId="2" w16cid:durableId="1088960150">
    <w:abstractNumId w:val="36"/>
  </w:num>
  <w:num w:numId="3" w16cid:durableId="570891855">
    <w:abstractNumId w:val="26"/>
  </w:num>
  <w:num w:numId="4" w16cid:durableId="878473299">
    <w:abstractNumId w:val="9"/>
  </w:num>
  <w:num w:numId="5" w16cid:durableId="1260330121">
    <w:abstractNumId w:val="21"/>
  </w:num>
  <w:num w:numId="6" w16cid:durableId="695272367">
    <w:abstractNumId w:val="12"/>
  </w:num>
  <w:num w:numId="7" w16cid:durableId="471404479">
    <w:abstractNumId w:val="29"/>
  </w:num>
  <w:num w:numId="8" w16cid:durableId="35544077">
    <w:abstractNumId w:val="34"/>
  </w:num>
  <w:num w:numId="9" w16cid:durableId="35399362">
    <w:abstractNumId w:val="24"/>
  </w:num>
  <w:num w:numId="10" w16cid:durableId="156962827">
    <w:abstractNumId w:val="7"/>
  </w:num>
  <w:num w:numId="11" w16cid:durableId="1820221371">
    <w:abstractNumId w:val="3"/>
  </w:num>
  <w:num w:numId="12" w16cid:durableId="717358486">
    <w:abstractNumId w:val="1"/>
  </w:num>
  <w:num w:numId="13" w16cid:durableId="631059085">
    <w:abstractNumId w:val="27"/>
  </w:num>
  <w:num w:numId="14" w16cid:durableId="1182938010">
    <w:abstractNumId w:val="10"/>
  </w:num>
  <w:num w:numId="15" w16cid:durableId="939752999">
    <w:abstractNumId w:val="23"/>
  </w:num>
  <w:num w:numId="16" w16cid:durableId="1322614545">
    <w:abstractNumId w:val="13"/>
  </w:num>
  <w:num w:numId="17" w16cid:durableId="1382287558">
    <w:abstractNumId w:val="0"/>
  </w:num>
  <w:num w:numId="18" w16cid:durableId="285084214">
    <w:abstractNumId w:val="15"/>
  </w:num>
  <w:num w:numId="19" w16cid:durableId="1735270763">
    <w:abstractNumId w:val="16"/>
  </w:num>
  <w:num w:numId="20" w16cid:durableId="1478498913">
    <w:abstractNumId w:val="39"/>
  </w:num>
  <w:num w:numId="21" w16cid:durableId="1391537252">
    <w:abstractNumId w:val="33"/>
  </w:num>
  <w:num w:numId="22" w16cid:durableId="1390957583">
    <w:abstractNumId w:val="30"/>
  </w:num>
  <w:num w:numId="23" w16cid:durableId="1326125147">
    <w:abstractNumId w:val="32"/>
  </w:num>
  <w:num w:numId="24" w16cid:durableId="2121491490">
    <w:abstractNumId w:val="2"/>
  </w:num>
  <w:num w:numId="25" w16cid:durableId="1433864440">
    <w:abstractNumId w:val="8"/>
  </w:num>
  <w:num w:numId="26" w16cid:durableId="836069403">
    <w:abstractNumId w:val="28"/>
  </w:num>
  <w:num w:numId="27" w16cid:durableId="1135413316">
    <w:abstractNumId w:val="19"/>
  </w:num>
  <w:num w:numId="28" w16cid:durableId="75326784">
    <w:abstractNumId w:val="5"/>
  </w:num>
  <w:num w:numId="29" w16cid:durableId="825897503">
    <w:abstractNumId w:val="4"/>
  </w:num>
  <w:num w:numId="30" w16cid:durableId="942687854">
    <w:abstractNumId w:val="38"/>
  </w:num>
  <w:num w:numId="31" w16cid:durableId="1404647328">
    <w:abstractNumId w:val="17"/>
  </w:num>
  <w:num w:numId="32" w16cid:durableId="829296553">
    <w:abstractNumId w:val="22"/>
  </w:num>
  <w:num w:numId="33" w16cid:durableId="1572959436">
    <w:abstractNumId w:val="6"/>
  </w:num>
  <w:num w:numId="34" w16cid:durableId="1101682963">
    <w:abstractNumId w:val="31"/>
  </w:num>
  <w:num w:numId="35" w16cid:durableId="1234513839">
    <w:abstractNumId w:val="25"/>
  </w:num>
  <w:num w:numId="36" w16cid:durableId="855577424">
    <w:abstractNumId w:val="18"/>
  </w:num>
  <w:num w:numId="37" w16cid:durableId="439567621">
    <w:abstractNumId w:val="35"/>
  </w:num>
  <w:num w:numId="38" w16cid:durableId="883642051">
    <w:abstractNumId w:val="37"/>
  </w:num>
  <w:num w:numId="39" w16cid:durableId="1459185413">
    <w:abstractNumId w:val="40"/>
  </w:num>
  <w:num w:numId="40" w16cid:durableId="345399522">
    <w:abstractNumId w:val="11"/>
  </w:num>
  <w:num w:numId="41" w16cid:durableId="304091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9B"/>
    <w:rsid w:val="00001E72"/>
    <w:rsid w:val="0000217C"/>
    <w:rsid w:val="00002708"/>
    <w:rsid w:val="00002F48"/>
    <w:rsid w:val="000065CA"/>
    <w:rsid w:val="00006FFB"/>
    <w:rsid w:val="00010E7F"/>
    <w:rsid w:val="00017BEF"/>
    <w:rsid w:val="00022966"/>
    <w:rsid w:val="000233CF"/>
    <w:rsid w:val="00023ADD"/>
    <w:rsid w:val="00023B9C"/>
    <w:rsid w:val="0002580A"/>
    <w:rsid w:val="00025D48"/>
    <w:rsid w:val="00031054"/>
    <w:rsid w:val="000340AF"/>
    <w:rsid w:val="0004096C"/>
    <w:rsid w:val="000414C4"/>
    <w:rsid w:val="00047F78"/>
    <w:rsid w:val="000516B4"/>
    <w:rsid w:val="00057368"/>
    <w:rsid w:val="00064DD8"/>
    <w:rsid w:val="00071611"/>
    <w:rsid w:val="000717B7"/>
    <w:rsid w:val="0007583D"/>
    <w:rsid w:val="00076FE4"/>
    <w:rsid w:val="000826B2"/>
    <w:rsid w:val="00084294"/>
    <w:rsid w:val="00087095"/>
    <w:rsid w:val="00087194"/>
    <w:rsid w:val="000978EA"/>
    <w:rsid w:val="000A0076"/>
    <w:rsid w:val="000A0EAA"/>
    <w:rsid w:val="000A1595"/>
    <w:rsid w:val="000A427A"/>
    <w:rsid w:val="000A7B69"/>
    <w:rsid w:val="000B34A0"/>
    <w:rsid w:val="000B6CE0"/>
    <w:rsid w:val="000C0011"/>
    <w:rsid w:val="000C23BE"/>
    <w:rsid w:val="000C396A"/>
    <w:rsid w:val="000C4C40"/>
    <w:rsid w:val="000C78DB"/>
    <w:rsid w:val="000D66D7"/>
    <w:rsid w:val="000E297B"/>
    <w:rsid w:val="000E3761"/>
    <w:rsid w:val="000E3C00"/>
    <w:rsid w:val="000E4D8B"/>
    <w:rsid w:val="000F50FA"/>
    <w:rsid w:val="000F623A"/>
    <w:rsid w:val="00100DBD"/>
    <w:rsid w:val="00117F80"/>
    <w:rsid w:val="00120D53"/>
    <w:rsid w:val="00123CA4"/>
    <w:rsid w:val="00127195"/>
    <w:rsid w:val="00127AE3"/>
    <w:rsid w:val="001339AD"/>
    <w:rsid w:val="00136B5E"/>
    <w:rsid w:val="0014437F"/>
    <w:rsid w:val="00151476"/>
    <w:rsid w:val="00153848"/>
    <w:rsid w:val="00160632"/>
    <w:rsid w:val="001610E9"/>
    <w:rsid w:val="00161C8D"/>
    <w:rsid w:val="0016512F"/>
    <w:rsid w:val="001754E2"/>
    <w:rsid w:val="00175745"/>
    <w:rsid w:val="0018372E"/>
    <w:rsid w:val="00186586"/>
    <w:rsid w:val="00190A0D"/>
    <w:rsid w:val="00192AFE"/>
    <w:rsid w:val="001B156D"/>
    <w:rsid w:val="001B23C4"/>
    <w:rsid w:val="001B5CF6"/>
    <w:rsid w:val="001B7A54"/>
    <w:rsid w:val="001C12F0"/>
    <w:rsid w:val="001C7E7B"/>
    <w:rsid w:val="001D45F8"/>
    <w:rsid w:val="001E6E85"/>
    <w:rsid w:val="001E7DD0"/>
    <w:rsid w:val="001F2C4E"/>
    <w:rsid w:val="001F2CEE"/>
    <w:rsid w:val="001F2F51"/>
    <w:rsid w:val="002010CB"/>
    <w:rsid w:val="0020691B"/>
    <w:rsid w:val="00211294"/>
    <w:rsid w:val="00212729"/>
    <w:rsid w:val="00214862"/>
    <w:rsid w:val="0021513A"/>
    <w:rsid w:val="00216735"/>
    <w:rsid w:val="00221B29"/>
    <w:rsid w:val="00225BDB"/>
    <w:rsid w:val="00230B7A"/>
    <w:rsid w:val="0023300D"/>
    <w:rsid w:val="0023774F"/>
    <w:rsid w:val="00241615"/>
    <w:rsid w:val="00242E21"/>
    <w:rsid w:val="002454CB"/>
    <w:rsid w:val="00246575"/>
    <w:rsid w:val="0024749B"/>
    <w:rsid w:val="002478CD"/>
    <w:rsid w:val="00251813"/>
    <w:rsid w:val="00252FC4"/>
    <w:rsid w:val="002552A4"/>
    <w:rsid w:val="00262B4E"/>
    <w:rsid w:val="00263698"/>
    <w:rsid w:val="00267225"/>
    <w:rsid w:val="00267759"/>
    <w:rsid w:val="00267C7D"/>
    <w:rsid w:val="00270B7F"/>
    <w:rsid w:val="00271778"/>
    <w:rsid w:val="00272D72"/>
    <w:rsid w:val="00275F2C"/>
    <w:rsid w:val="00281124"/>
    <w:rsid w:val="00281C90"/>
    <w:rsid w:val="00284C18"/>
    <w:rsid w:val="00285A8F"/>
    <w:rsid w:val="002870EF"/>
    <w:rsid w:val="00290B5E"/>
    <w:rsid w:val="002923CF"/>
    <w:rsid w:val="00292B74"/>
    <w:rsid w:val="00293F38"/>
    <w:rsid w:val="002965E1"/>
    <w:rsid w:val="002A129D"/>
    <w:rsid w:val="002A2FD6"/>
    <w:rsid w:val="002A3875"/>
    <w:rsid w:val="002A3F28"/>
    <w:rsid w:val="002A6471"/>
    <w:rsid w:val="002B357A"/>
    <w:rsid w:val="002B4FEE"/>
    <w:rsid w:val="002B5F85"/>
    <w:rsid w:val="002B6340"/>
    <w:rsid w:val="002B6BD9"/>
    <w:rsid w:val="002B6EA1"/>
    <w:rsid w:val="002C3D31"/>
    <w:rsid w:val="002C5067"/>
    <w:rsid w:val="002D58B1"/>
    <w:rsid w:val="002E1269"/>
    <w:rsid w:val="002E24A2"/>
    <w:rsid w:val="002E2B50"/>
    <w:rsid w:val="002E431C"/>
    <w:rsid w:val="002E559B"/>
    <w:rsid w:val="002F3F96"/>
    <w:rsid w:val="002F514E"/>
    <w:rsid w:val="002F5F96"/>
    <w:rsid w:val="002F6A03"/>
    <w:rsid w:val="002F7D68"/>
    <w:rsid w:val="00303CFE"/>
    <w:rsid w:val="00304E5A"/>
    <w:rsid w:val="00314426"/>
    <w:rsid w:val="00314DB7"/>
    <w:rsid w:val="00317930"/>
    <w:rsid w:val="003215F0"/>
    <w:rsid w:val="00322053"/>
    <w:rsid w:val="00322087"/>
    <w:rsid w:val="00327FB0"/>
    <w:rsid w:val="00343E81"/>
    <w:rsid w:val="0034478B"/>
    <w:rsid w:val="0034490B"/>
    <w:rsid w:val="00344BD6"/>
    <w:rsid w:val="00346B12"/>
    <w:rsid w:val="00354A18"/>
    <w:rsid w:val="003554DA"/>
    <w:rsid w:val="0035774B"/>
    <w:rsid w:val="0036387D"/>
    <w:rsid w:val="003651CE"/>
    <w:rsid w:val="0036648B"/>
    <w:rsid w:val="003666B2"/>
    <w:rsid w:val="0037008D"/>
    <w:rsid w:val="0037026F"/>
    <w:rsid w:val="0038299E"/>
    <w:rsid w:val="003837B5"/>
    <w:rsid w:val="00383A57"/>
    <w:rsid w:val="00392FBD"/>
    <w:rsid w:val="003959CC"/>
    <w:rsid w:val="00396D27"/>
    <w:rsid w:val="0039721D"/>
    <w:rsid w:val="003A1933"/>
    <w:rsid w:val="003A3B67"/>
    <w:rsid w:val="003A7BFC"/>
    <w:rsid w:val="003A7CCB"/>
    <w:rsid w:val="003B0347"/>
    <w:rsid w:val="003B41B5"/>
    <w:rsid w:val="003B59D1"/>
    <w:rsid w:val="003C027A"/>
    <w:rsid w:val="003C12D2"/>
    <w:rsid w:val="003C2A37"/>
    <w:rsid w:val="003C3BB3"/>
    <w:rsid w:val="003C49A2"/>
    <w:rsid w:val="003D4188"/>
    <w:rsid w:val="003D6FCF"/>
    <w:rsid w:val="003D77FD"/>
    <w:rsid w:val="003E032C"/>
    <w:rsid w:val="003E18A8"/>
    <w:rsid w:val="003E36AF"/>
    <w:rsid w:val="003F0371"/>
    <w:rsid w:val="003F2B83"/>
    <w:rsid w:val="004006BE"/>
    <w:rsid w:val="00403635"/>
    <w:rsid w:val="00403945"/>
    <w:rsid w:val="004129DF"/>
    <w:rsid w:val="00430F8D"/>
    <w:rsid w:val="00435F8D"/>
    <w:rsid w:val="004408EE"/>
    <w:rsid w:val="004436A8"/>
    <w:rsid w:val="00444E21"/>
    <w:rsid w:val="0044535E"/>
    <w:rsid w:val="004466A3"/>
    <w:rsid w:val="00446E9E"/>
    <w:rsid w:val="00453180"/>
    <w:rsid w:val="0045558A"/>
    <w:rsid w:val="0045628C"/>
    <w:rsid w:val="004564E3"/>
    <w:rsid w:val="00463BD1"/>
    <w:rsid w:val="00466E03"/>
    <w:rsid w:val="00471DCF"/>
    <w:rsid w:val="0048739E"/>
    <w:rsid w:val="00490AD7"/>
    <w:rsid w:val="00493FE4"/>
    <w:rsid w:val="004A1B77"/>
    <w:rsid w:val="004A33B5"/>
    <w:rsid w:val="004A42CB"/>
    <w:rsid w:val="004A556F"/>
    <w:rsid w:val="004A6EBE"/>
    <w:rsid w:val="004B607E"/>
    <w:rsid w:val="004C0DDA"/>
    <w:rsid w:val="004D061E"/>
    <w:rsid w:val="004E2013"/>
    <w:rsid w:val="004F6548"/>
    <w:rsid w:val="00503554"/>
    <w:rsid w:val="00503F9E"/>
    <w:rsid w:val="005048A5"/>
    <w:rsid w:val="00507DD2"/>
    <w:rsid w:val="005158CF"/>
    <w:rsid w:val="005175B6"/>
    <w:rsid w:val="00523DA6"/>
    <w:rsid w:val="0052460D"/>
    <w:rsid w:val="00524933"/>
    <w:rsid w:val="005264C6"/>
    <w:rsid w:val="005275EB"/>
    <w:rsid w:val="005277B3"/>
    <w:rsid w:val="005333DE"/>
    <w:rsid w:val="00534BD4"/>
    <w:rsid w:val="00534D2A"/>
    <w:rsid w:val="00535EE7"/>
    <w:rsid w:val="00540193"/>
    <w:rsid w:val="005407CA"/>
    <w:rsid w:val="00542293"/>
    <w:rsid w:val="00542E88"/>
    <w:rsid w:val="00544E6E"/>
    <w:rsid w:val="00551528"/>
    <w:rsid w:val="00555087"/>
    <w:rsid w:val="00556F29"/>
    <w:rsid w:val="00557964"/>
    <w:rsid w:val="00557AEC"/>
    <w:rsid w:val="005619E9"/>
    <w:rsid w:val="005802CC"/>
    <w:rsid w:val="0058627A"/>
    <w:rsid w:val="00591109"/>
    <w:rsid w:val="00592491"/>
    <w:rsid w:val="005A0D0D"/>
    <w:rsid w:val="005A11A9"/>
    <w:rsid w:val="005A25B4"/>
    <w:rsid w:val="005A281E"/>
    <w:rsid w:val="005B0FBB"/>
    <w:rsid w:val="005B1A0F"/>
    <w:rsid w:val="005B3146"/>
    <w:rsid w:val="005B4394"/>
    <w:rsid w:val="005B593C"/>
    <w:rsid w:val="005B5BAA"/>
    <w:rsid w:val="005B7AFA"/>
    <w:rsid w:val="005C27E9"/>
    <w:rsid w:val="005D70D9"/>
    <w:rsid w:val="005E5B03"/>
    <w:rsid w:val="005F0167"/>
    <w:rsid w:val="005F4EB4"/>
    <w:rsid w:val="005F7B50"/>
    <w:rsid w:val="005F7D18"/>
    <w:rsid w:val="006028FB"/>
    <w:rsid w:val="00604690"/>
    <w:rsid w:val="0060509B"/>
    <w:rsid w:val="006053BF"/>
    <w:rsid w:val="00605F2E"/>
    <w:rsid w:val="0060797C"/>
    <w:rsid w:val="00613567"/>
    <w:rsid w:val="006139F1"/>
    <w:rsid w:val="00616B2C"/>
    <w:rsid w:val="00620F41"/>
    <w:rsid w:val="006219AB"/>
    <w:rsid w:val="006232F7"/>
    <w:rsid w:val="006238CF"/>
    <w:rsid w:val="00623CBF"/>
    <w:rsid w:val="006247B5"/>
    <w:rsid w:val="00625D47"/>
    <w:rsid w:val="00626EC9"/>
    <w:rsid w:val="006318B4"/>
    <w:rsid w:val="006330E6"/>
    <w:rsid w:val="006342E6"/>
    <w:rsid w:val="00635D3A"/>
    <w:rsid w:val="00636E37"/>
    <w:rsid w:val="0064120C"/>
    <w:rsid w:val="006417A8"/>
    <w:rsid w:val="0064193B"/>
    <w:rsid w:val="0064325C"/>
    <w:rsid w:val="006434A3"/>
    <w:rsid w:val="00643AB0"/>
    <w:rsid w:val="006445EE"/>
    <w:rsid w:val="0064659F"/>
    <w:rsid w:val="00655973"/>
    <w:rsid w:val="00656AC8"/>
    <w:rsid w:val="006572F5"/>
    <w:rsid w:val="00661C65"/>
    <w:rsid w:val="006630A6"/>
    <w:rsid w:val="00664FE6"/>
    <w:rsid w:val="0067052D"/>
    <w:rsid w:val="00675172"/>
    <w:rsid w:val="006827A8"/>
    <w:rsid w:val="0069089B"/>
    <w:rsid w:val="0069118B"/>
    <w:rsid w:val="00693673"/>
    <w:rsid w:val="00694B0B"/>
    <w:rsid w:val="00695087"/>
    <w:rsid w:val="00696728"/>
    <w:rsid w:val="00696FB8"/>
    <w:rsid w:val="00697FB1"/>
    <w:rsid w:val="006A2EB6"/>
    <w:rsid w:val="006A3F72"/>
    <w:rsid w:val="006A5161"/>
    <w:rsid w:val="006A779D"/>
    <w:rsid w:val="006B189D"/>
    <w:rsid w:val="006B197B"/>
    <w:rsid w:val="006B50AE"/>
    <w:rsid w:val="006B593A"/>
    <w:rsid w:val="006B7CC4"/>
    <w:rsid w:val="006C3363"/>
    <w:rsid w:val="006D1CCF"/>
    <w:rsid w:val="006D1DE1"/>
    <w:rsid w:val="006D2449"/>
    <w:rsid w:val="006D25DF"/>
    <w:rsid w:val="006D3379"/>
    <w:rsid w:val="006D4C74"/>
    <w:rsid w:val="006E0297"/>
    <w:rsid w:val="006E0404"/>
    <w:rsid w:val="006E24BF"/>
    <w:rsid w:val="006E4B1E"/>
    <w:rsid w:val="006E52D5"/>
    <w:rsid w:val="00700879"/>
    <w:rsid w:val="00700CCB"/>
    <w:rsid w:val="007010F5"/>
    <w:rsid w:val="00702C2E"/>
    <w:rsid w:val="00713A20"/>
    <w:rsid w:val="0071409A"/>
    <w:rsid w:val="007141EA"/>
    <w:rsid w:val="007147E5"/>
    <w:rsid w:val="00717204"/>
    <w:rsid w:val="00720109"/>
    <w:rsid w:val="0072072D"/>
    <w:rsid w:val="007209A1"/>
    <w:rsid w:val="00720BD9"/>
    <w:rsid w:val="00723A96"/>
    <w:rsid w:val="007267AE"/>
    <w:rsid w:val="00726CFA"/>
    <w:rsid w:val="007271B0"/>
    <w:rsid w:val="00731A49"/>
    <w:rsid w:val="00737EB8"/>
    <w:rsid w:val="007445AD"/>
    <w:rsid w:val="00744F0A"/>
    <w:rsid w:val="00747A87"/>
    <w:rsid w:val="007543EC"/>
    <w:rsid w:val="007544CA"/>
    <w:rsid w:val="007560E4"/>
    <w:rsid w:val="00764D35"/>
    <w:rsid w:val="0077098B"/>
    <w:rsid w:val="00770A97"/>
    <w:rsid w:val="007740A1"/>
    <w:rsid w:val="0077673C"/>
    <w:rsid w:val="007770BC"/>
    <w:rsid w:val="00777C2A"/>
    <w:rsid w:val="00790C6C"/>
    <w:rsid w:val="007A0A71"/>
    <w:rsid w:val="007A4BD7"/>
    <w:rsid w:val="007A78D6"/>
    <w:rsid w:val="007B146B"/>
    <w:rsid w:val="007B27BE"/>
    <w:rsid w:val="007B2C14"/>
    <w:rsid w:val="007B4111"/>
    <w:rsid w:val="007B59EB"/>
    <w:rsid w:val="007B74CA"/>
    <w:rsid w:val="007B794F"/>
    <w:rsid w:val="007C3332"/>
    <w:rsid w:val="007C5A5A"/>
    <w:rsid w:val="007C7840"/>
    <w:rsid w:val="007D7EF1"/>
    <w:rsid w:val="007E2A9D"/>
    <w:rsid w:val="007E362B"/>
    <w:rsid w:val="007E4644"/>
    <w:rsid w:val="007E5478"/>
    <w:rsid w:val="007E6AA6"/>
    <w:rsid w:val="007F3DDA"/>
    <w:rsid w:val="007F4468"/>
    <w:rsid w:val="007F7B9C"/>
    <w:rsid w:val="00801CC6"/>
    <w:rsid w:val="00801E79"/>
    <w:rsid w:val="0080304F"/>
    <w:rsid w:val="008064FB"/>
    <w:rsid w:val="00806565"/>
    <w:rsid w:val="008101A3"/>
    <w:rsid w:val="008116D5"/>
    <w:rsid w:val="00812E62"/>
    <w:rsid w:val="00812F62"/>
    <w:rsid w:val="00820672"/>
    <w:rsid w:val="00822D29"/>
    <w:rsid w:val="00823093"/>
    <w:rsid w:val="00823861"/>
    <w:rsid w:val="00825F90"/>
    <w:rsid w:val="0083265F"/>
    <w:rsid w:val="00833587"/>
    <w:rsid w:val="00834985"/>
    <w:rsid w:val="00834FA1"/>
    <w:rsid w:val="008353D3"/>
    <w:rsid w:val="00836126"/>
    <w:rsid w:val="00843000"/>
    <w:rsid w:val="00846B9F"/>
    <w:rsid w:val="00850476"/>
    <w:rsid w:val="00853C9A"/>
    <w:rsid w:val="00857D8F"/>
    <w:rsid w:val="008602BE"/>
    <w:rsid w:val="00860580"/>
    <w:rsid w:val="00872586"/>
    <w:rsid w:val="00874A6F"/>
    <w:rsid w:val="00877315"/>
    <w:rsid w:val="00881895"/>
    <w:rsid w:val="00883A72"/>
    <w:rsid w:val="008862C4"/>
    <w:rsid w:val="0089597F"/>
    <w:rsid w:val="00895B7E"/>
    <w:rsid w:val="008964C8"/>
    <w:rsid w:val="008A095B"/>
    <w:rsid w:val="008A1083"/>
    <w:rsid w:val="008A36E7"/>
    <w:rsid w:val="008B35C0"/>
    <w:rsid w:val="008B51E6"/>
    <w:rsid w:val="008B5486"/>
    <w:rsid w:val="008B57FD"/>
    <w:rsid w:val="008B6FE6"/>
    <w:rsid w:val="008B77FF"/>
    <w:rsid w:val="008C1F6A"/>
    <w:rsid w:val="008C3EFC"/>
    <w:rsid w:val="008C4979"/>
    <w:rsid w:val="008C7F46"/>
    <w:rsid w:val="008D0B45"/>
    <w:rsid w:val="008D0FFF"/>
    <w:rsid w:val="008D3319"/>
    <w:rsid w:val="008D4766"/>
    <w:rsid w:val="008D6438"/>
    <w:rsid w:val="008E1450"/>
    <w:rsid w:val="008E7A91"/>
    <w:rsid w:val="008F0710"/>
    <w:rsid w:val="008F13C1"/>
    <w:rsid w:val="008F206A"/>
    <w:rsid w:val="008F2CAE"/>
    <w:rsid w:val="00902ADC"/>
    <w:rsid w:val="00905DFD"/>
    <w:rsid w:val="00906341"/>
    <w:rsid w:val="00906AC7"/>
    <w:rsid w:val="00912BDF"/>
    <w:rsid w:val="00913429"/>
    <w:rsid w:val="009135CB"/>
    <w:rsid w:val="00915B7F"/>
    <w:rsid w:val="00920836"/>
    <w:rsid w:val="00923ECE"/>
    <w:rsid w:val="009245DC"/>
    <w:rsid w:val="00927722"/>
    <w:rsid w:val="00927CE4"/>
    <w:rsid w:val="00932ACF"/>
    <w:rsid w:val="00942384"/>
    <w:rsid w:val="00942859"/>
    <w:rsid w:val="009534EC"/>
    <w:rsid w:val="00955593"/>
    <w:rsid w:val="0096124C"/>
    <w:rsid w:val="00961A40"/>
    <w:rsid w:val="00962AEB"/>
    <w:rsid w:val="00963165"/>
    <w:rsid w:val="009639E5"/>
    <w:rsid w:val="00965CE9"/>
    <w:rsid w:val="009666C4"/>
    <w:rsid w:val="009673CE"/>
    <w:rsid w:val="0097187B"/>
    <w:rsid w:val="00976BF7"/>
    <w:rsid w:val="00980672"/>
    <w:rsid w:val="009818CB"/>
    <w:rsid w:val="00982B89"/>
    <w:rsid w:val="00983D0D"/>
    <w:rsid w:val="00983D4F"/>
    <w:rsid w:val="00986C7D"/>
    <w:rsid w:val="00996C74"/>
    <w:rsid w:val="009A311E"/>
    <w:rsid w:val="009A5F11"/>
    <w:rsid w:val="009A6E40"/>
    <w:rsid w:val="009B0E95"/>
    <w:rsid w:val="009B38C7"/>
    <w:rsid w:val="009B4728"/>
    <w:rsid w:val="009B6E4D"/>
    <w:rsid w:val="009B6F70"/>
    <w:rsid w:val="009C08C4"/>
    <w:rsid w:val="009C2151"/>
    <w:rsid w:val="009C289B"/>
    <w:rsid w:val="009C62E1"/>
    <w:rsid w:val="009C7146"/>
    <w:rsid w:val="009D22DF"/>
    <w:rsid w:val="009D5099"/>
    <w:rsid w:val="009D7AAF"/>
    <w:rsid w:val="009E38AF"/>
    <w:rsid w:val="009E6160"/>
    <w:rsid w:val="009F0102"/>
    <w:rsid w:val="009F16DF"/>
    <w:rsid w:val="009F2146"/>
    <w:rsid w:val="009F28F5"/>
    <w:rsid w:val="009F2DED"/>
    <w:rsid w:val="009F701B"/>
    <w:rsid w:val="00A011D1"/>
    <w:rsid w:val="00A018FD"/>
    <w:rsid w:val="00A02A7C"/>
    <w:rsid w:val="00A03CBC"/>
    <w:rsid w:val="00A0484E"/>
    <w:rsid w:val="00A1189B"/>
    <w:rsid w:val="00A1510A"/>
    <w:rsid w:val="00A1627C"/>
    <w:rsid w:val="00A21324"/>
    <w:rsid w:val="00A228D8"/>
    <w:rsid w:val="00A24D74"/>
    <w:rsid w:val="00A24E4B"/>
    <w:rsid w:val="00A250C9"/>
    <w:rsid w:val="00A2741B"/>
    <w:rsid w:val="00A30158"/>
    <w:rsid w:val="00A4485D"/>
    <w:rsid w:val="00A46D3C"/>
    <w:rsid w:val="00A51E20"/>
    <w:rsid w:val="00A55B02"/>
    <w:rsid w:val="00A6234B"/>
    <w:rsid w:val="00A648B9"/>
    <w:rsid w:val="00A64F52"/>
    <w:rsid w:val="00A71461"/>
    <w:rsid w:val="00A7501D"/>
    <w:rsid w:val="00A75414"/>
    <w:rsid w:val="00A77ECA"/>
    <w:rsid w:val="00A81343"/>
    <w:rsid w:val="00A817C4"/>
    <w:rsid w:val="00A82AC0"/>
    <w:rsid w:val="00A83254"/>
    <w:rsid w:val="00A84F7C"/>
    <w:rsid w:val="00A869B0"/>
    <w:rsid w:val="00A87961"/>
    <w:rsid w:val="00A908E1"/>
    <w:rsid w:val="00A9165E"/>
    <w:rsid w:val="00A91BCA"/>
    <w:rsid w:val="00A9293E"/>
    <w:rsid w:val="00A960E1"/>
    <w:rsid w:val="00AA06F9"/>
    <w:rsid w:val="00AA264A"/>
    <w:rsid w:val="00AB1074"/>
    <w:rsid w:val="00AB116A"/>
    <w:rsid w:val="00AB4275"/>
    <w:rsid w:val="00AB596F"/>
    <w:rsid w:val="00AB634E"/>
    <w:rsid w:val="00AD3671"/>
    <w:rsid w:val="00AD3DC1"/>
    <w:rsid w:val="00AD46F3"/>
    <w:rsid w:val="00AD5192"/>
    <w:rsid w:val="00AE0082"/>
    <w:rsid w:val="00AE0FEF"/>
    <w:rsid w:val="00AE2534"/>
    <w:rsid w:val="00AE2ADD"/>
    <w:rsid w:val="00AE303F"/>
    <w:rsid w:val="00AE38B1"/>
    <w:rsid w:val="00AE7ED9"/>
    <w:rsid w:val="00AF1454"/>
    <w:rsid w:val="00AF29B5"/>
    <w:rsid w:val="00AF72C6"/>
    <w:rsid w:val="00B02EC6"/>
    <w:rsid w:val="00B06C60"/>
    <w:rsid w:val="00B10DE6"/>
    <w:rsid w:val="00B1145C"/>
    <w:rsid w:val="00B1296A"/>
    <w:rsid w:val="00B168E8"/>
    <w:rsid w:val="00B25C27"/>
    <w:rsid w:val="00B25F93"/>
    <w:rsid w:val="00B26CC9"/>
    <w:rsid w:val="00B3060E"/>
    <w:rsid w:val="00B326BD"/>
    <w:rsid w:val="00B33DE7"/>
    <w:rsid w:val="00B34501"/>
    <w:rsid w:val="00B35730"/>
    <w:rsid w:val="00B358EC"/>
    <w:rsid w:val="00B3622B"/>
    <w:rsid w:val="00B52772"/>
    <w:rsid w:val="00B53EC1"/>
    <w:rsid w:val="00B55E2F"/>
    <w:rsid w:val="00B606F7"/>
    <w:rsid w:val="00B61B70"/>
    <w:rsid w:val="00B67087"/>
    <w:rsid w:val="00B70AC8"/>
    <w:rsid w:val="00B71889"/>
    <w:rsid w:val="00B736ED"/>
    <w:rsid w:val="00B7556A"/>
    <w:rsid w:val="00B76640"/>
    <w:rsid w:val="00B850D9"/>
    <w:rsid w:val="00B86C5D"/>
    <w:rsid w:val="00B92561"/>
    <w:rsid w:val="00BA2C80"/>
    <w:rsid w:val="00BA56FB"/>
    <w:rsid w:val="00BA7C6F"/>
    <w:rsid w:val="00BB14D1"/>
    <w:rsid w:val="00BB3FDF"/>
    <w:rsid w:val="00BB66BC"/>
    <w:rsid w:val="00BC0575"/>
    <w:rsid w:val="00BC17B0"/>
    <w:rsid w:val="00BC4885"/>
    <w:rsid w:val="00BC782D"/>
    <w:rsid w:val="00BD0CBC"/>
    <w:rsid w:val="00BD2F9D"/>
    <w:rsid w:val="00BD326A"/>
    <w:rsid w:val="00BE1DED"/>
    <w:rsid w:val="00BE4077"/>
    <w:rsid w:val="00BE512E"/>
    <w:rsid w:val="00BF1AF2"/>
    <w:rsid w:val="00BF3B8B"/>
    <w:rsid w:val="00C015C8"/>
    <w:rsid w:val="00C01871"/>
    <w:rsid w:val="00C05B69"/>
    <w:rsid w:val="00C071B8"/>
    <w:rsid w:val="00C1450B"/>
    <w:rsid w:val="00C17A74"/>
    <w:rsid w:val="00C23145"/>
    <w:rsid w:val="00C258B7"/>
    <w:rsid w:val="00C3159B"/>
    <w:rsid w:val="00C33524"/>
    <w:rsid w:val="00C3459C"/>
    <w:rsid w:val="00C353AC"/>
    <w:rsid w:val="00C35A7A"/>
    <w:rsid w:val="00C3665B"/>
    <w:rsid w:val="00C3770E"/>
    <w:rsid w:val="00C4239E"/>
    <w:rsid w:val="00C4296E"/>
    <w:rsid w:val="00C431B4"/>
    <w:rsid w:val="00C43BB0"/>
    <w:rsid w:val="00C43FA1"/>
    <w:rsid w:val="00C5181F"/>
    <w:rsid w:val="00C53501"/>
    <w:rsid w:val="00C574BC"/>
    <w:rsid w:val="00C62326"/>
    <w:rsid w:val="00C635C3"/>
    <w:rsid w:val="00C639C1"/>
    <w:rsid w:val="00C64F12"/>
    <w:rsid w:val="00C65737"/>
    <w:rsid w:val="00C65950"/>
    <w:rsid w:val="00C70E69"/>
    <w:rsid w:val="00C74614"/>
    <w:rsid w:val="00C751F9"/>
    <w:rsid w:val="00C76B53"/>
    <w:rsid w:val="00C800B7"/>
    <w:rsid w:val="00C80A7F"/>
    <w:rsid w:val="00C824B2"/>
    <w:rsid w:val="00C84531"/>
    <w:rsid w:val="00C86AFC"/>
    <w:rsid w:val="00C90977"/>
    <w:rsid w:val="00C97900"/>
    <w:rsid w:val="00CA0C83"/>
    <w:rsid w:val="00CA5F94"/>
    <w:rsid w:val="00CB002D"/>
    <w:rsid w:val="00CB14BF"/>
    <w:rsid w:val="00CB2360"/>
    <w:rsid w:val="00CB3A8C"/>
    <w:rsid w:val="00CB4508"/>
    <w:rsid w:val="00CB70F8"/>
    <w:rsid w:val="00CC27EE"/>
    <w:rsid w:val="00CD1100"/>
    <w:rsid w:val="00CD6216"/>
    <w:rsid w:val="00CD7947"/>
    <w:rsid w:val="00CE126F"/>
    <w:rsid w:val="00CE3B87"/>
    <w:rsid w:val="00CF154A"/>
    <w:rsid w:val="00CF52EE"/>
    <w:rsid w:val="00CF53B2"/>
    <w:rsid w:val="00CF6CCD"/>
    <w:rsid w:val="00CF78E9"/>
    <w:rsid w:val="00D045C1"/>
    <w:rsid w:val="00D126AC"/>
    <w:rsid w:val="00D13581"/>
    <w:rsid w:val="00D14ECB"/>
    <w:rsid w:val="00D1605F"/>
    <w:rsid w:val="00D16F88"/>
    <w:rsid w:val="00D20DF5"/>
    <w:rsid w:val="00D305C3"/>
    <w:rsid w:val="00D32CAA"/>
    <w:rsid w:val="00D3364A"/>
    <w:rsid w:val="00D33743"/>
    <w:rsid w:val="00D417B9"/>
    <w:rsid w:val="00D46F03"/>
    <w:rsid w:val="00D51042"/>
    <w:rsid w:val="00D546DC"/>
    <w:rsid w:val="00D546FC"/>
    <w:rsid w:val="00D55AF4"/>
    <w:rsid w:val="00D568C8"/>
    <w:rsid w:val="00D656A9"/>
    <w:rsid w:val="00D70277"/>
    <w:rsid w:val="00D76930"/>
    <w:rsid w:val="00D80921"/>
    <w:rsid w:val="00D857DD"/>
    <w:rsid w:val="00D876AE"/>
    <w:rsid w:val="00D87ADE"/>
    <w:rsid w:val="00D911E5"/>
    <w:rsid w:val="00D95226"/>
    <w:rsid w:val="00D95CC6"/>
    <w:rsid w:val="00D960C9"/>
    <w:rsid w:val="00D96782"/>
    <w:rsid w:val="00DA0961"/>
    <w:rsid w:val="00DA1A2E"/>
    <w:rsid w:val="00DA3722"/>
    <w:rsid w:val="00DA4CCC"/>
    <w:rsid w:val="00DA5C0B"/>
    <w:rsid w:val="00DA6399"/>
    <w:rsid w:val="00DB0F50"/>
    <w:rsid w:val="00DB222D"/>
    <w:rsid w:val="00DB2B7C"/>
    <w:rsid w:val="00DB303A"/>
    <w:rsid w:val="00DB3166"/>
    <w:rsid w:val="00DC0410"/>
    <w:rsid w:val="00DC4681"/>
    <w:rsid w:val="00DC733E"/>
    <w:rsid w:val="00DC7FC3"/>
    <w:rsid w:val="00DD1AA4"/>
    <w:rsid w:val="00DD359A"/>
    <w:rsid w:val="00DD4A89"/>
    <w:rsid w:val="00DE0358"/>
    <w:rsid w:val="00DE0EFC"/>
    <w:rsid w:val="00DE7594"/>
    <w:rsid w:val="00DF4586"/>
    <w:rsid w:val="00DF684B"/>
    <w:rsid w:val="00DF7D33"/>
    <w:rsid w:val="00E0094A"/>
    <w:rsid w:val="00E05A4B"/>
    <w:rsid w:val="00E0647C"/>
    <w:rsid w:val="00E10261"/>
    <w:rsid w:val="00E106EC"/>
    <w:rsid w:val="00E11315"/>
    <w:rsid w:val="00E15715"/>
    <w:rsid w:val="00E27D49"/>
    <w:rsid w:val="00E27F25"/>
    <w:rsid w:val="00E322C5"/>
    <w:rsid w:val="00E4101B"/>
    <w:rsid w:val="00E43001"/>
    <w:rsid w:val="00E4324D"/>
    <w:rsid w:val="00E473AB"/>
    <w:rsid w:val="00E5070A"/>
    <w:rsid w:val="00E543C3"/>
    <w:rsid w:val="00E555FB"/>
    <w:rsid w:val="00E5730E"/>
    <w:rsid w:val="00E61AE7"/>
    <w:rsid w:val="00E62C0E"/>
    <w:rsid w:val="00E633AE"/>
    <w:rsid w:val="00E63A0A"/>
    <w:rsid w:val="00E72FD4"/>
    <w:rsid w:val="00E73731"/>
    <w:rsid w:val="00E75D2D"/>
    <w:rsid w:val="00E766C6"/>
    <w:rsid w:val="00E809DE"/>
    <w:rsid w:val="00E811D6"/>
    <w:rsid w:val="00E8224A"/>
    <w:rsid w:val="00E84E28"/>
    <w:rsid w:val="00E8536D"/>
    <w:rsid w:val="00E90799"/>
    <w:rsid w:val="00E95A2E"/>
    <w:rsid w:val="00EA0CB4"/>
    <w:rsid w:val="00EA14E1"/>
    <w:rsid w:val="00EA1BF2"/>
    <w:rsid w:val="00EA2885"/>
    <w:rsid w:val="00EA33BB"/>
    <w:rsid w:val="00EA45A9"/>
    <w:rsid w:val="00EA46F1"/>
    <w:rsid w:val="00EB242E"/>
    <w:rsid w:val="00EB2540"/>
    <w:rsid w:val="00EB43D3"/>
    <w:rsid w:val="00EB7700"/>
    <w:rsid w:val="00EC5BCC"/>
    <w:rsid w:val="00EC6ADE"/>
    <w:rsid w:val="00EC6F62"/>
    <w:rsid w:val="00ED39BA"/>
    <w:rsid w:val="00ED4CBA"/>
    <w:rsid w:val="00ED586D"/>
    <w:rsid w:val="00ED6327"/>
    <w:rsid w:val="00ED6A48"/>
    <w:rsid w:val="00ED7323"/>
    <w:rsid w:val="00EE0244"/>
    <w:rsid w:val="00EE4C9D"/>
    <w:rsid w:val="00EE6469"/>
    <w:rsid w:val="00EE7229"/>
    <w:rsid w:val="00EE73D5"/>
    <w:rsid w:val="00EF067C"/>
    <w:rsid w:val="00EF3197"/>
    <w:rsid w:val="00EF6399"/>
    <w:rsid w:val="00F039E2"/>
    <w:rsid w:val="00F03F4D"/>
    <w:rsid w:val="00F04319"/>
    <w:rsid w:val="00F0498D"/>
    <w:rsid w:val="00F05BE1"/>
    <w:rsid w:val="00F06B93"/>
    <w:rsid w:val="00F07712"/>
    <w:rsid w:val="00F10BAD"/>
    <w:rsid w:val="00F1145C"/>
    <w:rsid w:val="00F1625A"/>
    <w:rsid w:val="00F16D88"/>
    <w:rsid w:val="00F17507"/>
    <w:rsid w:val="00F23514"/>
    <w:rsid w:val="00F241A0"/>
    <w:rsid w:val="00F25610"/>
    <w:rsid w:val="00F317B8"/>
    <w:rsid w:val="00F353F8"/>
    <w:rsid w:val="00F43573"/>
    <w:rsid w:val="00F45197"/>
    <w:rsid w:val="00F45F37"/>
    <w:rsid w:val="00F475D6"/>
    <w:rsid w:val="00F51C7D"/>
    <w:rsid w:val="00F56E9A"/>
    <w:rsid w:val="00F57349"/>
    <w:rsid w:val="00F628B4"/>
    <w:rsid w:val="00F62E3C"/>
    <w:rsid w:val="00F632BE"/>
    <w:rsid w:val="00F67D54"/>
    <w:rsid w:val="00F67ED2"/>
    <w:rsid w:val="00F7195A"/>
    <w:rsid w:val="00F72375"/>
    <w:rsid w:val="00F7491F"/>
    <w:rsid w:val="00F754AF"/>
    <w:rsid w:val="00F77576"/>
    <w:rsid w:val="00F805F9"/>
    <w:rsid w:val="00F84350"/>
    <w:rsid w:val="00F86751"/>
    <w:rsid w:val="00F90799"/>
    <w:rsid w:val="00F90CA2"/>
    <w:rsid w:val="00F954A2"/>
    <w:rsid w:val="00F968BF"/>
    <w:rsid w:val="00F96D04"/>
    <w:rsid w:val="00FA30AB"/>
    <w:rsid w:val="00FA373A"/>
    <w:rsid w:val="00FA77E3"/>
    <w:rsid w:val="00FB2145"/>
    <w:rsid w:val="00FB2AFB"/>
    <w:rsid w:val="00FB3476"/>
    <w:rsid w:val="00FB6E04"/>
    <w:rsid w:val="00FC07F0"/>
    <w:rsid w:val="00FC1B9F"/>
    <w:rsid w:val="00FC547D"/>
    <w:rsid w:val="00FC6B8E"/>
    <w:rsid w:val="00FD3661"/>
    <w:rsid w:val="00FD3A94"/>
    <w:rsid w:val="00FD5E58"/>
    <w:rsid w:val="00FD6501"/>
    <w:rsid w:val="00FE0055"/>
    <w:rsid w:val="00FE0946"/>
    <w:rsid w:val="00FE2B4B"/>
    <w:rsid w:val="00FE38C4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23ADB"/>
  <w14:defaultImageDpi w14:val="300"/>
  <w15:docId w15:val="{D842B159-45FA-4A56-B148-DCF93786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476"/>
  </w:style>
  <w:style w:type="paragraph" w:styleId="Footer">
    <w:name w:val="footer"/>
    <w:basedOn w:val="Normal"/>
    <w:link w:val="FooterChar"/>
    <w:uiPriority w:val="99"/>
    <w:unhideWhenUsed/>
    <w:rsid w:val="00FB3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476"/>
  </w:style>
  <w:style w:type="paragraph" w:styleId="NormalWeb">
    <w:name w:val="Normal (Web)"/>
    <w:basedOn w:val="Normal"/>
    <w:uiPriority w:val="99"/>
    <w:semiHidden/>
    <w:unhideWhenUsed/>
    <w:rsid w:val="00F67E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55593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55593"/>
    <w:rPr>
      <w:rFonts w:ascii="Courier New" w:eastAsia="Times New Roman" w:hAnsi="Courier New" w:cs="Times New Roman"/>
      <w:sz w:val="20"/>
      <w:szCs w:val="20"/>
    </w:rPr>
  </w:style>
  <w:style w:type="character" w:customStyle="1" w:styleId="nlmarticle-title">
    <w:name w:val="nlm_article-title"/>
    <w:basedOn w:val="DefaultParagraphFont"/>
    <w:rsid w:val="00C3159B"/>
  </w:style>
  <w:style w:type="character" w:customStyle="1" w:styleId="highlight">
    <w:name w:val="highlight"/>
    <w:basedOn w:val="DefaultParagraphFont"/>
    <w:rsid w:val="00F84350"/>
  </w:style>
  <w:style w:type="paragraph" w:styleId="BalloonText">
    <w:name w:val="Balloon Text"/>
    <w:basedOn w:val="Normal"/>
    <w:link w:val="BalloonTextChar"/>
    <w:uiPriority w:val="99"/>
    <w:semiHidden/>
    <w:unhideWhenUsed/>
    <w:rsid w:val="00BF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485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garcia12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garcia05@un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4574</Words>
  <Characters>27091</Characters>
  <Application>Microsoft Office Word</Application>
  <DocSecurity>0</DocSecurity>
  <Lines>576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Garcia</dc:creator>
  <cp:keywords/>
  <dc:description/>
  <cp:lastModifiedBy>Christian Garcia</cp:lastModifiedBy>
  <cp:revision>2</cp:revision>
  <cp:lastPrinted>2021-12-02T15:36:00Z</cp:lastPrinted>
  <dcterms:created xsi:type="dcterms:W3CDTF">2023-10-10T16:58:00Z</dcterms:created>
  <dcterms:modified xsi:type="dcterms:W3CDTF">2023-10-10T16:58:00Z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9cb8653afde8023f5ca7c9dd51c537f55492bc9cd2954e14a4cc78ea82585266</vt:lpwstr>
  </property>
</Properties>
</file>