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0C657" w14:textId="7E17875B" w:rsidR="00A77F97" w:rsidRPr="003438B4" w:rsidRDefault="00A633A7" w:rsidP="00D178B6">
      <w:pPr>
        <w:pStyle w:val="msotitle3"/>
        <w:widowControl w:val="0"/>
        <w:contextualSpacing/>
        <w:jc w:val="center"/>
        <w:rPr>
          <w:rFonts w:ascii="Arial" w:hAnsi="Arial" w:cs="Arial"/>
          <w:sz w:val="22"/>
          <w:szCs w:val="22"/>
        </w:rPr>
      </w:pPr>
      <w:r w:rsidRPr="003438B4">
        <w:rPr>
          <w:rFonts w:ascii="Arial" w:hAnsi="Arial" w:cs="Arial"/>
          <w:sz w:val="22"/>
          <w:szCs w:val="22"/>
        </w:rPr>
        <w:t>Tara G. Bautista</w:t>
      </w:r>
      <w:r w:rsidR="009A169B" w:rsidRPr="003438B4">
        <w:rPr>
          <w:rFonts w:ascii="Arial" w:hAnsi="Arial" w:cs="Arial"/>
          <w:sz w:val="22"/>
          <w:szCs w:val="22"/>
        </w:rPr>
        <w:t>, Ph.D.</w:t>
      </w:r>
    </w:p>
    <w:p w14:paraId="6A41F73F" w14:textId="4F3A1C34" w:rsidR="00C26649" w:rsidRPr="00C04846" w:rsidRDefault="00646C0C" w:rsidP="00D178B6">
      <w:pPr>
        <w:pStyle w:val="msotitle3"/>
        <w:widowControl w:val="0"/>
        <w:contextualSpacing/>
        <w:jc w:val="center"/>
        <w:rPr>
          <w:rFonts w:ascii="Arial" w:hAnsi="Arial" w:cs="Arial"/>
          <w:b w:val="0"/>
          <w:bCs w:val="0"/>
          <w:sz w:val="22"/>
          <w:szCs w:val="22"/>
        </w:rPr>
      </w:pPr>
      <w:r w:rsidRPr="003438B4">
        <w:rPr>
          <w:rFonts w:ascii="Arial" w:hAnsi="Arial" w:cs="Arial"/>
          <w:b w:val="0"/>
          <w:bCs w:val="0"/>
          <w:sz w:val="22"/>
          <w:szCs w:val="22"/>
        </w:rPr>
        <w:t>Assistant Professor</w:t>
      </w:r>
      <w:r w:rsidR="00C04846">
        <w:rPr>
          <w:rFonts w:ascii="Arial" w:hAnsi="Arial" w:cs="Arial"/>
          <w:b w:val="0"/>
          <w:bCs w:val="0"/>
          <w:sz w:val="22"/>
          <w:szCs w:val="22"/>
        </w:rPr>
        <w:br/>
      </w:r>
      <w:r w:rsidR="00C04846" w:rsidRPr="00C04846">
        <w:rPr>
          <w:rFonts w:ascii="Arial" w:hAnsi="Arial" w:cs="Arial"/>
          <w:b w:val="0"/>
          <w:bCs w:val="0"/>
          <w:sz w:val="22"/>
          <w:szCs w:val="22"/>
        </w:rPr>
        <w:t>Health</w:t>
      </w:r>
      <w:r w:rsidR="001F1666">
        <w:rPr>
          <w:rFonts w:ascii="Arial" w:hAnsi="Arial" w:cs="Arial"/>
          <w:b w:val="0"/>
          <w:bCs w:val="0"/>
          <w:sz w:val="22"/>
          <w:szCs w:val="22"/>
        </w:rPr>
        <w:t xml:space="preserve">, Exercise, </w:t>
      </w:r>
      <w:r w:rsidR="00C04846" w:rsidRPr="00C04846">
        <w:rPr>
          <w:rFonts w:ascii="Arial" w:hAnsi="Arial" w:cs="Arial"/>
          <w:b w:val="0"/>
          <w:bCs w:val="0"/>
          <w:sz w:val="22"/>
          <w:szCs w:val="22"/>
        </w:rPr>
        <w:t>and Sports Sciences</w:t>
      </w:r>
    </w:p>
    <w:p w14:paraId="4F5B6383" w14:textId="4332C3AE" w:rsidR="00646C0C" w:rsidRPr="003438B4" w:rsidRDefault="00F66492" w:rsidP="00646C0C">
      <w:pPr>
        <w:pStyle w:val="msotitle3"/>
        <w:widowControl w:val="0"/>
        <w:contextualSpacing/>
        <w:jc w:val="center"/>
        <w:rPr>
          <w:rFonts w:ascii="Arial" w:hAnsi="Arial" w:cs="Arial"/>
          <w:b w:val="0"/>
          <w:bCs w:val="0"/>
          <w:sz w:val="22"/>
          <w:szCs w:val="22"/>
        </w:rPr>
      </w:pPr>
      <w:r>
        <w:rPr>
          <w:rFonts w:ascii="Arial" w:hAnsi="Arial" w:cs="Arial"/>
          <w:b w:val="0"/>
          <w:bCs w:val="0"/>
          <w:sz w:val="22"/>
          <w:szCs w:val="22"/>
        </w:rPr>
        <w:t>The University of New Mexico</w:t>
      </w:r>
    </w:p>
    <w:p w14:paraId="279DFE2C" w14:textId="4F0A572E" w:rsidR="00D178B6" w:rsidRPr="003438B4" w:rsidRDefault="00F66492" w:rsidP="00D178B6">
      <w:pPr>
        <w:pStyle w:val="msotitle3"/>
        <w:widowControl w:val="0"/>
        <w:contextualSpacing/>
        <w:jc w:val="center"/>
        <w:rPr>
          <w:rFonts w:ascii="Arial" w:hAnsi="Arial" w:cs="Arial"/>
          <w:b w:val="0"/>
          <w:bCs w:val="0"/>
          <w:sz w:val="22"/>
          <w:szCs w:val="22"/>
        </w:rPr>
      </w:pPr>
      <w:r>
        <w:rPr>
          <w:rFonts w:ascii="Arial" w:hAnsi="Arial" w:cs="Arial"/>
          <w:b w:val="0"/>
          <w:bCs w:val="0"/>
          <w:sz w:val="22"/>
          <w:szCs w:val="22"/>
        </w:rPr>
        <w:t>t</w:t>
      </w:r>
      <w:r w:rsidR="00A9426E" w:rsidRPr="003438B4">
        <w:rPr>
          <w:rFonts w:ascii="Arial" w:hAnsi="Arial" w:cs="Arial"/>
          <w:b w:val="0"/>
          <w:bCs w:val="0"/>
          <w:sz w:val="22"/>
          <w:szCs w:val="22"/>
        </w:rPr>
        <w:t>ara</w:t>
      </w:r>
      <w:r>
        <w:rPr>
          <w:rFonts w:ascii="Arial" w:hAnsi="Arial" w:cs="Arial"/>
          <w:b w:val="0"/>
          <w:bCs w:val="0"/>
          <w:sz w:val="22"/>
          <w:szCs w:val="22"/>
        </w:rPr>
        <w:t>b</w:t>
      </w:r>
      <w:r w:rsidR="00A9426E" w:rsidRPr="003438B4">
        <w:rPr>
          <w:rFonts w:ascii="Arial" w:hAnsi="Arial" w:cs="Arial"/>
          <w:b w:val="0"/>
          <w:bCs w:val="0"/>
          <w:sz w:val="22"/>
          <w:szCs w:val="22"/>
        </w:rPr>
        <w:t>autista@</w:t>
      </w:r>
      <w:r>
        <w:rPr>
          <w:rFonts w:ascii="Arial" w:hAnsi="Arial" w:cs="Arial"/>
          <w:b w:val="0"/>
          <w:bCs w:val="0"/>
          <w:sz w:val="22"/>
          <w:szCs w:val="22"/>
        </w:rPr>
        <w:t>unm</w:t>
      </w:r>
      <w:r w:rsidR="00A9426E" w:rsidRPr="003438B4">
        <w:rPr>
          <w:rFonts w:ascii="Arial" w:hAnsi="Arial" w:cs="Arial"/>
          <w:b w:val="0"/>
          <w:bCs w:val="0"/>
          <w:sz w:val="22"/>
          <w:szCs w:val="22"/>
        </w:rPr>
        <w:t>.edu</w:t>
      </w:r>
    </w:p>
    <w:p w14:paraId="6D55A85A" w14:textId="77777777" w:rsidR="00874909" w:rsidRPr="003438B4" w:rsidRDefault="00874909" w:rsidP="00D178B6">
      <w:pPr>
        <w:pStyle w:val="msotitle3"/>
        <w:widowControl w:val="0"/>
        <w:contextualSpacing/>
        <w:jc w:val="center"/>
        <w:rPr>
          <w:rFonts w:ascii="Arial" w:hAnsi="Arial" w:cs="Arial"/>
          <w:sz w:val="22"/>
          <w:szCs w:val="22"/>
        </w:rPr>
      </w:pPr>
    </w:p>
    <w:p w14:paraId="5E74E81F" w14:textId="28B7641C" w:rsidR="00874909" w:rsidRPr="003438B4" w:rsidRDefault="0033269F" w:rsidP="00193482">
      <w:pPr>
        <w:pBdr>
          <w:top w:val="single" w:sz="4" w:space="1" w:color="auto"/>
          <w:bottom w:val="single" w:sz="4" w:space="1" w:color="auto"/>
        </w:pBdr>
        <w:jc w:val="center"/>
        <w:rPr>
          <w:rFonts w:ascii="Arial" w:hAnsi="Arial" w:cs="Arial"/>
          <w:b/>
          <w:bCs/>
          <w:sz w:val="22"/>
          <w:szCs w:val="22"/>
        </w:rPr>
      </w:pPr>
      <w:r w:rsidRPr="003438B4">
        <w:rPr>
          <w:rFonts w:ascii="Arial" w:hAnsi="Arial" w:cs="Arial"/>
          <w:b/>
          <w:bCs/>
          <w:sz w:val="22"/>
          <w:szCs w:val="22"/>
        </w:rPr>
        <w:t>Education</w:t>
      </w:r>
    </w:p>
    <w:p w14:paraId="73B54900" w14:textId="4FBA481F" w:rsidR="00DC5B15" w:rsidRPr="003438B4" w:rsidRDefault="00DC5B15" w:rsidP="00DC5B15">
      <w:pPr>
        <w:pStyle w:val="BodyText3"/>
        <w:widowControl w:val="0"/>
        <w:rPr>
          <w:rFonts w:ascii="Arial" w:hAnsi="Arial" w:cs="Arial"/>
        </w:rPr>
      </w:pPr>
      <w:r w:rsidRPr="003438B4">
        <w:rPr>
          <w:rFonts w:ascii="Arial" w:hAnsi="Arial" w:cs="Arial"/>
        </w:rPr>
        <w:t xml:space="preserve">Postdoctoral Fellowship, </w:t>
      </w:r>
      <w:r w:rsidR="00D36822">
        <w:rPr>
          <w:rFonts w:ascii="Arial" w:hAnsi="Arial" w:cs="Arial"/>
        </w:rPr>
        <w:t xml:space="preserve">Yale </w:t>
      </w:r>
      <w:r w:rsidRPr="003438B4">
        <w:rPr>
          <w:rFonts w:ascii="Arial" w:hAnsi="Arial" w:cs="Arial"/>
        </w:rPr>
        <w:t>Stress Center</w:t>
      </w:r>
      <w:r w:rsidRPr="003438B4">
        <w:rPr>
          <w:rFonts w:ascii="Arial" w:hAnsi="Arial" w:cs="Arial"/>
        </w:rPr>
        <w:tab/>
      </w:r>
      <w:r w:rsidRPr="003438B4">
        <w:rPr>
          <w:rFonts w:ascii="Arial" w:hAnsi="Arial" w:cs="Arial"/>
        </w:rPr>
        <w:tab/>
      </w:r>
      <w:r w:rsidRPr="003438B4">
        <w:rPr>
          <w:rFonts w:ascii="Arial" w:hAnsi="Arial" w:cs="Arial"/>
        </w:rPr>
        <w:tab/>
      </w:r>
      <w:r w:rsidRPr="003438B4">
        <w:rPr>
          <w:rFonts w:ascii="Arial" w:hAnsi="Arial" w:cs="Arial"/>
        </w:rPr>
        <w:tab/>
      </w:r>
      <w:r w:rsidRPr="003438B4">
        <w:rPr>
          <w:rFonts w:ascii="Arial" w:hAnsi="Arial" w:cs="Arial"/>
        </w:rPr>
        <w:tab/>
      </w:r>
      <w:r w:rsidRPr="003438B4">
        <w:rPr>
          <w:rFonts w:ascii="Arial" w:hAnsi="Arial" w:cs="Arial"/>
        </w:rPr>
        <w:tab/>
        <w:t>2020-2022</w:t>
      </w:r>
    </w:p>
    <w:p w14:paraId="73FC88DA" w14:textId="77777777" w:rsidR="00DC5B15" w:rsidRPr="003438B4" w:rsidRDefault="00DC5B15" w:rsidP="00DC5B15">
      <w:pPr>
        <w:pStyle w:val="BodyText3"/>
        <w:widowControl w:val="0"/>
        <w:rPr>
          <w:rFonts w:ascii="Arial" w:hAnsi="Arial" w:cs="Arial"/>
        </w:rPr>
      </w:pPr>
      <w:r w:rsidRPr="003438B4">
        <w:rPr>
          <w:rFonts w:ascii="Arial" w:hAnsi="Arial" w:cs="Arial"/>
        </w:rPr>
        <w:t xml:space="preserve">Department of Psychiatry, School of Medicine, Yale University, New Haven, Connecticut </w:t>
      </w:r>
    </w:p>
    <w:p w14:paraId="37578325" w14:textId="77777777" w:rsidR="00DC5B15" w:rsidRPr="003438B4" w:rsidRDefault="00DC5B15" w:rsidP="00DC5B15">
      <w:pPr>
        <w:pStyle w:val="BodyText3"/>
        <w:widowControl w:val="0"/>
        <w:rPr>
          <w:rFonts w:ascii="Arial" w:hAnsi="Arial" w:cs="Arial"/>
        </w:rPr>
      </w:pPr>
    </w:p>
    <w:p w14:paraId="1FFC024F" w14:textId="3A1AF5E1" w:rsidR="000E7B4E" w:rsidRPr="003438B4" w:rsidRDefault="00A633A7" w:rsidP="00DC5B15">
      <w:pPr>
        <w:pStyle w:val="BodyText3"/>
        <w:widowControl w:val="0"/>
        <w:rPr>
          <w:rFonts w:ascii="Arial" w:hAnsi="Arial" w:cs="Arial"/>
        </w:rPr>
      </w:pPr>
      <w:r w:rsidRPr="003438B4">
        <w:rPr>
          <w:rFonts w:ascii="Arial" w:hAnsi="Arial" w:cs="Arial"/>
        </w:rPr>
        <w:t>Doctor of Philosophy</w:t>
      </w:r>
      <w:r w:rsidR="00CB629D" w:rsidRPr="003438B4">
        <w:rPr>
          <w:rFonts w:ascii="Arial" w:hAnsi="Arial" w:cs="Arial"/>
        </w:rPr>
        <w:t>,</w:t>
      </w:r>
      <w:r w:rsidRPr="003438B4">
        <w:rPr>
          <w:rFonts w:ascii="Arial" w:hAnsi="Arial" w:cs="Arial"/>
        </w:rPr>
        <w:t xml:space="preserve"> Nursing and Health Innovation </w:t>
      </w:r>
      <w:r w:rsidR="00741B6E" w:rsidRPr="003438B4">
        <w:rPr>
          <w:rFonts w:ascii="Arial" w:hAnsi="Arial" w:cs="Arial"/>
        </w:rPr>
        <w:tab/>
      </w:r>
      <w:r w:rsidR="00741B6E" w:rsidRPr="003438B4">
        <w:rPr>
          <w:rFonts w:ascii="Arial" w:hAnsi="Arial" w:cs="Arial"/>
        </w:rPr>
        <w:tab/>
      </w:r>
      <w:r w:rsidR="00741B6E" w:rsidRPr="003438B4">
        <w:rPr>
          <w:rFonts w:ascii="Arial" w:hAnsi="Arial" w:cs="Arial"/>
        </w:rPr>
        <w:tab/>
      </w:r>
      <w:r w:rsidR="00741B6E" w:rsidRPr="003438B4">
        <w:rPr>
          <w:rFonts w:ascii="Arial" w:hAnsi="Arial" w:cs="Arial"/>
        </w:rPr>
        <w:tab/>
      </w:r>
      <w:r w:rsidR="001E07B7" w:rsidRPr="003438B4">
        <w:rPr>
          <w:rFonts w:ascii="Arial" w:hAnsi="Arial" w:cs="Arial"/>
        </w:rPr>
        <w:t xml:space="preserve">May </w:t>
      </w:r>
      <w:r w:rsidR="000E7B4E" w:rsidRPr="003438B4">
        <w:rPr>
          <w:rFonts w:ascii="Arial" w:hAnsi="Arial" w:cs="Arial"/>
        </w:rPr>
        <w:t>2020</w:t>
      </w:r>
    </w:p>
    <w:p w14:paraId="4F56AAD8" w14:textId="79AC855D" w:rsidR="00A633A7" w:rsidRPr="003438B4" w:rsidRDefault="00A633A7" w:rsidP="00A633A7">
      <w:pPr>
        <w:pStyle w:val="BodyText3"/>
        <w:widowControl w:val="0"/>
        <w:rPr>
          <w:rFonts w:ascii="Arial" w:hAnsi="Arial" w:cs="Arial"/>
        </w:rPr>
      </w:pPr>
      <w:r w:rsidRPr="003438B4">
        <w:rPr>
          <w:rFonts w:ascii="Arial" w:hAnsi="Arial" w:cs="Arial"/>
        </w:rPr>
        <w:t>Arizona State University</w:t>
      </w:r>
      <w:r w:rsidR="000E7B4E" w:rsidRPr="003438B4">
        <w:rPr>
          <w:rFonts w:ascii="Arial" w:hAnsi="Arial" w:cs="Arial"/>
        </w:rPr>
        <w:t>,</w:t>
      </w:r>
      <w:r w:rsidR="006B10AA" w:rsidRPr="003438B4">
        <w:rPr>
          <w:rFonts w:ascii="Arial" w:hAnsi="Arial" w:cs="Arial"/>
        </w:rPr>
        <w:t xml:space="preserve"> Phoenix,</w:t>
      </w:r>
      <w:r w:rsidRPr="003438B4">
        <w:rPr>
          <w:rFonts w:ascii="Arial" w:hAnsi="Arial" w:cs="Arial"/>
        </w:rPr>
        <w:t xml:space="preserve"> Arizona</w:t>
      </w:r>
      <w:r w:rsidR="000E7B4E" w:rsidRPr="003438B4">
        <w:rPr>
          <w:rFonts w:ascii="Arial" w:hAnsi="Arial" w:cs="Arial"/>
        </w:rPr>
        <w:tab/>
      </w:r>
      <w:r w:rsidR="000E7B4E" w:rsidRPr="003438B4">
        <w:rPr>
          <w:rFonts w:ascii="Arial" w:hAnsi="Arial" w:cs="Arial"/>
        </w:rPr>
        <w:tab/>
      </w:r>
      <w:r w:rsidR="000E7B4E" w:rsidRPr="003438B4">
        <w:rPr>
          <w:rFonts w:ascii="Arial" w:hAnsi="Arial" w:cs="Arial"/>
        </w:rPr>
        <w:tab/>
      </w:r>
    </w:p>
    <w:p w14:paraId="1F8DDD62" w14:textId="28E02043" w:rsidR="00CB629D" w:rsidRPr="003438B4" w:rsidRDefault="00CB629D" w:rsidP="000E7B4E">
      <w:pPr>
        <w:pStyle w:val="BodyText3"/>
        <w:widowControl w:val="0"/>
        <w:ind w:left="720"/>
        <w:rPr>
          <w:rFonts w:ascii="Arial" w:hAnsi="Arial" w:cs="Arial"/>
          <w:i/>
          <w:iCs/>
        </w:rPr>
      </w:pPr>
      <w:r w:rsidRPr="003438B4">
        <w:rPr>
          <w:rFonts w:ascii="Arial" w:hAnsi="Arial" w:cs="Arial"/>
        </w:rPr>
        <w:t xml:space="preserve">Dissertation: </w:t>
      </w:r>
      <w:r w:rsidRPr="003438B4">
        <w:rPr>
          <w:rFonts w:ascii="Arial" w:hAnsi="Arial" w:cs="Arial"/>
          <w:i/>
          <w:iCs/>
        </w:rPr>
        <w:t xml:space="preserve">Acceptability of Mindfulness-Based Interventions </w:t>
      </w:r>
      <w:r w:rsidR="00367FDC" w:rsidRPr="003438B4">
        <w:rPr>
          <w:rFonts w:ascii="Arial" w:hAnsi="Arial" w:cs="Arial"/>
          <w:i/>
          <w:iCs/>
        </w:rPr>
        <w:t>among</w:t>
      </w:r>
      <w:r w:rsidR="006E64CD" w:rsidRPr="003438B4">
        <w:rPr>
          <w:rFonts w:ascii="Arial" w:hAnsi="Arial" w:cs="Arial"/>
          <w:i/>
          <w:iCs/>
        </w:rPr>
        <w:t xml:space="preserve"> </w:t>
      </w:r>
      <w:r w:rsidRPr="003438B4">
        <w:rPr>
          <w:rFonts w:ascii="Arial" w:hAnsi="Arial" w:cs="Arial"/>
          <w:i/>
          <w:iCs/>
        </w:rPr>
        <w:t>Women with Substance Use Disorder</w:t>
      </w:r>
    </w:p>
    <w:p w14:paraId="733190E7" w14:textId="08923684" w:rsidR="007A7270" w:rsidRPr="003438B4" w:rsidRDefault="007A7270" w:rsidP="006B10AA">
      <w:pPr>
        <w:pStyle w:val="BodyText3"/>
        <w:widowControl w:val="0"/>
        <w:ind w:left="1440"/>
        <w:rPr>
          <w:rFonts w:ascii="Arial" w:hAnsi="Arial" w:cs="Arial"/>
          <w:sz w:val="20"/>
          <w:szCs w:val="20"/>
        </w:rPr>
      </w:pPr>
      <w:r w:rsidRPr="003438B4">
        <w:rPr>
          <w:rFonts w:ascii="Arial" w:hAnsi="Arial" w:cs="Arial"/>
          <w:sz w:val="20"/>
          <w:szCs w:val="20"/>
        </w:rPr>
        <w:t xml:space="preserve">Received Outstanding Research Award by </w:t>
      </w:r>
      <w:r w:rsidR="006B10AA" w:rsidRPr="003438B4">
        <w:rPr>
          <w:rFonts w:ascii="Arial" w:hAnsi="Arial" w:cs="Arial"/>
          <w:sz w:val="20"/>
          <w:szCs w:val="20"/>
        </w:rPr>
        <w:t>ASU</w:t>
      </w:r>
      <w:r w:rsidRPr="003438B4">
        <w:rPr>
          <w:rFonts w:ascii="Arial" w:hAnsi="Arial" w:cs="Arial"/>
          <w:sz w:val="20"/>
          <w:szCs w:val="20"/>
        </w:rPr>
        <w:t xml:space="preserve"> Graduate Professional Association</w:t>
      </w:r>
    </w:p>
    <w:p w14:paraId="4AE4EF98" w14:textId="77777777" w:rsidR="00A633A7" w:rsidRPr="003438B4" w:rsidRDefault="00A633A7" w:rsidP="00A633A7">
      <w:pPr>
        <w:pStyle w:val="BodyText3"/>
        <w:widowControl w:val="0"/>
        <w:rPr>
          <w:rFonts w:ascii="Arial" w:hAnsi="Arial" w:cs="Arial"/>
        </w:rPr>
      </w:pPr>
    </w:p>
    <w:p w14:paraId="39F74F00" w14:textId="4EC5C8F1" w:rsidR="006B10AA" w:rsidRPr="003438B4" w:rsidRDefault="00A633A7" w:rsidP="00A633A7">
      <w:pPr>
        <w:pStyle w:val="BodyText3"/>
        <w:widowControl w:val="0"/>
        <w:rPr>
          <w:rFonts w:ascii="Arial" w:hAnsi="Arial" w:cs="Arial"/>
        </w:rPr>
      </w:pPr>
      <w:r w:rsidRPr="003438B4">
        <w:rPr>
          <w:rFonts w:ascii="Arial" w:hAnsi="Arial" w:cs="Arial"/>
        </w:rPr>
        <w:t>Baccalaureate of Arts</w:t>
      </w:r>
      <w:r w:rsidR="006B10AA" w:rsidRPr="003438B4">
        <w:rPr>
          <w:rFonts w:ascii="Arial" w:hAnsi="Arial" w:cs="Arial"/>
        </w:rPr>
        <w:t>,</w:t>
      </w:r>
      <w:r w:rsidRPr="003438B4">
        <w:rPr>
          <w:rFonts w:ascii="Arial" w:hAnsi="Arial" w:cs="Arial"/>
        </w:rPr>
        <w:t xml:space="preserve"> Psychology</w:t>
      </w:r>
      <w:r w:rsidR="006B10AA" w:rsidRPr="003438B4">
        <w:rPr>
          <w:rFonts w:ascii="Arial" w:hAnsi="Arial" w:cs="Arial"/>
        </w:rPr>
        <w:tab/>
      </w:r>
      <w:r w:rsidR="006B10AA" w:rsidRPr="003438B4">
        <w:rPr>
          <w:rFonts w:ascii="Arial" w:hAnsi="Arial" w:cs="Arial"/>
        </w:rPr>
        <w:tab/>
      </w:r>
      <w:r w:rsidR="006B10AA" w:rsidRPr="003438B4">
        <w:rPr>
          <w:rFonts w:ascii="Arial" w:hAnsi="Arial" w:cs="Arial"/>
        </w:rPr>
        <w:tab/>
      </w:r>
      <w:r w:rsidR="006B10AA" w:rsidRPr="003438B4">
        <w:rPr>
          <w:rFonts w:ascii="Arial" w:hAnsi="Arial" w:cs="Arial"/>
        </w:rPr>
        <w:tab/>
      </w:r>
      <w:r w:rsidR="006B10AA" w:rsidRPr="003438B4">
        <w:rPr>
          <w:rFonts w:ascii="Arial" w:hAnsi="Arial" w:cs="Arial"/>
        </w:rPr>
        <w:tab/>
      </w:r>
      <w:r w:rsidR="006B10AA" w:rsidRPr="003438B4">
        <w:rPr>
          <w:rFonts w:ascii="Arial" w:hAnsi="Arial" w:cs="Arial"/>
        </w:rPr>
        <w:tab/>
      </w:r>
      <w:r w:rsidR="006B10AA" w:rsidRPr="003438B4">
        <w:rPr>
          <w:rFonts w:ascii="Arial" w:hAnsi="Arial" w:cs="Arial"/>
        </w:rPr>
        <w:tab/>
        <w:t>May 2012</w:t>
      </w:r>
    </w:p>
    <w:p w14:paraId="68FE96AB" w14:textId="1150EA3E" w:rsidR="006B10AA" w:rsidRPr="003438B4" w:rsidRDefault="006B10AA" w:rsidP="00A633A7">
      <w:pPr>
        <w:pStyle w:val="BodyText3"/>
        <w:widowControl w:val="0"/>
        <w:rPr>
          <w:rFonts w:ascii="Arial" w:hAnsi="Arial" w:cs="Arial"/>
        </w:rPr>
      </w:pPr>
      <w:r w:rsidRPr="003438B4">
        <w:rPr>
          <w:rFonts w:ascii="Arial" w:hAnsi="Arial" w:cs="Arial"/>
        </w:rPr>
        <w:t xml:space="preserve">San Diego State University, Imperial Valley Campus, </w:t>
      </w:r>
      <w:r w:rsidR="00A633A7" w:rsidRPr="003438B4">
        <w:rPr>
          <w:rFonts w:ascii="Arial" w:hAnsi="Arial" w:cs="Arial"/>
        </w:rPr>
        <w:t>Calexico, California</w:t>
      </w:r>
    </w:p>
    <w:p w14:paraId="150B7CB5" w14:textId="3D71C769" w:rsidR="006B10AA" w:rsidRPr="003438B4" w:rsidRDefault="006B10AA" w:rsidP="006B10AA">
      <w:pPr>
        <w:pStyle w:val="BodyText3"/>
        <w:widowControl w:val="0"/>
        <w:ind w:left="720"/>
        <w:rPr>
          <w:rFonts w:ascii="Arial" w:hAnsi="Arial" w:cs="Arial"/>
        </w:rPr>
      </w:pPr>
      <w:r w:rsidRPr="003438B4">
        <w:rPr>
          <w:rFonts w:ascii="Arial" w:hAnsi="Arial" w:cs="Arial"/>
        </w:rPr>
        <w:t xml:space="preserve">Honor’s Thesis: </w:t>
      </w:r>
      <w:r w:rsidRPr="003438B4">
        <w:rPr>
          <w:rFonts w:ascii="Arial" w:hAnsi="Arial" w:cs="Arial"/>
          <w:i/>
          <w:iCs/>
        </w:rPr>
        <w:t xml:space="preserve">Stress among undergraduates living along the U.S. - Mexico </w:t>
      </w:r>
      <w:r w:rsidR="00D178B6" w:rsidRPr="003438B4">
        <w:rPr>
          <w:rFonts w:ascii="Arial" w:hAnsi="Arial" w:cs="Arial"/>
          <w:i/>
          <w:iCs/>
        </w:rPr>
        <w:t>b</w:t>
      </w:r>
      <w:r w:rsidRPr="003438B4">
        <w:rPr>
          <w:rFonts w:ascii="Arial" w:hAnsi="Arial" w:cs="Arial"/>
          <w:i/>
          <w:iCs/>
        </w:rPr>
        <w:t>order: Examining locus of control and life tasks</w:t>
      </w:r>
      <w:r w:rsidR="00A633A7" w:rsidRPr="003438B4">
        <w:rPr>
          <w:rFonts w:ascii="Arial" w:hAnsi="Arial" w:cs="Arial"/>
        </w:rPr>
        <w:tab/>
      </w:r>
    </w:p>
    <w:p w14:paraId="4BC86CDD" w14:textId="74395F7A" w:rsidR="00A633A7" w:rsidRPr="003438B4" w:rsidRDefault="006B10AA" w:rsidP="006B10AA">
      <w:pPr>
        <w:pStyle w:val="BodyText3"/>
        <w:widowControl w:val="0"/>
        <w:ind w:left="720" w:firstLine="720"/>
        <w:rPr>
          <w:rFonts w:ascii="Arial" w:hAnsi="Arial" w:cs="Arial"/>
          <w:sz w:val="20"/>
          <w:szCs w:val="20"/>
        </w:rPr>
      </w:pPr>
      <w:r w:rsidRPr="003438B4">
        <w:rPr>
          <w:rFonts w:ascii="Arial" w:hAnsi="Arial" w:cs="Arial"/>
          <w:sz w:val="20"/>
          <w:szCs w:val="20"/>
        </w:rPr>
        <w:t xml:space="preserve">Received the </w:t>
      </w:r>
      <w:r w:rsidRPr="003438B4">
        <w:rPr>
          <w:rFonts w:ascii="Arial" w:hAnsi="Arial" w:cs="Arial"/>
          <w:bCs/>
          <w:sz w:val="20"/>
          <w:szCs w:val="20"/>
        </w:rPr>
        <w:t>Student Research Symposium Deans Award</w:t>
      </w:r>
      <w:r w:rsidR="00A633A7" w:rsidRPr="003438B4">
        <w:rPr>
          <w:rFonts w:ascii="Arial" w:hAnsi="Arial" w:cs="Arial"/>
          <w:sz w:val="20"/>
          <w:szCs w:val="20"/>
        </w:rPr>
        <w:t xml:space="preserve"> </w:t>
      </w:r>
    </w:p>
    <w:p w14:paraId="6B6B7FAF" w14:textId="77777777" w:rsidR="00A70668" w:rsidRPr="003438B4" w:rsidRDefault="00A70668" w:rsidP="007845E9">
      <w:pPr>
        <w:pStyle w:val="BodyText3"/>
        <w:widowControl w:val="0"/>
        <w:rPr>
          <w:rFonts w:ascii="Arial" w:hAnsi="Arial" w:cs="Arial"/>
        </w:rPr>
      </w:pPr>
    </w:p>
    <w:p w14:paraId="5810CAB2" w14:textId="73FDD1EE" w:rsidR="007845E9" w:rsidRPr="003438B4" w:rsidRDefault="00A70668" w:rsidP="007845E9">
      <w:pPr>
        <w:pStyle w:val="BodyText3"/>
        <w:widowControl w:val="0"/>
        <w:rPr>
          <w:rFonts w:ascii="Arial" w:hAnsi="Arial" w:cs="Arial"/>
        </w:rPr>
      </w:pPr>
      <w:r w:rsidRPr="003438B4">
        <w:rPr>
          <w:rFonts w:ascii="Arial" w:hAnsi="Arial" w:cs="Arial"/>
        </w:rPr>
        <w:t>Associates of Arts, Social and Behavioral Sciences</w:t>
      </w:r>
      <w:r w:rsidRPr="003438B4">
        <w:rPr>
          <w:rFonts w:ascii="Arial" w:hAnsi="Arial" w:cs="Arial"/>
        </w:rPr>
        <w:tab/>
      </w:r>
      <w:r w:rsidRPr="003438B4">
        <w:rPr>
          <w:rFonts w:ascii="Arial" w:hAnsi="Arial" w:cs="Arial"/>
        </w:rPr>
        <w:tab/>
      </w:r>
      <w:r w:rsidRPr="003438B4">
        <w:rPr>
          <w:rFonts w:ascii="Arial" w:hAnsi="Arial" w:cs="Arial"/>
        </w:rPr>
        <w:tab/>
      </w:r>
      <w:r w:rsidRPr="003438B4">
        <w:rPr>
          <w:rFonts w:ascii="Arial" w:hAnsi="Arial" w:cs="Arial"/>
        </w:rPr>
        <w:tab/>
      </w:r>
      <w:r w:rsidRPr="003438B4">
        <w:rPr>
          <w:rFonts w:ascii="Arial" w:hAnsi="Arial" w:cs="Arial"/>
        </w:rPr>
        <w:tab/>
        <w:t>May 2010</w:t>
      </w:r>
    </w:p>
    <w:p w14:paraId="7CF2F9F5" w14:textId="3564EEE4" w:rsidR="004847FF" w:rsidRPr="00FF0A45" w:rsidRDefault="00A70668" w:rsidP="00580413">
      <w:pPr>
        <w:pStyle w:val="BodyText3"/>
        <w:widowControl w:val="0"/>
        <w:spacing w:after="120"/>
        <w:rPr>
          <w:rFonts w:ascii="Arial" w:hAnsi="Arial" w:cs="Arial"/>
        </w:rPr>
      </w:pPr>
      <w:r w:rsidRPr="003438B4">
        <w:rPr>
          <w:rFonts w:ascii="Arial" w:hAnsi="Arial" w:cs="Arial"/>
        </w:rPr>
        <w:t>Palo Verde Community College, Blythe, California</w:t>
      </w:r>
    </w:p>
    <w:p w14:paraId="1C6EAA11" w14:textId="4E40D850" w:rsidR="00874909" w:rsidRPr="003438B4" w:rsidRDefault="0033269F" w:rsidP="00193482">
      <w:pPr>
        <w:pBdr>
          <w:top w:val="single" w:sz="4" w:space="1" w:color="auto"/>
          <w:bottom w:val="single" w:sz="4" w:space="1" w:color="auto"/>
        </w:pBdr>
        <w:jc w:val="center"/>
        <w:rPr>
          <w:rFonts w:ascii="Arial" w:hAnsi="Arial" w:cs="Arial"/>
          <w:b/>
          <w:bCs/>
          <w:sz w:val="22"/>
          <w:szCs w:val="22"/>
        </w:rPr>
      </w:pPr>
      <w:r w:rsidRPr="003438B4">
        <w:rPr>
          <w:rFonts w:ascii="Arial" w:hAnsi="Arial" w:cs="Arial"/>
          <w:b/>
          <w:bCs/>
          <w:sz w:val="22"/>
          <w:szCs w:val="22"/>
        </w:rPr>
        <w:t>Professional Experience</w:t>
      </w:r>
    </w:p>
    <w:p w14:paraId="1975F4F3" w14:textId="0358D2AF" w:rsidR="00C04846" w:rsidRDefault="00C04846" w:rsidP="00FF0A45">
      <w:pPr>
        <w:pStyle w:val="Heading4"/>
        <w:widowControl w:val="0"/>
        <w:ind w:left="3600" w:hanging="3600"/>
        <w:rPr>
          <w:rFonts w:ascii="Arial" w:hAnsi="Arial" w:cs="Arial"/>
          <w:sz w:val="22"/>
          <w:szCs w:val="22"/>
        </w:rPr>
      </w:pPr>
      <w:bookmarkStart w:id="0" w:name="_Hlk535487145"/>
      <w:r>
        <w:rPr>
          <w:rFonts w:ascii="Arial" w:hAnsi="Arial" w:cs="Arial"/>
          <w:sz w:val="22"/>
          <w:szCs w:val="22"/>
        </w:rPr>
        <w:t xml:space="preserve">2025 – Current </w:t>
      </w:r>
    </w:p>
    <w:p w14:paraId="7FD70031" w14:textId="34448184" w:rsidR="00C04846" w:rsidRDefault="00C04846" w:rsidP="00C04846">
      <w:pPr>
        <w:pStyle w:val="Heading4"/>
        <w:widowControl w:val="0"/>
        <w:rPr>
          <w:rFonts w:ascii="Arial" w:hAnsi="Arial" w:cs="Arial"/>
          <w:sz w:val="22"/>
          <w:szCs w:val="22"/>
        </w:rPr>
      </w:pPr>
      <w:r w:rsidRPr="003438B4">
        <w:rPr>
          <w:rFonts w:ascii="Arial" w:hAnsi="Arial" w:cs="Arial"/>
          <w:sz w:val="22"/>
          <w:szCs w:val="22"/>
        </w:rPr>
        <w:t xml:space="preserve">Assistant Professor, Principal Investigator for the Stress and Health Equity Lab, Department of </w:t>
      </w:r>
      <w:r>
        <w:rPr>
          <w:rFonts w:ascii="Arial" w:hAnsi="Arial" w:cs="Arial"/>
          <w:sz w:val="22"/>
          <w:szCs w:val="22"/>
        </w:rPr>
        <w:t>Health</w:t>
      </w:r>
      <w:r w:rsidR="001F1666">
        <w:rPr>
          <w:rFonts w:ascii="Arial" w:hAnsi="Arial" w:cs="Arial"/>
          <w:sz w:val="22"/>
          <w:szCs w:val="22"/>
        </w:rPr>
        <w:t xml:space="preserve">, Exercise, </w:t>
      </w:r>
      <w:r>
        <w:rPr>
          <w:rFonts w:ascii="Arial" w:hAnsi="Arial" w:cs="Arial"/>
          <w:sz w:val="22"/>
          <w:szCs w:val="22"/>
        </w:rPr>
        <w:t xml:space="preserve">and Sports </w:t>
      </w:r>
      <w:r w:rsidRPr="003438B4">
        <w:rPr>
          <w:rFonts w:ascii="Arial" w:hAnsi="Arial" w:cs="Arial"/>
          <w:sz w:val="22"/>
          <w:szCs w:val="22"/>
        </w:rPr>
        <w:t xml:space="preserve">Sciences, College of </w:t>
      </w:r>
      <w:r>
        <w:rPr>
          <w:rFonts w:ascii="Arial" w:hAnsi="Arial" w:cs="Arial"/>
          <w:sz w:val="22"/>
          <w:szCs w:val="22"/>
        </w:rPr>
        <w:t>Education and Human</w:t>
      </w:r>
      <w:r w:rsidRPr="003438B4">
        <w:rPr>
          <w:rFonts w:ascii="Arial" w:hAnsi="Arial" w:cs="Arial"/>
          <w:sz w:val="22"/>
          <w:szCs w:val="22"/>
        </w:rPr>
        <w:t xml:space="preserve"> Sciences, </w:t>
      </w:r>
      <w:r>
        <w:rPr>
          <w:rFonts w:ascii="Arial" w:hAnsi="Arial" w:cs="Arial"/>
          <w:sz w:val="22"/>
          <w:szCs w:val="22"/>
        </w:rPr>
        <w:t xml:space="preserve">The </w:t>
      </w:r>
      <w:r w:rsidRPr="003438B4">
        <w:rPr>
          <w:rFonts w:ascii="Arial" w:hAnsi="Arial" w:cs="Arial"/>
          <w:sz w:val="22"/>
          <w:szCs w:val="22"/>
        </w:rPr>
        <w:t>University</w:t>
      </w:r>
      <w:r>
        <w:rPr>
          <w:rFonts w:ascii="Arial" w:hAnsi="Arial" w:cs="Arial"/>
          <w:sz w:val="22"/>
          <w:szCs w:val="22"/>
        </w:rPr>
        <w:t xml:space="preserve"> of New Mexico</w:t>
      </w:r>
    </w:p>
    <w:p w14:paraId="33C79E7B" w14:textId="77777777" w:rsidR="00C04846" w:rsidRDefault="00C04846" w:rsidP="00C04846">
      <w:pPr>
        <w:pStyle w:val="Heading4"/>
        <w:widowControl w:val="0"/>
        <w:rPr>
          <w:rFonts w:ascii="Arial" w:hAnsi="Arial" w:cs="Arial"/>
          <w:sz w:val="22"/>
          <w:szCs w:val="22"/>
        </w:rPr>
      </w:pPr>
    </w:p>
    <w:p w14:paraId="4CF7E0B2" w14:textId="5CCB67D5" w:rsidR="00A70668" w:rsidRPr="003438B4" w:rsidRDefault="00646C0C" w:rsidP="00FF0A45">
      <w:pPr>
        <w:pStyle w:val="Heading4"/>
        <w:widowControl w:val="0"/>
        <w:ind w:left="3600" w:hanging="3600"/>
        <w:rPr>
          <w:rFonts w:ascii="Arial" w:hAnsi="Arial" w:cs="Arial"/>
          <w:sz w:val="22"/>
          <w:szCs w:val="22"/>
        </w:rPr>
      </w:pPr>
      <w:r w:rsidRPr="003438B4">
        <w:rPr>
          <w:rFonts w:ascii="Arial" w:hAnsi="Arial" w:cs="Arial"/>
          <w:sz w:val="22"/>
          <w:szCs w:val="22"/>
        </w:rPr>
        <w:t xml:space="preserve">2022 – </w:t>
      </w:r>
      <w:r w:rsidR="00C04846">
        <w:rPr>
          <w:rFonts w:ascii="Arial" w:hAnsi="Arial" w:cs="Arial"/>
          <w:sz w:val="22"/>
          <w:szCs w:val="22"/>
        </w:rPr>
        <w:t>2025</w:t>
      </w:r>
      <w:r w:rsidRPr="003438B4">
        <w:rPr>
          <w:rFonts w:ascii="Arial" w:hAnsi="Arial" w:cs="Arial"/>
          <w:sz w:val="22"/>
          <w:szCs w:val="22"/>
        </w:rPr>
        <w:t xml:space="preserve"> </w:t>
      </w:r>
      <w:r w:rsidR="00A70668" w:rsidRPr="003438B4">
        <w:rPr>
          <w:rFonts w:ascii="Arial" w:hAnsi="Arial" w:cs="Arial"/>
          <w:sz w:val="22"/>
          <w:szCs w:val="22"/>
        </w:rPr>
        <w:tab/>
      </w:r>
    </w:p>
    <w:p w14:paraId="161A2026" w14:textId="24A8574C" w:rsidR="00646C0C" w:rsidRPr="003438B4" w:rsidRDefault="00646C0C" w:rsidP="00FF0A45">
      <w:pPr>
        <w:pStyle w:val="Heading4"/>
        <w:widowControl w:val="0"/>
        <w:spacing w:after="120"/>
        <w:rPr>
          <w:rFonts w:ascii="Arial" w:hAnsi="Arial" w:cs="Arial"/>
          <w:sz w:val="22"/>
          <w:szCs w:val="22"/>
        </w:rPr>
      </w:pPr>
      <w:r w:rsidRPr="003438B4">
        <w:rPr>
          <w:rFonts w:ascii="Arial" w:hAnsi="Arial" w:cs="Arial"/>
          <w:sz w:val="22"/>
          <w:szCs w:val="22"/>
        </w:rPr>
        <w:t>Assistant Professor</w:t>
      </w:r>
      <w:r w:rsidR="00B22827" w:rsidRPr="003438B4">
        <w:rPr>
          <w:rFonts w:ascii="Arial" w:hAnsi="Arial" w:cs="Arial"/>
          <w:sz w:val="22"/>
          <w:szCs w:val="22"/>
        </w:rPr>
        <w:t xml:space="preserve">, </w:t>
      </w:r>
      <w:r w:rsidR="0014639E" w:rsidRPr="003438B4">
        <w:rPr>
          <w:rFonts w:ascii="Arial" w:hAnsi="Arial" w:cs="Arial"/>
          <w:sz w:val="22"/>
          <w:szCs w:val="22"/>
        </w:rPr>
        <w:t xml:space="preserve">Principal Investigator for </w:t>
      </w:r>
      <w:r w:rsidR="00A9426E" w:rsidRPr="003438B4">
        <w:rPr>
          <w:rFonts w:ascii="Arial" w:hAnsi="Arial" w:cs="Arial"/>
          <w:sz w:val="22"/>
          <w:szCs w:val="22"/>
        </w:rPr>
        <w:t xml:space="preserve">the </w:t>
      </w:r>
      <w:r w:rsidR="0014639E" w:rsidRPr="003438B4">
        <w:rPr>
          <w:rFonts w:ascii="Arial" w:hAnsi="Arial" w:cs="Arial"/>
          <w:sz w:val="22"/>
          <w:szCs w:val="22"/>
        </w:rPr>
        <w:t xml:space="preserve">Stress and Health Equity Lab, </w:t>
      </w:r>
      <w:r w:rsidRPr="003438B4">
        <w:rPr>
          <w:rFonts w:ascii="Arial" w:hAnsi="Arial" w:cs="Arial"/>
          <w:sz w:val="22"/>
          <w:szCs w:val="22"/>
        </w:rPr>
        <w:t>Department o</w:t>
      </w:r>
      <w:r w:rsidR="00A70668" w:rsidRPr="003438B4">
        <w:rPr>
          <w:rFonts w:ascii="Arial" w:hAnsi="Arial" w:cs="Arial"/>
          <w:sz w:val="22"/>
          <w:szCs w:val="22"/>
        </w:rPr>
        <w:t xml:space="preserve">f </w:t>
      </w:r>
      <w:r w:rsidRPr="003438B4">
        <w:rPr>
          <w:rFonts w:ascii="Arial" w:hAnsi="Arial" w:cs="Arial"/>
          <w:sz w:val="22"/>
          <w:szCs w:val="22"/>
        </w:rPr>
        <w:t>Psychological Sciences, College of Social</w:t>
      </w:r>
      <w:r w:rsidR="00B22827" w:rsidRPr="003438B4">
        <w:rPr>
          <w:rFonts w:ascii="Arial" w:hAnsi="Arial" w:cs="Arial"/>
          <w:sz w:val="22"/>
          <w:szCs w:val="22"/>
        </w:rPr>
        <w:t xml:space="preserve"> </w:t>
      </w:r>
      <w:r w:rsidRPr="003438B4">
        <w:rPr>
          <w:rFonts w:ascii="Arial" w:hAnsi="Arial" w:cs="Arial"/>
          <w:sz w:val="22"/>
          <w:szCs w:val="22"/>
        </w:rPr>
        <w:t>and Behavioral Sciences, Northern Arizona University</w:t>
      </w:r>
    </w:p>
    <w:bookmarkEnd w:id="0"/>
    <w:p w14:paraId="34EA1425" w14:textId="36EA8D40" w:rsidR="003F087F" w:rsidRPr="003438B4" w:rsidRDefault="00CB629D" w:rsidP="005B4119">
      <w:pPr>
        <w:pBdr>
          <w:top w:val="single" w:sz="4" w:space="1" w:color="auto"/>
          <w:bottom w:val="single" w:sz="4" w:space="1" w:color="auto"/>
        </w:pBdr>
        <w:jc w:val="center"/>
        <w:rPr>
          <w:rFonts w:ascii="Arial" w:hAnsi="Arial" w:cs="Arial"/>
          <w:b/>
          <w:bCs/>
          <w:sz w:val="22"/>
          <w:szCs w:val="22"/>
        </w:rPr>
      </w:pPr>
      <w:r w:rsidRPr="003438B4">
        <w:rPr>
          <w:rFonts w:ascii="Arial" w:hAnsi="Arial" w:cs="Arial"/>
          <w:b/>
          <w:bCs/>
          <w:sz w:val="22"/>
          <w:szCs w:val="22"/>
        </w:rPr>
        <w:t>Publications</w:t>
      </w:r>
      <w:bookmarkStart w:id="1" w:name="_Hlk4844396"/>
    </w:p>
    <w:p w14:paraId="5797CBFD" w14:textId="5BF5A0AA" w:rsidR="002E4E02" w:rsidRPr="003438B4" w:rsidRDefault="007801CE" w:rsidP="002E4E02">
      <w:pPr>
        <w:pStyle w:val="BodyText3"/>
        <w:widowControl w:val="0"/>
        <w:rPr>
          <w:rFonts w:ascii="Arial" w:hAnsi="Arial" w:cs="Arial"/>
          <w:b/>
          <w:bCs/>
        </w:rPr>
      </w:pPr>
      <w:bookmarkStart w:id="2" w:name="_Hlk164959199"/>
      <w:r w:rsidRPr="003438B4">
        <w:rPr>
          <w:rFonts w:ascii="Arial" w:hAnsi="Arial" w:cs="Arial"/>
          <w:b/>
          <w:bCs/>
          <w:vertAlign w:val="superscript"/>
        </w:rPr>
        <w:t>†</w:t>
      </w:r>
      <w:bookmarkEnd w:id="2"/>
      <w:r w:rsidRPr="003438B4">
        <w:rPr>
          <w:rFonts w:ascii="Arial" w:hAnsi="Arial" w:cs="Arial"/>
          <w:b/>
          <w:bCs/>
        </w:rPr>
        <w:t>Students I mentored on project</w:t>
      </w:r>
      <w:r>
        <w:rPr>
          <w:rFonts w:ascii="Arial" w:hAnsi="Arial" w:cs="Arial"/>
          <w:b/>
          <w:bCs/>
        </w:rPr>
        <w:t>;</w:t>
      </w:r>
      <w:r w:rsidRPr="003438B4">
        <w:rPr>
          <w:rFonts w:ascii="Arial" w:hAnsi="Arial" w:cs="Arial"/>
          <w:b/>
          <w:bCs/>
        </w:rPr>
        <w:t xml:space="preserve"> </w:t>
      </w:r>
      <w:r w:rsidR="002E4E02" w:rsidRPr="003438B4">
        <w:rPr>
          <w:rFonts w:ascii="Arial" w:hAnsi="Arial" w:cs="Arial"/>
          <w:b/>
          <w:bCs/>
        </w:rPr>
        <w:t xml:space="preserve">*Shared </w:t>
      </w:r>
      <w:r w:rsidR="00F945FE" w:rsidRPr="003438B4">
        <w:rPr>
          <w:rFonts w:ascii="Arial" w:hAnsi="Arial" w:cs="Arial"/>
          <w:b/>
          <w:bCs/>
        </w:rPr>
        <w:t>first authorship</w:t>
      </w:r>
      <w:r w:rsidR="002E4E02" w:rsidRPr="003438B4">
        <w:rPr>
          <w:rFonts w:ascii="Arial" w:hAnsi="Arial" w:cs="Arial"/>
          <w:b/>
          <w:bCs/>
        </w:rPr>
        <w:t xml:space="preserve"> </w:t>
      </w:r>
    </w:p>
    <w:p w14:paraId="71C4301F" w14:textId="094E27E1" w:rsidR="00F800B3" w:rsidRPr="00F800B3" w:rsidRDefault="00F800B3" w:rsidP="00F800B3">
      <w:pPr>
        <w:pStyle w:val="Heading4"/>
        <w:widowControl w:val="0"/>
        <w:numPr>
          <w:ilvl w:val="0"/>
          <w:numId w:val="47"/>
        </w:numPr>
        <w:rPr>
          <w:rFonts w:ascii="Arial" w:hAnsi="Arial" w:cs="Arial"/>
          <w:sz w:val="22"/>
          <w:szCs w:val="22"/>
        </w:rPr>
      </w:pPr>
      <w:bookmarkStart w:id="3" w:name="_Hlk198139593"/>
      <w:bookmarkStart w:id="4" w:name="_Hlk164959468"/>
      <w:bookmarkStart w:id="5" w:name="_Hlk185321862"/>
      <w:bookmarkStart w:id="6" w:name="_Hlk147251742"/>
      <w:r w:rsidRPr="00F800B3">
        <w:rPr>
          <w:rFonts w:ascii="Arial" w:hAnsi="Arial" w:cs="Arial"/>
          <w:sz w:val="22"/>
          <w:szCs w:val="22"/>
        </w:rPr>
        <w:t xml:space="preserve">Duque, M., Lee, T. K., Cobb, C. L., Montero-Zamora, P., </w:t>
      </w:r>
      <w:proofErr w:type="spellStart"/>
      <w:r w:rsidRPr="00F800B3">
        <w:rPr>
          <w:rFonts w:ascii="Arial" w:hAnsi="Arial" w:cs="Arial"/>
          <w:sz w:val="22"/>
          <w:szCs w:val="22"/>
        </w:rPr>
        <w:t>Gualdron</w:t>
      </w:r>
      <w:proofErr w:type="spellEnd"/>
      <w:r w:rsidRPr="00F800B3">
        <w:rPr>
          <w:rFonts w:ascii="Arial" w:hAnsi="Arial" w:cs="Arial"/>
          <w:sz w:val="22"/>
          <w:szCs w:val="22"/>
        </w:rPr>
        <w:t xml:space="preserve">, E., Cisco, M., </w:t>
      </w:r>
      <w:proofErr w:type="spellStart"/>
      <w:r w:rsidRPr="00F800B3">
        <w:rPr>
          <w:rFonts w:ascii="Arial" w:hAnsi="Arial" w:cs="Arial"/>
          <w:sz w:val="22"/>
          <w:szCs w:val="22"/>
        </w:rPr>
        <w:t>Acaf</w:t>
      </w:r>
      <w:proofErr w:type="spellEnd"/>
      <w:r w:rsidRPr="00F800B3">
        <w:rPr>
          <w:rFonts w:ascii="Arial" w:hAnsi="Arial" w:cs="Arial"/>
          <w:sz w:val="22"/>
          <w:szCs w:val="22"/>
        </w:rPr>
        <w:t xml:space="preserve">, Y., Watkins, L. G., </w:t>
      </w:r>
      <w:proofErr w:type="spellStart"/>
      <w:r w:rsidRPr="00F800B3">
        <w:rPr>
          <w:rFonts w:ascii="Arial" w:hAnsi="Arial" w:cs="Arial"/>
          <w:sz w:val="22"/>
          <w:szCs w:val="22"/>
        </w:rPr>
        <w:t>Sahbaz</w:t>
      </w:r>
      <w:proofErr w:type="spellEnd"/>
      <w:r w:rsidRPr="00F800B3">
        <w:rPr>
          <w:rFonts w:ascii="Arial" w:hAnsi="Arial" w:cs="Arial"/>
          <w:sz w:val="22"/>
          <w:szCs w:val="22"/>
        </w:rPr>
        <w:t xml:space="preserve">, S., </w:t>
      </w:r>
      <w:proofErr w:type="spellStart"/>
      <w:r w:rsidRPr="00F800B3">
        <w:rPr>
          <w:rFonts w:ascii="Arial" w:hAnsi="Arial" w:cs="Arial"/>
          <w:sz w:val="22"/>
          <w:szCs w:val="22"/>
        </w:rPr>
        <w:t>Scaramutti-Gladfelter</w:t>
      </w:r>
      <w:proofErr w:type="spellEnd"/>
      <w:r w:rsidRPr="00F800B3">
        <w:rPr>
          <w:rFonts w:ascii="Arial" w:hAnsi="Arial" w:cs="Arial"/>
          <w:sz w:val="22"/>
          <w:szCs w:val="22"/>
        </w:rPr>
        <w:t xml:space="preserve">, C., Vo, D. H., Lee, S. W., Lopez-Soto, A., Ramirez, E., </w:t>
      </w:r>
      <w:proofErr w:type="spellStart"/>
      <w:r w:rsidRPr="00F800B3">
        <w:rPr>
          <w:rFonts w:ascii="Arial" w:hAnsi="Arial" w:cs="Arial"/>
          <w:sz w:val="22"/>
          <w:szCs w:val="22"/>
        </w:rPr>
        <w:t>Ertanir</w:t>
      </w:r>
      <w:proofErr w:type="spellEnd"/>
      <w:r w:rsidRPr="00F800B3">
        <w:rPr>
          <w:rFonts w:ascii="Arial" w:hAnsi="Arial" w:cs="Arial"/>
          <w:sz w:val="22"/>
          <w:szCs w:val="22"/>
        </w:rPr>
        <w:t xml:space="preserve">, B. </w:t>
      </w:r>
      <w:r w:rsidRPr="00F800B3">
        <w:rPr>
          <w:rFonts w:ascii="Arial" w:hAnsi="Arial" w:cs="Arial"/>
          <w:b/>
          <w:bCs/>
          <w:sz w:val="22"/>
          <w:szCs w:val="22"/>
        </w:rPr>
        <w:t>Bautista, T.</w:t>
      </w:r>
      <w:r w:rsidRPr="00F800B3">
        <w:rPr>
          <w:rFonts w:ascii="Arial" w:hAnsi="Arial" w:cs="Arial"/>
          <w:sz w:val="22"/>
          <w:szCs w:val="22"/>
        </w:rPr>
        <w:t xml:space="preserve">, Nehme </w:t>
      </w:r>
      <w:proofErr w:type="spellStart"/>
      <w:r w:rsidRPr="00F800B3">
        <w:rPr>
          <w:rFonts w:ascii="Arial" w:hAnsi="Arial" w:cs="Arial"/>
          <w:sz w:val="22"/>
          <w:szCs w:val="22"/>
        </w:rPr>
        <w:t>Kotocavage</w:t>
      </w:r>
      <w:proofErr w:type="spellEnd"/>
      <w:r w:rsidRPr="00F800B3">
        <w:rPr>
          <w:rFonts w:ascii="Arial" w:hAnsi="Arial" w:cs="Arial"/>
          <w:sz w:val="22"/>
          <w:szCs w:val="22"/>
        </w:rPr>
        <w:t xml:space="preserve">, L., </w:t>
      </w:r>
      <w:proofErr w:type="spellStart"/>
      <w:r w:rsidRPr="00F800B3">
        <w:rPr>
          <w:rFonts w:ascii="Arial" w:hAnsi="Arial" w:cs="Arial"/>
          <w:sz w:val="22"/>
          <w:szCs w:val="22"/>
        </w:rPr>
        <w:t>Alpysbekova</w:t>
      </w:r>
      <w:proofErr w:type="spellEnd"/>
      <w:r w:rsidRPr="00F800B3">
        <w:rPr>
          <w:rFonts w:ascii="Arial" w:hAnsi="Arial" w:cs="Arial"/>
          <w:sz w:val="22"/>
          <w:szCs w:val="22"/>
        </w:rPr>
        <w:t>, A., Garcia, M. F., Rodriguez, J., Bates, M. M., Calderon, I. A., Maldonado-Molina, M. M., Salas-Wright, C. P., &amp; Schwartz, S. J. (accepted). Optimism and English proficiency predict incidence of and remission from PTSD among Hispanic</w:t>
      </w:r>
      <w:r>
        <w:rPr>
          <w:rFonts w:ascii="Arial" w:hAnsi="Arial" w:cs="Arial"/>
          <w:sz w:val="22"/>
          <w:szCs w:val="22"/>
        </w:rPr>
        <w:t xml:space="preserve"> </w:t>
      </w:r>
      <w:r w:rsidRPr="00F800B3">
        <w:rPr>
          <w:rFonts w:ascii="Arial" w:hAnsi="Arial" w:cs="Arial"/>
          <w:sz w:val="22"/>
          <w:szCs w:val="22"/>
        </w:rPr>
        <w:t>climate migrants on the U.S. mainland</w:t>
      </w:r>
      <w:r>
        <w:rPr>
          <w:rFonts w:ascii="Arial" w:hAnsi="Arial" w:cs="Arial"/>
          <w:sz w:val="22"/>
          <w:szCs w:val="22"/>
        </w:rPr>
        <w:t xml:space="preserve">. </w:t>
      </w:r>
      <w:r w:rsidRPr="00F800B3">
        <w:rPr>
          <w:rFonts w:ascii="Arial" w:hAnsi="Arial" w:cs="Arial"/>
          <w:i/>
          <w:iCs/>
          <w:sz w:val="22"/>
          <w:szCs w:val="22"/>
        </w:rPr>
        <w:t>Psychological Trauma: Theory, Research, Practice, and Policy</w:t>
      </w:r>
    </w:p>
    <w:p w14:paraId="54E28C3C" w14:textId="60387A99" w:rsidR="00F945FE" w:rsidRPr="00CB1C58" w:rsidRDefault="00F945FE" w:rsidP="001F555C">
      <w:pPr>
        <w:pStyle w:val="Heading4"/>
        <w:widowControl w:val="0"/>
        <w:numPr>
          <w:ilvl w:val="0"/>
          <w:numId w:val="47"/>
        </w:numPr>
        <w:rPr>
          <w:rFonts w:ascii="Arial" w:hAnsi="Arial" w:cs="Arial"/>
          <w:sz w:val="22"/>
          <w:szCs w:val="22"/>
        </w:rPr>
      </w:pPr>
      <w:r>
        <w:rPr>
          <w:rFonts w:ascii="Arial" w:hAnsi="Arial" w:cs="Arial"/>
          <w:sz w:val="22"/>
          <w:szCs w:val="22"/>
        </w:rPr>
        <w:t xml:space="preserve">Ware, O.D., </w:t>
      </w:r>
      <w:r w:rsidRPr="0047528D">
        <w:rPr>
          <w:rFonts w:ascii="Arial" w:hAnsi="Arial" w:cs="Arial"/>
          <w:sz w:val="22"/>
          <w:szCs w:val="22"/>
        </w:rPr>
        <w:t>Geiger, G.</w:t>
      </w:r>
      <w:r w:rsidR="00B305E0">
        <w:rPr>
          <w:rFonts w:ascii="Arial" w:hAnsi="Arial" w:cs="Arial"/>
          <w:sz w:val="22"/>
          <w:szCs w:val="22"/>
        </w:rPr>
        <w:t>R.</w:t>
      </w:r>
      <w:r w:rsidR="00B305E0" w:rsidRPr="00B305E0">
        <w:rPr>
          <w:rFonts w:ascii="Arial" w:hAnsi="Arial" w:cs="Arial"/>
          <w:b/>
          <w:bCs/>
          <w:vertAlign w:val="superscript"/>
        </w:rPr>
        <w:t xml:space="preserve"> </w:t>
      </w:r>
      <w:r w:rsidR="00B305E0" w:rsidRPr="003438B4">
        <w:rPr>
          <w:rFonts w:ascii="Arial" w:hAnsi="Arial" w:cs="Arial"/>
          <w:b/>
          <w:bCs/>
          <w:vertAlign w:val="superscript"/>
        </w:rPr>
        <w:t>†</w:t>
      </w:r>
      <w:r>
        <w:rPr>
          <w:rFonts w:ascii="Arial" w:hAnsi="Arial" w:cs="Arial"/>
          <w:sz w:val="22"/>
          <w:szCs w:val="22"/>
        </w:rPr>
        <w:t>,</w:t>
      </w:r>
      <w:r w:rsidR="0000248B">
        <w:rPr>
          <w:rFonts w:ascii="Arial" w:hAnsi="Arial" w:cs="Arial"/>
          <w:sz w:val="22"/>
          <w:szCs w:val="22"/>
        </w:rPr>
        <w:t xml:space="preserve"> Rivas, V. D.</w:t>
      </w:r>
      <w:r w:rsidR="00B305E0" w:rsidRPr="00B305E0">
        <w:rPr>
          <w:rFonts w:ascii="Arial" w:hAnsi="Arial" w:cs="Arial"/>
          <w:b/>
          <w:bCs/>
          <w:vertAlign w:val="superscript"/>
        </w:rPr>
        <w:t xml:space="preserve"> </w:t>
      </w:r>
      <w:r w:rsidR="00B305E0" w:rsidRPr="003438B4">
        <w:rPr>
          <w:rFonts w:ascii="Arial" w:hAnsi="Arial" w:cs="Arial"/>
          <w:b/>
          <w:bCs/>
          <w:vertAlign w:val="superscript"/>
        </w:rPr>
        <w:t>†</w:t>
      </w:r>
      <w:r w:rsidR="0000248B">
        <w:rPr>
          <w:rFonts w:ascii="Arial" w:hAnsi="Arial" w:cs="Arial"/>
          <w:sz w:val="22"/>
          <w:szCs w:val="22"/>
        </w:rPr>
        <w:t>, Macias Burgos, M. A.</w:t>
      </w:r>
      <w:r w:rsidR="00B305E0" w:rsidRPr="00B305E0">
        <w:rPr>
          <w:rFonts w:ascii="Arial" w:hAnsi="Arial" w:cs="Arial"/>
          <w:b/>
          <w:bCs/>
          <w:vertAlign w:val="superscript"/>
        </w:rPr>
        <w:t xml:space="preserve"> </w:t>
      </w:r>
      <w:r w:rsidR="00B305E0" w:rsidRPr="003438B4">
        <w:rPr>
          <w:rFonts w:ascii="Arial" w:hAnsi="Arial" w:cs="Arial"/>
          <w:b/>
          <w:bCs/>
          <w:vertAlign w:val="superscript"/>
        </w:rPr>
        <w:t>†</w:t>
      </w:r>
      <w:r w:rsidR="0000248B">
        <w:rPr>
          <w:rFonts w:ascii="Arial" w:hAnsi="Arial" w:cs="Arial"/>
          <w:sz w:val="22"/>
          <w:szCs w:val="22"/>
        </w:rPr>
        <w:t>, Nehme, L.</w:t>
      </w:r>
      <w:r w:rsidR="00B305E0" w:rsidRPr="00B305E0">
        <w:rPr>
          <w:rFonts w:ascii="Arial" w:hAnsi="Arial" w:cs="Arial"/>
          <w:b/>
          <w:bCs/>
          <w:vertAlign w:val="superscript"/>
        </w:rPr>
        <w:t xml:space="preserve"> </w:t>
      </w:r>
      <w:r w:rsidR="00B305E0" w:rsidRPr="003438B4">
        <w:rPr>
          <w:rFonts w:ascii="Arial" w:hAnsi="Arial" w:cs="Arial"/>
          <w:b/>
          <w:bCs/>
          <w:vertAlign w:val="superscript"/>
        </w:rPr>
        <w:t>†</w:t>
      </w:r>
      <w:r w:rsidR="0000248B">
        <w:rPr>
          <w:rFonts w:ascii="Arial" w:hAnsi="Arial" w:cs="Arial"/>
          <w:sz w:val="22"/>
          <w:szCs w:val="22"/>
        </w:rPr>
        <w:t>, &amp;</w:t>
      </w:r>
      <w:r w:rsidRPr="0047528D">
        <w:rPr>
          <w:rFonts w:ascii="Arial" w:hAnsi="Arial" w:cs="Arial"/>
          <w:sz w:val="22"/>
          <w:szCs w:val="22"/>
        </w:rPr>
        <w:t xml:space="preserve"> </w:t>
      </w:r>
      <w:r w:rsidRPr="0047528D">
        <w:rPr>
          <w:rFonts w:ascii="Arial" w:hAnsi="Arial" w:cs="Arial"/>
          <w:b/>
          <w:bCs/>
          <w:sz w:val="22"/>
          <w:szCs w:val="22"/>
        </w:rPr>
        <w:t>Bautista, T. G.</w:t>
      </w:r>
      <w:r>
        <w:rPr>
          <w:rFonts w:ascii="Arial" w:hAnsi="Arial" w:cs="Arial"/>
          <w:b/>
          <w:bCs/>
          <w:sz w:val="22"/>
          <w:szCs w:val="22"/>
        </w:rPr>
        <w:t xml:space="preserve"> </w:t>
      </w:r>
      <w:r w:rsidRPr="00F945FE">
        <w:rPr>
          <w:rFonts w:ascii="Arial" w:hAnsi="Arial" w:cs="Arial"/>
          <w:sz w:val="22"/>
          <w:szCs w:val="22"/>
        </w:rPr>
        <w:t>(</w:t>
      </w:r>
      <w:r w:rsidR="00CB1C58">
        <w:rPr>
          <w:rFonts w:ascii="Arial" w:hAnsi="Arial" w:cs="Arial"/>
          <w:sz w:val="22"/>
          <w:szCs w:val="22"/>
        </w:rPr>
        <w:t>2025</w:t>
      </w:r>
      <w:r w:rsidRPr="00F945FE">
        <w:rPr>
          <w:rFonts w:ascii="Arial" w:hAnsi="Arial" w:cs="Arial"/>
          <w:sz w:val="22"/>
          <w:szCs w:val="22"/>
        </w:rPr>
        <w:t>).</w:t>
      </w:r>
      <w:r>
        <w:rPr>
          <w:rFonts w:ascii="Arial" w:hAnsi="Arial" w:cs="Arial"/>
          <w:b/>
          <w:bCs/>
          <w:sz w:val="22"/>
          <w:szCs w:val="22"/>
        </w:rPr>
        <w:t xml:space="preserve"> </w:t>
      </w:r>
      <w:r w:rsidRPr="00F945FE">
        <w:rPr>
          <w:rFonts w:ascii="Arial" w:hAnsi="Arial" w:cs="Arial"/>
          <w:sz w:val="22"/>
          <w:szCs w:val="22"/>
        </w:rPr>
        <w:t>Risk of relapse following discharge from non-hospital residential opioid use disorder treatment: A systematic review of studies published from 2018-2022</w:t>
      </w:r>
      <w:r>
        <w:rPr>
          <w:rFonts w:ascii="Arial" w:hAnsi="Arial" w:cs="Arial"/>
          <w:sz w:val="22"/>
          <w:szCs w:val="22"/>
        </w:rPr>
        <w:t xml:space="preserve">. </w:t>
      </w:r>
      <w:r w:rsidRPr="00F945FE">
        <w:rPr>
          <w:rFonts w:ascii="Arial" w:hAnsi="Arial" w:cs="Arial"/>
          <w:i/>
          <w:iCs/>
          <w:sz w:val="22"/>
          <w:szCs w:val="22"/>
        </w:rPr>
        <w:t>Substance Abuse and Rehabilitation</w:t>
      </w:r>
      <w:r>
        <w:rPr>
          <w:rFonts w:ascii="Arial" w:hAnsi="Arial" w:cs="Arial"/>
          <w:i/>
          <w:iCs/>
          <w:sz w:val="22"/>
          <w:szCs w:val="22"/>
        </w:rPr>
        <w:t>.</w:t>
      </w:r>
      <w:r w:rsidR="00CB1C58">
        <w:rPr>
          <w:rFonts w:ascii="Arial" w:hAnsi="Arial" w:cs="Arial"/>
          <w:i/>
          <w:iCs/>
          <w:sz w:val="22"/>
          <w:szCs w:val="22"/>
        </w:rPr>
        <w:t xml:space="preserve"> </w:t>
      </w:r>
      <w:r w:rsidR="00CB1C58" w:rsidRPr="00CB1C58">
        <w:rPr>
          <w:rFonts w:ascii="Arial" w:hAnsi="Arial" w:cs="Arial"/>
          <w:sz w:val="22"/>
          <w:szCs w:val="22"/>
        </w:rPr>
        <w:t>105-118.</w:t>
      </w:r>
      <w:bookmarkEnd w:id="3"/>
    </w:p>
    <w:p w14:paraId="17AC5498" w14:textId="3361DB5D" w:rsidR="00F945FE" w:rsidRDefault="00F945FE" w:rsidP="001F555C">
      <w:pPr>
        <w:pStyle w:val="Heading4"/>
        <w:widowControl w:val="0"/>
        <w:numPr>
          <w:ilvl w:val="0"/>
          <w:numId w:val="47"/>
        </w:numPr>
        <w:rPr>
          <w:rFonts w:ascii="Arial" w:hAnsi="Arial" w:cs="Arial"/>
          <w:sz w:val="22"/>
          <w:szCs w:val="22"/>
        </w:rPr>
      </w:pPr>
      <w:r>
        <w:rPr>
          <w:rFonts w:ascii="Arial" w:hAnsi="Arial" w:cs="Arial"/>
          <w:sz w:val="22"/>
          <w:szCs w:val="22"/>
        </w:rPr>
        <w:t xml:space="preserve">Ware, O.D., </w:t>
      </w:r>
      <w:r w:rsidRPr="0047528D">
        <w:rPr>
          <w:rFonts w:ascii="Arial" w:hAnsi="Arial" w:cs="Arial"/>
          <w:sz w:val="22"/>
          <w:szCs w:val="22"/>
        </w:rPr>
        <w:t>Geiger, G.</w:t>
      </w:r>
      <w:r w:rsidR="00B305E0">
        <w:rPr>
          <w:rFonts w:ascii="Arial" w:hAnsi="Arial" w:cs="Arial"/>
          <w:sz w:val="22"/>
          <w:szCs w:val="22"/>
        </w:rPr>
        <w:t>R.</w:t>
      </w:r>
      <w:r w:rsidR="00B305E0" w:rsidRPr="00B305E0">
        <w:rPr>
          <w:rFonts w:ascii="Arial" w:hAnsi="Arial" w:cs="Arial"/>
          <w:b/>
          <w:bCs/>
          <w:vertAlign w:val="superscript"/>
        </w:rPr>
        <w:t xml:space="preserve"> </w:t>
      </w:r>
      <w:r w:rsidR="00B305E0" w:rsidRPr="003438B4">
        <w:rPr>
          <w:rFonts w:ascii="Arial" w:hAnsi="Arial" w:cs="Arial"/>
          <w:b/>
          <w:bCs/>
          <w:vertAlign w:val="superscript"/>
        </w:rPr>
        <w:t>†</w:t>
      </w:r>
      <w:r>
        <w:rPr>
          <w:rFonts w:ascii="Arial" w:hAnsi="Arial" w:cs="Arial"/>
          <w:sz w:val="22"/>
          <w:szCs w:val="22"/>
        </w:rPr>
        <w:t>,</w:t>
      </w:r>
      <w:r w:rsidRPr="0047528D">
        <w:rPr>
          <w:rFonts w:ascii="Arial" w:hAnsi="Arial" w:cs="Arial"/>
          <w:sz w:val="22"/>
          <w:szCs w:val="22"/>
        </w:rPr>
        <w:t xml:space="preserve"> </w:t>
      </w:r>
      <w:r w:rsidRPr="0047528D">
        <w:rPr>
          <w:rFonts w:ascii="Arial" w:hAnsi="Arial" w:cs="Arial"/>
          <w:b/>
          <w:bCs/>
          <w:sz w:val="22"/>
          <w:szCs w:val="22"/>
        </w:rPr>
        <w:t>Bautista, T. G.,</w:t>
      </w:r>
      <w:r>
        <w:rPr>
          <w:rFonts w:ascii="Arial" w:hAnsi="Arial" w:cs="Arial"/>
          <w:sz w:val="22"/>
          <w:szCs w:val="22"/>
        </w:rPr>
        <w:t xml:space="preserve"> </w:t>
      </w:r>
      <w:r w:rsidRPr="0047528D">
        <w:rPr>
          <w:rFonts w:ascii="Arial" w:hAnsi="Arial" w:cs="Arial"/>
          <w:sz w:val="22"/>
          <w:szCs w:val="22"/>
        </w:rPr>
        <w:t>Baca-Atlas, M</w:t>
      </w:r>
      <w:r>
        <w:rPr>
          <w:rFonts w:ascii="Arial" w:hAnsi="Arial" w:cs="Arial"/>
          <w:sz w:val="22"/>
          <w:szCs w:val="22"/>
        </w:rPr>
        <w:t xml:space="preserve">. (accepted). </w:t>
      </w:r>
      <w:r w:rsidRPr="0047528D">
        <w:rPr>
          <w:rFonts w:ascii="Arial" w:hAnsi="Arial" w:cs="Arial"/>
          <w:sz w:val="22"/>
          <w:szCs w:val="22"/>
        </w:rPr>
        <w:t>Examining Vaping Policies in Substance Use Disorder Treatment Facilities</w:t>
      </w:r>
      <w:r>
        <w:rPr>
          <w:rFonts w:ascii="Arial" w:hAnsi="Arial" w:cs="Arial"/>
          <w:sz w:val="22"/>
          <w:szCs w:val="22"/>
        </w:rPr>
        <w:t>.</w:t>
      </w:r>
      <w:r w:rsidR="004D4070">
        <w:rPr>
          <w:rFonts w:ascii="Arial" w:hAnsi="Arial" w:cs="Arial"/>
          <w:sz w:val="22"/>
          <w:szCs w:val="22"/>
        </w:rPr>
        <w:t xml:space="preserve"> </w:t>
      </w:r>
      <w:r w:rsidR="004D4070" w:rsidRPr="004D4070">
        <w:rPr>
          <w:rFonts w:ascii="Arial" w:hAnsi="Arial" w:cs="Arial"/>
          <w:i/>
          <w:iCs/>
          <w:sz w:val="22"/>
          <w:szCs w:val="22"/>
        </w:rPr>
        <w:t>Tobacco Use Insights</w:t>
      </w:r>
      <w:r w:rsidR="004D4070">
        <w:rPr>
          <w:rFonts w:ascii="Arial" w:hAnsi="Arial" w:cs="Arial"/>
          <w:i/>
          <w:iCs/>
          <w:sz w:val="22"/>
          <w:szCs w:val="22"/>
        </w:rPr>
        <w:t>.</w:t>
      </w:r>
    </w:p>
    <w:p w14:paraId="7523685C" w14:textId="7921905E" w:rsidR="001F555C" w:rsidRDefault="001F555C" w:rsidP="001F555C">
      <w:pPr>
        <w:pStyle w:val="Heading4"/>
        <w:widowControl w:val="0"/>
        <w:numPr>
          <w:ilvl w:val="0"/>
          <w:numId w:val="47"/>
        </w:numPr>
        <w:rPr>
          <w:rFonts w:ascii="Arial" w:hAnsi="Arial" w:cs="Arial"/>
          <w:sz w:val="22"/>
          <w:szCs w:val="22"/>
        </w:rPr>
      </w:pPr>
      <w:bookmarkStart w:id="7" w:name="_Hlk198139197"/>
      <w:r w:rsidRPr="001F555C">
        <w:rPr>
          <w:rFonts w:ascii="Arial" w:hAnsi="Arial" w:cs="Arial"/>
          <w:sz w:val="22"/>
          <w:szCs w:val="22"/>
        </w:rPr>
        <w:t xml:space="preserve">Galindo-Aldana, G., Montoya-Rivera, L. A., Elizondo, J. J. E., </w:t>
      </w:r>
      <w:proofErr w:type="spellStart"/>
      <w:r w:rsidRPr="001F555C">
        <w:rPr>
          <w:rFonts w:ascii="Arial" w:hAnsi="Arial" w:cs="Arial"/>
          <w:sz w:val="22"/>
          <w:szCs w:val="22"/>
        </w:rPr>
        <w:t>Inzunza</w:t>
      </w:r>
      <w:proofErr w:type="spellEnd"/>
      <w:r w:rsidRPr="001F555C">
        <w:rPr>
          <w:rFonts w:ascii="Arial" w:hAnsi="Arial" w:cs="Arial"/>
          <w:sz w:val="22"/>
          <w:szCs w:val="22"/>
        </w:rPr>
        <w:t xml:space="preserve">-Gonzalez, E., García-Guerrero, E. E., Padilla, A., </w:t>
      </w:r>
      <w:r w:rsidRPr="001F555C">
        <w:rPr>
          <w:rFonts w:ascii="Arial" w:hAnsi="Arial" w:cs="Arial"/>
          <w:b/>
          <w:bCs/>
          <w:sz w:val="22"/>
          <w:szCs w:val="22"/>
        </w:rPr>
        <w:t>Bautista, T.G.</w:t>
      </w:r>
      <w:r w:rsidRPr="001F555C">
        <w:rPr>
          <w:rFonts w:ascii="Arial" w:hAnsi="Arial" w:cs="Arial"/>
          <w:sz w:val="22"/>
          <w:szCs w:val="22"/>
        </w:rPr>
        <w:t xml:space="preserve"> &amp; Torres-González, C. (2025). Mindfulness-</w:t>
      </w:r>
      <w:r w:rsidRPr="001F555C">
        <w:rPr>
          <w:rFonts w:ascii="Arial" w:hAnsi="Arial" w:cs="Arial"/>
          <w:sz w:val="22"/>
          <w:szCs w:val="22"/>
        </w:rPr>
        <w:lastRenderedPageBreak/>
        <w:t>Based Interventions Effects on EEG and Executive Functions: A Systematic Review</w:t>
      </w:r>
      <w:r>
        <w:rPr>
          <w:rFonts w:ascii="Arial" w:hAnsi="Arial" w:cs="Arial"/>
          <w:sz w:val="22"/>
          <w:szCs w:val="22"/>
        </w:rPr>
        <w:t xml:space="preserve">. </w:t>
      </w:r>
      <w:r w:rsidRPr="001F555C">
        <w:rPr>
          <w:rFonts w:ascii="Arial" w:hAnsi="Arial" w:cs="Arial"/>
          <w:i/>
          <w:iCs/>
          <w:sz w:val="22"/>
          <w:szCs w:val="22"/>
        </w:rPr>
        <w:t>Brain Sciences</w:t>
      </w:r>
      <w:r>
        <w:rPr>
          <w:rFonts w:ascii="Arial" w:hAnsi="Arial" w:cs="Arial"/>
          <w:i/>
          <w:iCs/>
          <w:sz w:val="22"/>
          <w:szCs w:val="22"/>
        </w:rPr>
        <w:t>,</w:t>
      </w:r>
      <w:r w:rsidRPr="001F555C">
        <w:rPr>
          <w:rFonts w:ascii="Arial" w:hAnsi="Arial" w:cs="Arial"/>
          <w:i/>
          <w:iCs/>
          <w:sz w:val="22"/>
          <w:szCs w:val="22"/>
        </w:rPr>
        <w:t xml:space="preserve"> 15</w:t>
      </w:r>
      <w:r w:rsidRPr="001F555C">
        <w:rPr>
          <w:rFonts w:ascii="Arial" w:hAnsi="Arial" w:cs="Arial"/>
          <w:sz w:val="22"/>
          <w:szCs w:val="22"/>
        </w:rPr>
        <w:t>(3), 324</w:t>
      </w:r>
      <w:bookmarkEnd w:id="7"/>
      <w:r>
        <w:rPr>
          <w:rFonts w:ascii="Arial" w:hAnsi="Arial" w:cs="Arial"/>
          <w:sz w:val="22"/>
          <w:szCs w:val="22"/>
        </w:rPr>
        <w:t>.</w:t>
      </w:r>
    </w:p>
    <w:p w14:paraId="011A8221" w14:textId="2CAB76B5" w:rsidR="00FD73ED" w:rsidRDefault="00FD73ED" w:rsidP="00FA227A">
      <w:pPr>
        <w:pStyle w:val="Heading4"/>
        <w:widowControl w:val="0"/>
        <w:numPr>
          <w:ilvl w:val="0"/>
          <w:numId w:val="47"/>
        </w:numPr>
        <w:rPr>
          <w:rFonts w:ascii="Arial" w:hAnsi="Arial" w:cs="Arial"/>
          <w:sz w:val="22"/>
          <w:szCs w:val="22"/>
        </w:rPr>
      </w:pPr>
      <w:r>
        <w:rPr>
          <w:rFonts w:ascii="Arial" w:hAnsi="Arial" w:cs="Arial"/>
          <w:sz w:val="22"/>
          <w:szCs w:val="22"/>
        </w:rPr>
        <w:t xml:space="preserve">Eaves, E.R., </w:t>
      </w:r>
      <w:proofErr w:type="spellStart"/>
      <w:r>
        <w:rPr>
          <w:rFonts w:ascii="Arial" w:hAnsi="Arial" w:cs="Arial"/>
          <w:sz w:val="22"/>
          <w:szCs w:val="22"/>
        </w:rPr>
        <w:t>Haberstroh</w:t>
      </w:r>
      <w:proofErr w:type="spellEnd"/>
      <w:r>
        <w:rPr>
          <w:rFonts w:ascii="Arial" w:hAnsi="Arial" w:cs="Arial"/>
          <w:sz w:val="22"/>
          <w:szCs w:val="22"/>
        </w:rPr>
        <w:t>, S., Mellott, R., Roddy, J., Santos, J.</w:t>
      </w:r>
      <w:r w:rsidR="00B305E0" w:rsidRPr="00B305E0">
        <w:rPr>
          <w:rFonts w:ascii="Arial" w:hAnsi="Arial" w:cs="Arial"/>
          <w:b/>
          <w:bCs/>
          <w:vertAlign w:val="superscript"/>
        </w:rPr>
        <w:t xml:space="preserve"> </w:t>
      </w:r>
      <w:r w:rsidR="00B305E0" w:rsidRPr="003438B4">
        <w:rPr>
          <w:rFonts w:ascii="Arial" w:hAnsi="Arial" w:cs="Arial"/>
          <w:b/>
          <w:bCs/>
          <w:vertAlign w:val="superscript"/>
        </w:rPr>
        <w:t>†</w:t>
      </w:r>
      <w:r>
        <w:rPr>
          <w:rFonts w:ascii="Arial" w:hAnsi="Arial" w:cs="Arial"/>
          <w:sz w:val="22"/>
          <w:szCs w:val="22"/>
        </w:rPr>
        <w:t xml:space="preserve">, Roddy, A.L., </w:t>
      </w:r>
      <w:r w:rsidRPr="008E0F09">
        <w:rPr>
          <w:rFonts w:ascii="Arial" w:hAnsi="Arial" w:cs="Arial"/>
          <w:b/>
          <w:bCs/>
          <w:sz w:val="22"/>
          <w:szCs w:val="22"/>
        </w:rPr>
        <w:t>Bautista, T.,</w:t>
      </w:r>
      <w:r>
        <w:rPr>
          <w:rFonts w:ascii="Arial" w:hAnsi="Arial" w:cs="Arial"/>
          <w:sz w:val="22"/>
          <w:szCs w:val="22"/>
        </w:rPr>
        <w:t xml:space="preserve"> </w:t>
      </w:r>
      <w:proofErr w:type="spellStart"/>
      <w:r>
        <w:rPr>
          <w:rFonts w:ascii="Arial" w:hAnsi="Arial" w:cs="Arial"/>
          <w:sz w:val="22"/>
          <w:szCs w:val="22"/>
        </w:rPr>
        <w:t>Mommaerts</w:t>
      </w:r>
      <w:proofErr w:type="spellEnd"/>
      <w:r>
        <w:rPr>
          <w:rFonts w:ascii="Arial" w:hAnsi="Arial" w:cs="Arial"/>
          <w:sz w:val="22"/>
          <w:szCs w:val="22"/>
        </w:rPr>
        <w:t xml:space="preserve">, K., Rodgers, O., </w:t>
      </w:r>
      <w:proofErr w:type="spellStart"/>
      <w:r>
        <w:rPr>
          <w:rFonts w:ascii="Arial" w:hAnsi="Arial" w:cs="Arial"/>
          <w:sz w:val="22"/>
          <w:szCs w:val="22"/>
        </w:rPr>
        <w:t>Camplain</w:t>
      </w:r>
      <w:proofErr w:type="spellEnd"/>
      <w:r>
        <w:rPr>
          <w:rFonts w:ascii="Arial" w:hAnsi="Arial" w:cs="Arial"/>
          <w:sz w:val="22"/>
          <w:szCs w:val="22"/>
        </w:rPr>
        <w:t xml:space="preserve">, C., </w:t>
      </w:r>
      <w:proofErr w:type="spellStart"/>
      <w:r>
        <w:rPr>
          <w:rFonts w:ascii="Arial" w:hAnsi="Arial" w:cs="Arial"/>
          <w:sz w:val="22"/>
          <w:szCs w:val="22"/>
        </w:rPr>
        <w:t>Gelatt</w:t>
      </w:r>
      <w:proofErr w:type="spellEnd"/>
      <w:r>
        <w:rPr>
          <w:rFonts w:ascii="Arial" w:hAnsi="Arial" w:cs="Arial"/>
          <w:sz w:val="22"/>
          <w:szCs w:val="22"/>
        </w:rPr>
        <w:t>, A., Baldwin, J.A. (</w:t>
      </w:r>
      <w:r w:rsidR="00CB1C58">
        <w:rPr>
          <w:rFonts w:ascii="Arial" w:hAnsi="Arial" w:cs="Arial"/>
          <w:sz w:val="22"/>
          <w:szCs w:val="22"/>
        </w:rPr>
        <w:t>2025</w:t>
      </w:r>
      <w:r>
        <w:rPr>
          <w:rFonts w:ascii="Arial" w:hAnsi="Arial" w:cs="Arial"/>
          <w:sz w:val="22"/>
          <w:szCs w:val="22"/>
        </w:rPr>
        <w:t xml:space="preserve">). </w:t>
      </w:r>
      <w:r w:rsidRPr="00FD73ED">
        <w:rPr>
          <w:rFonts w:ascii="Arial" w:hAnsi="Arial" w:cs="Arial"/>
          <w:sz w:val="22"/>
          <w:szCs w:val="22"/>
        </w:rPr>
        <w:t xml:space="preserve">Engaging Doctoral Students in Research Training to Expand Evidence-Based Practice in Rural Substance Use Treatment: Curriculum for the </w:t>
      </w:r>
      <w:r w:rsidR="00F945FE" w:rsidRPr="00FD73ED">
        <w:rPr>
          <w:rFonts w:ascii="Arial" w:hAnsi="Arial" w:cs="Arial"/>
          <w:sz w:val="22"/>
          <w:szCs w:val="22"/>
        </w:rPr>
        <w:t>Culturally Centered</w:t>
      </w:r>
      <w:r w:rsidRPr="00FD73ED">
        <w:rPr>
          <w:rFonts w:ascii="Arial" w:hAnsi="Arial" w:cs="Arial"/>
          <w:sz w:val="22"/>
          <w:szCs w:val="22"/>
        </w:rPr>
        <w:t xml:space="preserve"> Addictions Research Training (C-CART) Program</w:t>
      </w:r>
      <w:r>
        <w:rPr>
          <w:rFonts w:ascii="Arial" w:hAnsi="Arial" w:cs="Arial"/>
          <w:sz w:val="22"/>
          <w:szCs w:val="22"/>
        </w:rPr>
        <w:t xml:space="preserve">. </w:t>
      </w:r>
      <w:r w:rsidRPr="00FD73ED">
        <w:rPr>
          <w:rFonts w:ascii="Arial" w:hAnsi="Arial" w:cs="Arial"/>
          <w:i/>
          <w:iCs/>
          <w:sz w:val="22"/>
          <w:szCs w:val="22"/>
        </w:rPr>
        <w:t>Pedagogy in Health Promotion</w:t>
      </w:r>
      <w:r>
        <w:rPr>
          <w:rFonts w:ascii="Arial" w:hAnsi="Arial" w:cs="Arial"/>
          <w:i/>
          <w:iCs/>
          <w:sz w:val="22"/>
          <w:szCs w:val="22"/>
        </w:rPr>
        <w:t>.</w:t>
      </w:r>
    </w:p>
    <w:p w14:paraId="1F6CFF65" w14:textId="0AA7CCD4" w:rsidR="00362665" w:rsidRDefault="00362665" w:rsidP="00FA227A">
      <w:pPr>
        <w:pStyle w:val="Heading4"/>
        <w:widowControl w:val="0"/>
        <w:numPr>
          <w:ilvl w:val="0"/>
          <w:numId w:val="47"/>
        </w:numPr>
        <w:rPr>
          <w:rFonts w:ascii="Arial" w:hAnsi="Arial" w:cs="Arial"/>
          <w:sz w:val="22"/>
          <w:szCs w:val="22"/>
        </w:rPr>
      </w:pPr>
      <w:r w:rsidRPr="00362665">
        <w:rPr>
          <w:rFonts w:ascii="Arial" w:hAnsi="Arial" w:cs="Arial"/>
          <w:sz w:val="22"/>
          <w:szCs w:val="22"/>
        </w:rPr>
        <w:t xml:space="preserve">Vo, D. H., </w:t>
      </w:r>
      <w:proofErr w:type="spellStart"/>
      <w:r w:rsidRPr="00362665">
        <w:rPr>
          <w:rFonts w:ascii="Arial" w:hAnsi="Arial" w:cs="Arial"/>
          <w:sz w:val="22"/>
          <w:szCs w:val="22"/>
        </w:rPr>
        <w:t>Szapocznik</w:t>
      </w:r>
      <w:proofErr w:type="spellEnd"/>
      <w:r w:rsidRPr="00362665">
        <w:rPr>
          <w:rFonts w:ascii="Arial" w:hAnsi="Arial" w:cs="Arial"/>
          <w:sz w:val="22"/>
          <w:szCs w:val="22"/>
        </w:rPr>
        <w:t xml:space="preserve">, J., Cobb, C. L., Duque, M., </w:t>
      </w:r>
      <w:proofErr w:type="spellStart"/>
      <w:r w:rsidRPr="00362665">
        <w:rPr>
          <w:rFonts w:ascii="Arial" w:hAnsi="Arial" w:cs="Arial"/>
          <w:sz w:val="22"/>
          <w:szCs w:val="22"/>
        </w:rPr>
        <w:t>Ertanir</w:t>
      </w:r>
      <w:proofErr w:type="spellEnd"/>
      <w:r w:rsidRPr="00362665">
        <w:rPr>
          <w:rFonts w:ascii="Arial" w:hAnsi="Arial" w:cs="Arial"/>
          <w:sz w:val="22"/>
          <w:szCs w:val="22"/>
        </w:rPr>
        <w:t xml:space="preserve">, B., </w:t>
      </w:r>
      <w:proofErr w:type="spellStart"/>
      <w:r w:rsidRPr="00362665">
        <w:rPr>
          <w:rFonts w:ascii="Arial" w:hAnsi="Arial" w:cs="Arial"/>
          <w:sz w:val="22"/>
          <w:szCs w:val="22"/>
        </w:rPr>
        <w:t>Alpysbekova</w:t>
      </w:r>
      <w:proofErr w:type="spellEnd"/>
      <w:r w:rsidRPr="00362665">
        <w:rPr>
          <w:rFonts w:ascii="Arial" w:hAnsi="Arial" w:cs="Arial"/>
          <w:sz w:val="22"/>
          <w:szCs w:val="22"/>
        </w:rPr>
        <w:t xml:space="preserve">, A., Montero-Zamora, P., </w:t>
      </w:r>
      <w:proofErr w:type="spellStart"/>
      <w:r w:rsidRPr="00362665">
        <w:rPr>
          <w:rFonts w:ascii="Arial" w:hAnsi="Arial" w:cs="Arial"/>
          <w:sz w:val="22"/>
          <w:szCs w:val="22"/>
        </w:rPr>
        <w:t>Sahbaz</w:t>
      </w:r>
      <w:proofErr w:type="spellEnd"/>
      <w:r w:rsidRPr="00362665">
        <w:rPr>
          <w:rFonts w:ascii="Arial" w:hAnsi="Arial" w:cs="Arial"/>
          <w:sz w:val="22"/>
          <w:szCs w:val="22"/>
        </w:rPr>
        <w:t xml:space="preserve">, S., </w:t>
      </w:r>
      <w:r w:rsidRPr="00362665">
        <w:rPr>
          <w:rFonts w:ascii="Arial" w:hAnsi="Arial" w:cs="Arial"/>
          <w:b/>
          <w:bCs/>
          <w:sz w:val="22"/>
          <w:szCs w:val="22"/>
        </w:rPr>
        <w:t>Bautista, T.,</w:t>
      </w:r>
      <w:r w:rsidRPr="00362665">
        <w:rPr>
          <w:rFonts w:ascii="Arial" w:hAnsi="Arial" w:cs="Arial"/>
          <w:sz w:val="22"/>
          <w:szCs w:val="22"/>
        </w:rPr>
        <w:t xml:space="preserve"> </w:t>
      </w:r>
      <w:proofErr w:type="spellStart"/>
      <w:r w:rsidRPr="00362665">
        <w:rPr>
          <w:rFonts w:ascii="Arial" w:hAnsi="Arial" w:cs="Arial"/>
          <w:sz w:val="22"/>
          <w:szCs w:val="22"/>
        </w:rPr>
        <w:t>Scaramutti</w:t>
      </w:r>
      <w:proofErr w:type="spellEnd"/>
      <w:r w:rsidRPr="00362665">
        <w:rPr>
          <w:rFonts w:ascii="Arial" w:hAnsi="Arial" w:cs="Arial"/>
          <w:sz w:val="22"/>
          <w:szCs w:val="22"/>
        </w:rPr>
        <w:t xml:space="preserve"> </w:t>
      </w:r>
      <w:proofErr w:type="spellStart"/>
      <w:r w:rsidRPr="00362665">
        <w:rPr>
          <w:rFonts w:ascii="Arial" w:hAnsi="Arial" w:cs="Arial"/>
          <w:sz w:val="22"/>
          <w:szCs w:val="22"/>
        </w:rPr>
        <w:t>Gladfelter</w:t>
      </w:r>
      <w:proofErr w:type="spellEnd"/>
      <w:r w:rsidRPr="00362665">
        <w:rPr>
          <w:rFonts w:ascii="Arial" w:hAnsi="Arial" w:cs="Arial"/>
          <w:sz w:val="22"/>
          <w:szCs w:val="22"/>
        </w:rPr>
        <w:t>, C., Lee, T. K., Lee, S. W., &amp; Schwartz, S. J. (</w:t>
      </w:r>
      <w:r w:rsidR="00CB1C58">
        <w:rPr>
          <w:rFonts w:ascii="Arial" w:hAnsi="Arial" w:cs="Arial"/>
          <w:sz w:val="22"/>
          <w:szCs w:val="22"/>
        </w:rPr>
        <w:t>2025</w:t>
      </w:r>
      <w:r w:rsidRPr="00362665">
        <w:rPr>
          <w:rFonts w:ascii="Arial" w:hAnsi="Arial" w:cs="Arial"/>
          <w:sz w:val="22"/>
          <w:szCs w:val="22"/>
        </w:rPr>
        <w:t xml:space="preserve">). When your people don’t favor you: Ingroup discrimination through multiple lenses, mechanisms, and models. </w:t>
      </w:r>
      <w:r w:rsidRPr="00362665">
        <w:rPr>
          <w:rFonts w:ascii="Arial" w:hAnsi="Arial" w:cs="Arial"/>
          <w:i/>
          <w:iCs/>
          <w:sz w:val="22"/>
          <w:szCs w:val="22"/>
        </w:rPr>
        <w:t>Review of General Psychology.</w:t>
      </w:r>
    </w:p>
    <w:p w14:paraId="0D210F7C" w14:textId="6F3A0209" w:rsidR="00337B86" w:rsidRDefault="00337B86" w:rsidP="00FA227A">
      <w:pPr>
        <w:pStyle w:val="Heading4"/>
        <w:widowControl w:val="0"/>
        <w:numPr>
          <w:ilvl w:val="0"/>
          <w:numId w:val="47"/>
        </w:numPr>
        <w:rPr>
          <w:rFonts w:ascii="Arial" w:hAnsi="Arial" w:cs="Arial"/>
          <w:sz w:val="22"/>
          <w:szCs w:val="22"/>
        </w:rPr>
      </w:pPr>
      <w:r w:rsidRPr="00337B86">
        <w:rPr>
          <w:rFonts w:ascii="Arial" w:hAnsi="Arial" w:cs="Arial"/>
          <w:sz w:val="22"/>
          <w:szCs w:val="22"/>
        </w:rPr>
        <w:t xml:space="preserve">Duque, M., </w:t>
      </w:r>
      <w:proofErr w:type="spellStart"/>
      <w:r w:rsidRPr="00337B86">
        <w:rPr>
          <w:rFonts w:ascii="Arial" w:hAnsi="Arial" w:cs="Arial"/>
          <w:sz w:val="22"/>
          <w:szCs w:val="22"/>
        </w:rPr>
        <w:t>Acaf</w:t>
      </w:r>
      <w:proofErr w:type="spellEnd"/>
      <w:r w:rsidRPr="00337B86">
        <w:rPr>
          <w:rFonts w:ascii="Arial" w:hAnsi="Arial" w:cs="Arial"/>
          <w:sz w:val="22"/>
          <w:szCs w:val="22"/>
        </w:rPr>
        <w:t xml:space="preserve">, Y., Montero-Zamora, P., Cobb, C. L., Vo, D. H., </w:t>
      </w:r>
      <w:proofErr w:type="spellStart"/>
      <w:r w:rsidRPr="00337B86">
        <w:rPr>
          <w:rFonts w:ascii="Arial" w:hAnsi="Arial" w:cs="Arial"/>
          <w:sz w:val="22"/>
          <w:szCs w:val="22"/>
        </w:rPr>
        <w:t>Sahbaz</w:t>
      </w:r>
      <w:proofErr w:type="spellEnd"/>
      <w:r w:rsidRPr="00337B86">
        <w:rPr>
          <w:rFonts w:ascii="Arial" w:hAnsi="Arial" w:cs="Arial"/>
          <w:sz w:val="22"/>
          <w:szCs w:val="22"/>
        </w:rPr>
        <w:t xml:space="preserve">, S., </w:t>
      </w:r>
      <w:proofErr w:type="spellStart"/>
      <w:r w:rsidRPr="00337B86">
        <w:rPr>
          <w:rFonts w:ascii="Arial" w:hAnsi="Arial" w:cs="Arial"/>
          <w:sz w:val="22"/>
          <w:szCs w:val="22"/>
        </w:rPr>
        <w:t>Ertanir</w:t>
      </w:r>
      <w:proofErr w:type="spellEnd"/>
      <w:r w:rsidRPr="00337B86">
        <w:rPr>
          <w:rFonts w:ascii="Arial" w:hAnsi="Arial" w:cs="Arial"/>
          <w:sz w:val="22"/>
          <w:szCs w:val="22"/>
        </w:rPr>
        <w:t xml:space="preserve">, B., </w:t>
      </w:r>
      <w:r w:rsidRPr="00337B86">
        <w:rPr>
          <w:rFonts w:ascii="Arial" w:hAnsi="Arial" w:cs="Arial"/>
          <w:b/>
          <w:bCs/>
          <w:sz w:val="22"/>
          <w:szCs w:val="22"/>
        </w:rPr>
        <w:t>Bautista, T.</w:t>
      </w:r>
      <w:r w:rsidRPr="00337B86">
        <w:rPr>
          <w:rFonts w:ascii="Arial" w:hAnsi="Arial" w:cs="Arial"/>
          <w:sz w:val="22"/>
          <w:szCs w:val="22"/>
        </w:rPr>
        <w:t xml:space="preserve">, Watkins, L. G., </w:t>
      </w:r>
      <w:proofErr w:type="spellStart"/>
      <w:r w:rsidRPr="00337B86">
        <w:rPr>
          <w:rFonts w:ascii="Arial" w:hAnsi="Arial" w:cs="Arial"/>
          <w:sz w:val="22"/>
          <w:szCs w:val="22"/>
        </w:rPr>
        <w:t>Alpysbekova</w:t>
      </w:r>
      <w:proofErr w:type="spellEnd"/>
      <w:r w:rsidRPr="00337B86">
        <w:rPr>
          <w:rFonts w:ascii="Arial" w:hAnsi="Arial" w:cs="Arial"/>
          <w:sz w:val="22"/>
          <w:szCs w:val="22"/>
        </w:rPr>
        <w:t xml:space="preserve">, A., Garcia, M. F., Rodriguez, J., Bates, M. M., Calderon, I. A., Maldonado-Molina, M. M., Bartholomew, J. B., </w:t>
      </w:r>
      <w:proofErr w:type="spellStart"/>
      <w:r w:rsidRPr="00337B86">
        <w:rPr>
          <w:rFonts w:ascii="Arial" w:hAnsi="Arial" w:cs="Arial"/>
          <w:sz w:val="22"/>
          <w:szCs w:val="22"/>
        </w:rPr>
        <w:t>Pinedo</w:t>
      </w:r>
      <w:proofErr w:type="spellEnd"/>
      <w:r w:rsidRPr="00337B86">
        <w:rPr>
          <w:rFonts w:ascii="Arial" w:hAnsi="Arial" w:cs="Arial"/>
          <w:sz w:val="22"/>
          <w:szCs w:val="22"/>
        </w:rPr>
        <w:t>, M., Lee, T. K., Salas-Wright, C. P., &amp; Schwartz, S. J. (</w:t>
      </w:r>
      <w:r w:rsidR="00362665">
        <w:rPr>
          <w:rFonts w:ascii="Arial" w:hAnsi="Arial" w:cs="Arial"/>
          <w:sz w:val="22"/>
          <w:szCs w:val="22"/>
        </w:rPr>
        <w:t>2025</w:t>
      </w:r>
      <w:r w:rsidRPr="00337B86">
        <w:rPr>
          <w:rFonts w:ascii="Arial" w:hAnsi="Arial" w:cs="Arial"/>
          <w:sz w:val="22"/>
          <w:szCs w:val="22"/>
        </w:rPr>
        <w:t xml:space="preserve">). Thriving through adversity: The prospective association between positive psychological well-being and upward economic mobility among Puerto Rican climate migrants on the U.S. mainland. </w:t>
      </w:r>
      <w:r w:rsidRPr="00337B86">
        <w:rPr>
          <w:rFonts w:ascii="Arial" w:hAnsi="Arial" w:cs="Arial"/>
          <w:i/>
          <w:iCs/>
          <w:sz w:val="22"/>
          <w:szCs w:val="22"/>
        </w:rPr>
        <w:t>Applied Psychology: Health and Well-Being</w:t>
      </w:r>
      <w:r w:rsidR="00362665">
        <w:rPr>
          <w:rFonts w:ascii="Arial" w:hAnsi="Arial" w:cs="Arial"/>
          <w:sz w:val="22"/>
          <w:szCs w:val="22"/>
        </w:rPr>
        <w:t>, 1-16.</w:t>
      </w:r>
    </w:p>
    <w:p w14:paraId="52F56FC0" w14:textId="7440DED6" w:rsidR="00EF277C" w:rsidRDefault="00EF277C" w:rsidP="00FA227A">
      <w:pPr>
        <w:pStyle w:val="Heading4"/>
        <w:widowControl w:val="0"/>
        <w:numPr>
          <w:ilvl w:val="0"/>
          <w:numId w:val="47"/>
        </w:numPr>
        <w:rPr>
          <w:rFonts w:ascii="Arial" w:hAnsi="Arial" w:cs="Arial"/>
          <w:sz w:val="22"/>
          <w:szCs w:val="22"/>
        </w:rPr>
      </w:pPr>
      <w:r w:rsidRPr="00EF277C">
        <w:rPr>
          <w:rFonts w:ascii="Arial" w:hAnsi="Arial" w:cs="Arial"/>
          <w:sz w:val="22"/>
          <w:szCs w:val="22"/>
        </w:rPr>
        <w:t>Duque, M.</w:t>
      </w:r>
      <w:r w:rsidRPr="00EF277C">
        <w:rPr>
          <w:rFonts w:ascii="Arial" w:hAnsi="Arial" w:cs="Arial"/>
          <w:b/>
          <w:bCs/>
          <w:vertAlign w:val="superscript"/>
        </w:rPr>
        <w:t xml:space="preserve"> </w:t>
      </w:r>
      <w:r w:rsidRPr="003438B4">
        <w:rPr>
          <w:rFonts w:ascii="Arial" w:hAnsi="Arial" w:cs="Arial"/>
          <w:b/>
          <w:bCs/>
          <w:vertAlign w:val="superscript"/>
        </w:rPr>
        <w:t>†</w:t>
      </w:r>
      <w:r w:rsidRPr="00EF277C">
        <w:rPr>
          <w:rFonts w:ascii="Arial" w:hAnsi="Arial" w:cs="Arial"/>
          <w:sz w:val="22"/>
          <w:szCs w:val="22"/>
        </w:rPr>
        <w:t>, Vo, D. H.</w:t>
      </w:r>
      <w:r w:rsidRPr="00EF277C">
        <w:rPr>
          <w:rFonts w:ascii="Arial" w:hAnsi="Arial" w:cs="Arial"/>
          <w:b/>
          <w:bCs/>
          <w:vertAlign w:val="superscript"/>
        </w:rPr>
        <w:t xml:space="preserve"> </w:t>
      </w:r>
      <w:r w:rsidRPr="003438B4">
        <w:rPr>
          <w:rFonts w:ascii="Arial" w:hAnsi="Arial" w:cs="Arial"/>
          <w:b/>
          <w:bCs/>
          <w:vertAlign w:val="superscript"/>
        </w:rPr>
        <w:t>†</w:t>
      </w:r>
      <w:r w:rsidRPr="00EF277C">
        <w:rPr>
          <w:rFonts w:ascii="Arial" w:hAnsi="Arial" w:cs="Arial"/>
          <w:sz w:val="22"/>
          <w:szCs w:val="22"/>
        </w:rPr>
        <w:t xml:space="preserve">, Montero-Zamora, P., Cobb, C. L., </w:t>
      </w:r>
      <w:proofErr w:type="spellStart"/>
      <w:r w:rsidRPr="00EF277C">
        <w:rPr>
          <w:rFonts w:ascii="Arial" w:hAnsi="Arial" w:cs="Arial"/>
          <w:sz w:val="22"/>
          <w:szCs w:val="22"/>
        </w:rPr>
        <w:t>Sahbaz</w:t>
      </w:r>
      <w:proofErr w:type="spellEnd"/>
      <w:r w:rsidRPr="00EF277C">
        <w:rPr>
          <w:rFonts w:ascii="Arial" w:hAnsi="Arial" w:cs="Arial"/>
          <w:sz w:val="22"/>
          <w:szCs w:val="22"/>
        </w:rPr>
        <w:t xml:space="preserve">, S., </w:t>
      </w:r>
      <w:proofErr w:type="spellStart"/>
      <w:r w:rsidRPr="00EF277C">
        <w:rPr>
          <w:rFonts w:ascii="Arial" w:hAnsi="Arial" w:cs="Arial"/>
          <w:sz w:val="22"/>
          <w:szCs w:val="22"/>
        </w:rPr>
        <w:t>Ertanir</w:t>
      </w:r>
      <w:proofErr w:type="spellEnd"/>
      <w:r w:rsidRPr="00EF277C">
        <w:rPr>
          <w:rFonts w:ascii="Arial" w:hAnsi="Arial" w:cs="Arial"/>
          <w:sz w:val="22"/>
          <w:szCs w:val="22"/>
        </w:rPr>
        <w:t>, B.,</w:t>
      </w:r>
      <w:r>
        <w:rPr>
          <w:rFonts w:ascii="Arial" w:hAnsi="Arial" w:cs="Arial"/>
          <w:sz w:val="22"/>
          <w:szCs w:val="22"/>
        </w:rPr>
        <w:t xml:space="preserve"> </w:t>
      </w:r>
      <w:r w:rsidRPr="00EF277C">
        <w:rPr>
          <w:rFonts w:ascii="Arial" w:hAnsi="Arial" w:cs="Arial"/>
          <w:b/>
          <w:bCs/>
          <w:sz w:val="22"/>
          <w:szCs w:val="22"/>
        </w:rPr>
        <w:t>Bautista, T.</w:t>
      </w:r>
      <w:r>
        <w:rPr>
          <w:rFonts w:ascii="Arial" w:hAnsi="Arial" w:cs="Arial"/>
          <w:sz w:val="22"/>
          <w:szCs w:val="22"/>
        </w:rPr>
        <w:t xml:space="preserve">, Watkins, L.G., </w:t>
      </w:r>
      <w:proofErr w:type="spellStart"/>
      <w:r>
        <w:rPr>
          <w:rFonts w:ascii="Arial" w:hAnsi="Arial" w:cs="Arial"/>
          <w:sz w:val="22"/>
          <w:szCs w:val="22"/>
        </w:rPr>
        <w:t>Acaf</w:t>
      </w:r>
      <w:proofErr w:type="spellEnd"/>
      <w:r>
        <w:rPr>
          <w:rFonts w:ascii="Arial" w:hAnsi="Arial" w:cs="Arial"/>
          <w:sz w:val="22"/>
          <w:szCs w:val="22"/>
        </w:rPr>
        <w:t>, Y.</w:t>
      </w:r>
      <w:r w:rsidRPr="00EF277C">
        <w:rPr>
          <w:rFonts w:ascii="Arial" w:hAnsi="Arial" w:cs="Arial"/>
          <w:b/>
          <w:bCs/>
          <w:vertAlign w:val="superscript"/>
        </w:rPr>
        <w:t xml:space="preserve"> </w:t>
      </w:r>
      <w:r w:rsidRPr="003438B4">
        <w:rPr>
          <w:rFonts w:ascii="Arial" w:hAnsi="Arial" w:cs="Arial"/>
          <w:b/>
          <w:bCs/>
          <w:vertAlign w:val="superscript"/>
        </w:rPr>
        <w:t>†</w:t>
      </w:r>
      <w:r>
        <w:rPr>
          <w:rFonts w:ascii="Arial" w:hAnsi="Arial" w:cs="Arial"/>
          <w:sz w:val="22"/>
          <w:szCs w:val="22"/>
        </w:rPr>
        <w:t>, Macias, M. A.</w:t>
      </w:r>
      <w:r w:rsidRPr="00EF277C">
        <w:rPr>
          <w:rFonts w:ascii="Arial" w:hAnsi="Arial" w:cs="Arial"/>
          <w:b/>
          <w:bCs/>
          <w:vertAlign w:val="superscript"/>
        </w:rPr>
        <w:t xml:space="preserve"> </w:t>
      </w:r>
      <w:r w:rsidRPr="003438B4">
        <w:rPr>
          <w:rFonts w:ascii="Arial" w:hAnsi="Arial" w:cs="Arial"/>
          <w:b/>
          <w:bCs/>
          <w:vertAlign w:val="superscript"/>
        </w:rPr>
        <w:t>†</w:t>
      </w:r>
      <w:r>
        <w:rPr>
          <w:rFonts w:ascii="Arial" w:hAnsi="Arial" w:cs="Arial"/>
          <w:sz w:val="22"/>
          <w:szCs w:val="22"/>
        </w:rPr>
        <w:t xml:space="preserve">, </w:t>
      </w:r>
      <w:proofErr w:type="spellStart"/>
      <w:r>
        <w:rPr>
          <w:rFonts w:ascii="Arial" w:hAnsi="Arial" w:cs="Arial"/>
          <w:sz w:val="22"/>
          <w:szCs w:val="22"/>
        </w:rPr>
        <w:t>Alpysbekova</w:t>
      </w:r>
      <w:proofErr w:type="spellEnd"/>
      <w:r>
        <w:rPr>
          <w:rFonts w:ascii="Arial" w:hAnsi="Arial" w:cs="Arial"/>
          <w:sz w:val="22"/>
          <w:szCs w:val="22"/>
        </w:rPr>
        <w:t>, A.</w:t>
      </w:r>
      <w:r w:rsidRPr="00EF277C">
        <w:rPr>
          <w:rFonts w:ascii="Arial" w:hAnsi="Arial" w:cs="Arial"/>
          <w:b/>
          <w:bCs/>
          <w:vertAlign w:val="superscript"/>
        </w:rPr>
        <w:t xml:space="preserve"> </w:t>
      </w:r>
      <w:r w:rsidRPr="003438B4">
        <w:rPr>
          <w:rFonts w:ascii="Arial" w:hAnsi="Arial" w:cs="Arial"/>
          <w:b/>
          <w:bCs/>
          <w:vertAlign w:val="superscript"/>
        </w:rPr>
        <w:t>†</w:t>
      </w:r>
      <w:r>
        <w:rPr>
          <w:rFonts w:ascii="Arial" w:hAnsi="Arial" w:cs="Arial"/>
          <w:sz w:val="22"/>
          <w:szCs w:val="22"/>
        </w:rPr>
        <w:t xml:space="preserve">, Garcia, M. F., Rodriguez, J., Bates, M. M., Calderon, I. A., Maldonado-Molina, M. M., Bartholomew, J. B., </w:t>
      </w:r>
      <w:proofErr w:type="spellStart"/>
      <w:r>
        <w:rPr>
          <w:rFonts w:ascii="Arial" w:hAnsi="Arial" w:cs="Arial"/>
          <w:sz w:val="22"/>
          <w:szCs w:val="22"/>
        </w:rPr>
        <w:t>Pinedo</w:t>
      </w:r>
      <w:proofErr w:type="spellEnd"/>
      <w:r>
        <w:rPr>
          <w:rFonts w:ascii="Arial" w:hAnsi="Arial" w:cs="Arial"/>
          <w:sz w:val="22"/>
          <w:szCs w:val="22"/>
        </w:rPr>
        <w:t xml:space="preserve">, M., Lee, T. K.,  Salas-Wright, C. P., </w:t>
      </w:r>
      <w:r w:rsidRPr="00EF277C">
        <w:rPr>
          <w:rFonts w:ascii="Arial" w:hAnsi="Arial" w:cs="Arial"/>
          <w:sz w:val="22"/>
          <w:szCs w:val="22"/>
        </w:rPr>
        <w:t>&amp; Schwartz, S. J. (</w:t>
      </w:r>
      <w:r w:rsidR="00362665">
        <w:rPr>
          <w:rFonts w:ascii="Arial" w:hAnsi="Arial" w:cs="Arial"/>
          <w:sz w:val="22"/>
          <w:szCs w:val="22"/>
        </w:rPr>
        <w:t>2025</w:t>
      </w:r>
      <w:r w:rsidRPr="00EF277C">
        <w:rPr>
          <w:rFonts w:ascii="Arial" w:hAnsi="Arial" w:cs="Arial"/>
          <w:sz w:val="22"/>
          <w:szCs w:val="22"/>
        </w:rPr>
        <w:t xml:space="preserve">). Longitudinal Determinants of Thriving in Puerto Rican Climate Crisis Migrants on the US Mainland: A Structural Equation Model. </w:t>
      </w:r>
      <w:r w:rsidRPr="00337B86">
        <w:rPr>
          <w:rFonts w:ascii="Arial" w:hAnsi="Arial" w:cs="Arial"/>
          <w:i/>
          <w:iCs/>
          <w:sz w:val="22"/>
          <w:szCs w:val="22"/>
        </w:rPr>
        <w:t>Social Science &amp; Medicine</w:t>
      </w:r>
      <w:r w:rsidRPr="00EF277C">
        <w:rPr>
          <w:rFonts w:ascii="Arial" w:hAnsi="Arial" w:cs="Arial"/>
          <w:sz w:val="22"/>
          <w:szCs w:val="22"/>
        </w:rPr>
        <w:t xml:space="preserve">, </w:t>
      </w:r>
      <w:r w:rsidR="00362665" w:rsidRPr="00362665">
        <w:rPr>
          <w:rFonts w:ascii="Arial" w:hAnsi="Arial" w:cs="Arial"/>
          <w:sz w:val="22"/>
          <w:szCs w:val="22"/>
        </w:rPr>
        <w:t>366, 117615</w:t>
      </w:r>
    </w:p>
    <w:p w14:paraId="6FF807DC" w14:textId="77777777" w:rsidR="00362665" w:rsidRDefault="00362665" w:rsidP="00362665">
      <w:pPr>
        <w:pStyle w:val="Heading4"/>
        <w:widowControl w:val="0"/>
        <w:numPr>
          <w:ilvl w:val="0"/>
          <w:numId w:val="47"/>
        </w:numPr>
        <w:rPr>
          <w:rFonts w:ascii="Arial" w:hAnsi="Arial" w:cs="Arial"/>
          <w:sz w:val="22"/>
          <w:szCs w:val="22"/>
        </w:rPr>
      </w:pPr>
      <w:proofErr w:type="spellStart"/>
      <w:r w:rsidRPr="00362665">
        <w:rPr>
          <w:rFonts w:ascii="Arial" w:hAnsi="Arial" w:cs="Arial"/>
          <w:sz w:val="22"/>
          <w:szCs w:val="22"/>
        </w:rPr>
        <w:t>Alpysbekova</w:t>
      </w:r>
      <w:proofErr w:type="spellEnd"/>
      <w:r w:rsidRPr="00362665">
        <w:rPr>
          <w:rFonts w:ascii="Arial" w:hAnsi="Arial" w:cs="Arial"/>
          <w:sz w:val="22"/>
          <w:szCs w:val="22"/>
        </w:rPr>
        <w:t xml:space="preserve">, A., Montero-Zamora, P., Soares, M. H., </w:t>
      </w:r>
      <w:proofErr w:type="spellStart"/>
      <w:r w:rsidRPr="00362665">
        <w:rPr>
          <w:rFonts w:ascii="Arial" w:hAnsi="Arial" w:cs="Arial"/>
          <w:sz w:val="22"/>
          <w:szCs w:val="22"/>
        </w:rPr>
        <w:t>Scaramutti</w:t>
      </w:r>
      <w:proofErr w:type="spellEnd"/>
      <w:r w:rsidRPr="00362665">
        <w:rPr>
          <w:rFonts w:ascii="Arial" w:hAnsi="Arial" w:cs="Arial"/>
          <w:sz w:val="22"/>
          <w:szCs w:val="22"/>
        </w:rPr>
        <w:t xml:space="preserve">, C., </w:t>
      </w:r>
      <w:proofErr w:type="spellStart"/>
      <w:r w:rsidRPr="00362665">
        <w:rPr>
          <w:rFonts w:ascii="Arial" w:hAnsi="Arial" w:cs="Arial"/>
          <w:sz w:val="22"/>
          <w:szCs w:val="22"/>
        </w:rPr>
        <w:t>Sahbaz</w:t>
      </w:r>
      <w:proofErr w:type="spellEnd"/>
      <w:r w:rsidRPr="00362665">
        <w:rPr>
          <w:rFonts w:ascii="Arial" w:hAnsi="Arial" w:cs="Arial"/>
          <w:sz w:val="22"/>
          <w:szCs w:val="22"/>
        </w:rPr>
        <w:t xml:space="preserve">, S., Duque, M., </w:t>
      </w:r>
      <w:r w:rsidRPr="00362665">
        <w:rPr>
          <w:rFonts w:ascii="Arial" w:hAnsi="Arial" w:cs="Arial"/>
          <w:b/>
          <w:bCs/>
          <w:sz w:val="22"/>
          <w:szCs w:val="22"/>
        </w:rPr>
        <w:t>Bautista, T.,</w:t>
      </w:r>
      <w:r>
        <w:rPr>
          <w:rFonts w:ascii="Arial" w:hAnsi="Arial" w:cs="Arial"/>
          <w:sz w:val="22"/>
          <w:szCs w:val="22"/>
        </w:rPr>
        <w:t xml:space="preserve"> </w:t>
      </w:r>
      <w:r w:rsidRPr="00362665">
        <w:rPr>
          <w:rFonts w:ascii="Arial" w:hAnsi="Arial" w:cs="Arial"/>
          <w:sz w:val="22"/>
          <w:szCs w:val="22"/>
        </w:rPr>
        <w:t>Garcia,</w:t>
      </w:r>
      <w:r>
        <w:rPr>
          <w:rFonts w:ascii="Arial" w:hAnsi="Arial" w:cs="Arial"/>
          <w:sz w:val="22"/>
          <w:szCs w:val="22"/>
        </w:rPr>
        <w:t xml:space="preserve"> M.F.,</w:t>
      </w:r>
      <w:r w:rsidRPr="00362665">
        <w:rPr>
          <w:rFonts w:ascii="Arial" w:hAnsi="Arial" w:cs="Arial"/>
          <w:sz w:val="22"/>
          <w:szCs w:val="22"/>
        </w:rPr>
        <w:t xml:space="preserve"> Salas-Wright, </w:t>
      </w:r>
      <w:r>
        <w:rPr>
          <w:rFonts w:ascii="Arial" w:hAnsi="Arial" w:cs="Arial"/>
          <w:sz w:val="22"/>
          <w:szCs w:val="22"/>
        </w:rPr>
        <w:t xml:space="preserve">C.P., </w:t>
      </w:r>
      <w:r w:rsidRPr="00362665">
        <w:rPr>
          <w:rFonts w:ascii="Arial" w:hAnsi="Arial" w:cs="Arial"/>
          <w:sz w:val="22"/>
          <w:szCs w:val="22"/>
        </w:rPr>
        <w:t>Maldonado-Molina,</w:t>
      </w:r>
      <w:r>
        <w:rPr>
          <w:rFonts w:ascii="Arial" w:hAnsi="Arial" w:cs="Arial"/>
          <w:sz w:val="22"/>
          <w:szCs w:val="22"/>
        </w:rPr>
        <w:t xml:space="preserve"> M.M.,</w:t>
      </w:r>
      <w:r w:rsidRPr="00362665">
        <w:rPr>
          <w:rFonts w:ascii="Arial" w:hAnsi="Arial" w:cs="Arial"/>
          <w:sz w:val="22"/>
          <w:szCs w:val="22"/>
        </w:rPr>
        <w:t xml:space="preserve"> Bates,</w:t>
      </w:r>
      <w:r>
        <w:rPr>
          <w:rFonts w:ascii="Arial" w:hAnsi="Arial" w:cs="Arial"/>
          <w:sz w:val="22"/>
          <w:szCs w:val="22"/>
        </w:rPr>
        <w:t xml:space="preserve"> M.M.,</w:t>
      </w:r>
      <w:r w:rsidRPr="00362665">
        <w:rPr>
          <w:rFonts w:ascii="Arial" w:hAnsi="Arial" w:cs="Arial"/>
          <w:sz w:val="22"/>
          <w:szCs w:val="22"/>
        </w:rPr>
        <w:t xml:space="preserve"> Pérez-Gómez,</w:t>
      </w:r>
      <w:r>
        <w:rPr>
          <w:rFonts w:ascii="Arial" w:hAnsi="Arial" w:cs="Arial"/>
          <w:sz w:val="22"/>
          <w:szCs w:val="22"/>
        </w:rPr>
        <w:t xml:space="preserve"> A.,</w:t>
      </w:r>
      <w:r w:rsidRPr="00362665">
        <w:rPr>
          <w:rFonts w:ascii="Arial" w:hAnsi="Arial" w:cs="Arial"/>
          <w:sz w:val="22"/>
          <w:szCs w:val="22"/>
        </w:rPr>
        <w:t xml:space="preserve"> </w:t>
      </w:r>
      <w:proofErr w:type="spellStart"/>
      <w:r w:rsidRPr="00362665">
        <w:rPr>
          <w:rFonts w:ascii="Arial" w:hAnsi="Arial" w:cs="Arial"/>
          <w:sz w:val="22"/>
          <w:szCs w:val="22"/>
        </w:rPr>
        <w:t>Mejía</w:t>
      </w:r>
      <w:proofErr w:type="spellEnd"/>
      <w:r w:rsidRPr="00362665">
        <w:rPr>
          <w:rFonts w:ascii="Arial" w:hAnsi="Arial" w:cs="Arial"/>
          <w:sz w:val="22"/>
          <w:szCs w:val="22"/>
        </w:rPr>
        <w:t xml:space="preserve"> Trujillo,</w:t>
      </w:r>
      <w:r>
        <w:rPr>
          <w:rFonts w:ascii="Arial" w:hAnsi="Arial" w:cs="Arial"/>
          <w:sz w:val="22"/>
          <w:szCs w:val="22"/>
        </w:rPr>
        <w:t xml:space="preserve"> J.,</w:t>
      </w:r>
      <w:r w:rsidRPr="00362665">
        <w:rPr>
          <w:rFonts w:ascii="Arial" w:hAnsi="Arial" w:cs="Arial"/>
          <w:sz w:val="22"/>
          <w:szCs w:val="22"/>
        </w:rPr>
        <w:t xml:space="preserve"> Brown,</w:t>
      </w:r>
      <w:r>
        <w:rPr>
          <w:rFonts w:ascii="Arial" w:hAnsi="Arial" w:cs="Arial"/>
          <w:sz w:val="22"/>
          <w:szCs w:val="22"/>
        </w:rPr>
        <w:t xml:space="preserve"> E.C.,</w:t>
      </w:r>
      <w:r w:rsidRPr="00362665">
        <w:rPr>
          <w:rFonts w:ascii="Arial" w:hAnsi="Arial" w:cs="Arial"/>
          <w:sz w:val="22"/>
          <w:szCs w:val="22"/>
        </w:rPr>
        <w:t xml:space="preserve"> &amp; Schwartz, S. J. (2024). A comparative study of Venezuelan immigrants’ pre-and post-migration concerns for their children in the United States and Colombia. </w:t>
      </w:r>
      <w:proofErr w:type="spellStart"/>
      <w:r w:rsidRPr="00362665">
        <w:rPr>
          <w:rFonts w:ascii="Arial" w:hAnsi="Arial" w:cs="Arial"/>
          <w:sz w:val="22"/>
          <w:szCs w:val="22"/>
        </w:rPr>
        <w:t>PloS</w:t>
      </w:r>
      <w:proofErr w:type="spellEnd"/>
      <w:r w:rsidRPr="00362665">
        <w:rPr>
          <w:rFonts w:ascii="Arial" w:hAnsi="Arial" w:cs="Arial"/>
          <w:sz w:val="22"/>
          <w:szCs w:val="22"/>
        </w:rPr>
        <w:t xml:space="preserve"> one, </w:t>
      </w:r>
      <w:r w:rsidRPr="00362665">
        <w:rPr>
          <w:rFonts w:ascii="Arial" w:hAnsi="Arial" w:cs="Arial"/>
          <w:i/>
          <w:iCs/>
          <w:sz w:val="22"/>
          <w:szCs w:val="22"/>
        </w:rPr>
        <w:t>19</w:t>
      </w:r>
      <w:r w:rsidRPr="00362665">
        <w:rPr>
          <w:rFonts w:ascii="Arial" w:hAnsi="Arial" w:cs="Arial"/>
          <w:sz w:val="22"/>
          <w:szCs w:val="22"/>
        </w:rPr>
        <w:t>(12), e0313215.</w:t>
      </w:r>
    </w:p>
    <w:p w14:paraId="3F8BCF4F" w14:textId="3D847A0A" w:rsidR="00383109" w:rsidRDefault="00383109" w:rsidP="00FA227A">
      <w:pPr>
        <w:pStyle w:val="Heading4"/>
        <w:widowControl w:val="0"/>
        <w:numPr>
          <w:ilvl w:val="0"/>
          <w:numId w:val="47"/>
        </w:numPr>
        <w:rPr>
          <w:rFonts w:ascii="Arial" w:hAnsi="Arial" w:cs="Arial"/>
          <w:sz w:val="22"/>
          <w:szCs w:val="22"/>
        </w:rPr>
      </w:pPr>
      <w:proofErr w:type="spellStart"/>
      <w:r w:rsidRPr="00240BD0">
        <w:rPr>
          <w:rFonts w:ascii="Arial" w:hAnsi="Arial" w:cs="Arial"/>
          <w:sz w:val="22"/>
          <w:szCs w:val="22"/>
        </w:rPr>
        <w:t>Ravelo</w:t>
      </w:r>
      <w:proofErr w:type="spellEnd"/>
      <w:r w:rsidRPr="00240BD0">
        <w:rPr>
          <w:rFonts w:ascii="Arial" w:hAnsi="Arial" w:cs="Arial"/>
          <w:sz w:val="22"/>
          <w:szCs w:val="22"/>
        </w:rPr>
        <w:t xml:space="preserve">, G. J., </w:t>
      </w:r>
      <w:proofErr w:type="spellStart"/>
      <w:r w:rsidRPr="00240BD0">
        <w:rPr>
          <w:rFonts w:ascii="Arial" w:hAnsi="Arial" w:cs="Arial"/>
          <w:sz w:val="22"/>
          <w:szCs w:val="22"/>
        </w:rPr>
        <w:t>Weize</w:t>
      </w:r>
      <w:proofErr w:type="spellEnd"/>
      <w:r w:rsidRPr="00240BD0">
        <w:rPr>
          <w:rFonts w:ascii="Arial" w:hAnsi="Arial" w:cs="Arial"/>
          <w:sz w:val="22"/>
          <w:szCs w:val="22"/>
        </w:rPr>
        <w:t xml:space="preserve">, W., </w:t>
      </w:r>
      <w:proofErr w:type="spellStart"/>
      <w:r w:rsidRPr="00240BD0">
        <w:rPr>
          <w:rFonts w:ascii="Arial" w:hAnsi="Arial" w:cs="Arial"/>
          <w:sz w:val="22"/>
          <w:szCs w:val="22"/>
        </w:rPr>
        <w:t>Alvonee</w:t>
      </w:r>
      <w:proofErr w:type="spellEnd"/>
      <w:r w:rsidRPr="00240BD0">
        <w:rPr>
          <w:rFonts w:ascii="Arial" w:hAnsi="Arial" w:cs="Arial"/>
          <w:sz w:val="22"/>
          <w:szCs w:val="22"/>
        </w:rPr>
        <w:t xml:space="preserve">, P., </w:t>
      </w:r>
      <w:r w:rsidRPr="00240BD0">
        <w:rPr>
          <w:rFonts w:ascii="Arial" w:hAnsi="Arial" w:cs="Arial"/>
          <w:b/>
          <w:bCs/>
          <w:sz w:val="22"/>
          <w:szCs w:val="22"/>
        </w:rPr>
        <w:t>Bautista, T.,</w:t>
      </w:r>
      <w:r w:rsidRPr="00240BD0">
        <w:rPr>
          <w:rFonts w:ascii="Arial" w:hAnsi="Arial" w:cs="Arial"/>
          <w:sz w:val="22"/>
          <w:szCs w:val="22"/>
        </w:rPr>
        <w:t xml:space="preserve"> Sanchez, M., </w:t>
      </w:r>
      <w:proofErr w:type="spellStart"/>
      <w:r w:rsidRPr="00240BD0">
        <w:rPr>
          <w:rFonts w:ascii="Arial" w:hAnsi="Arial" w:cs="Arial"/>
          <w:sz w:val="22"/>
          <w:szCs w:val="22"/>
        </w:rPr>
        <w:t>Bastida</w:t>
      </w:r>
      <w:proofErr w:type="spellEnd"/>
      <w:r w:rsidRPr="00240BD0">
        <w:rPr>
          <w:rFonts w:ascii="Arial" w:hAnsi="Arial" w:cs="Arial"/>
          <w:sz w:val="22"/>
          <w:szCs w:val="22"/>
        </w:rPr>
        <w:t>, E., Carrasquillo, O. (</w:t>
      </w:r>
      <w:r w:rsidR="00362665">
        <w:rPr>
          <w:rFonts w:ascii="Arial" w:hAnsi="Arial" w:cs="Arial"/>
          <w:sz w:val="22"/>
          <w:szCs w:val="22"/>
        </w:rPr>
        <w:t>2024</w:t>
      </w:r>
      <w:r w:rsidRPr="00240BD0">
        <w:rPr>
          <w:rFonts w:ascii="Arial" w:hAnsi="Arial" w:cs="Arial"/>
          <w:sz w:val="22"/>
          <w:szCs w:val="22"/>
        </w:rPr>
        <w:t xml:space="preserve">). Examining COVID-19 sources of information, vaccine hesitancy, and uptake behaviors among diverse underserved Latinx communities: A convergent parallel mixed methods approach. </w:t>
      </w:r>
      <w:r w:rsidRPr="00383109">
        <w:rPr>
          <w:rFonts w:ascii="Arial" w:hAnsi="Arial" w:cs="Arial"/>
          <w:i/>
          <w:iCs/>
          <w:sz w:val="22"/>
          <w:szCs w:val="22"/>
        </w:rPr>
        <w:t>COVID</w:t>
      </w:r>
      <w:r w:rsidR="00362665">
        <w:rPr>
          <w:rFonts w:ascii="Arial" w:hAnsi="Arial" w:cs="Arial"/>
          <w:sz w:val="22"/>
          <w:szCs w:val="22"/>
        </w:rPr>
        <w:t xml:space="preserve">. </w:t>
      </w:r>
      <w:r w:rsidR="00362665" w:rsidRPr="00362665">
        <w:rPr>
          <w:rFonts w:ascii="Arial" w:hAnsi="Arial" w:cs="Arial"/>
          <w:i/>
          <w:iCs/>
          <w:sz w:val="22"/>
          <w:szCs w:val="22"/>
        </w:rPr>
        <w:t>4</w:t>
      </w:r>
      <w:r w:rsidR="00362665" w:rsidRPr="00362665">
        <w:rPr>
          <w:rFonts w:ascii="Arial" w:hAnsi="Arial" w:cs="Arial"/>
          <w:sz w:val="22"/>
          <w:szCs w:val="22"/>
        </w:rPr>
        <w:t>(12), 1931-1950</w:t>
      </w:r>
      <w:r w:rsidR="00362665">
        <w:rPr>
          <w:rFonts w:ascii="Arial" w:hAnsi="Arial" w:cs="Arial"/>
          <w:sz w:val="22"/>
          <w:szCs w:val="22"/>
        </w:rPr>
        <w:t>.</w:t>
      </w:r>
    </w:p>
    <w:p w14:paraId="7473F54B" w14:textId="1BD752BA" w:rsidR="00647775" w:rsidRPr="00362665" w:rsidRDefault="00647775" w:rsidP="00FA227A">
      <w:pPr>
        <w:pStyle w:val="Heading4"/>
        <w:widowControl w:val="0"/>
        <w:numPr>
          <w:ilvl w:val="0"/>
          <w:numId w:val="47"/>
        </w:numPr>
        <w:rPr>
          <w:rFonts w:ascii="Arial" w:hAnsi="Arial" w:cs="Arial"/>
          <w:sz w:val="22"/>
          <w:szCs w:val="22"/>
        </w:rPr>
      </w:pPr>
      <w:bookmarkStart w:id="8" w:name="_Hlk198139562"/>
      <w:r w:rsidRPr="00824A03">
        <w:rPr>
          <w:rFonts w:ascii="Arial" w:hAnsi="Arial" w:cs="Arial"/>
          <w:sz w:val="22"/>
          <w:szCs w:val="22"/>
        </w:rPr>
        <w:t>Pro</w:t>
      </w:r>
      <w:r>
        <w:rPr>
          <w:rFonts w:ascii="Arial" w:hAnsi="Arial" w:cs="Arial"/>
          <w:sz w:val="22"/>
          <w:szCs w:val="22"/>
        </w:rPr>
        <w:t xml:space="preserve">, G., </w:t>
      </w:r>
      <w:r w:rsidRPr="00E908D8">
        <w:rPr>
          <w:rFonts w:ascii="Arial" w:hAnsi="Arial" w:cs="Arial"/>
          <w:b/>
          <w:bCs/>
          <w:sz w:val="22"/>
          <w:szCs w:val="22"/>
        </w:rPr>
        <w:t>Bautista, T.,</w:t>
      </w:r>
      <w:r>
        <w:rPr>
          <w:rFonts w:ascii="Arial" w:hAnsi="Arial" w:cs="Arial"/>
          <w:sz w:val="22"/>
          <w:szCs w:val="22"/>
        </w:rPr>
        <w:t xml:space="preserve"> </w:t>
      </w:r>
      <w:r w:rsidRPr="00824A03">
        <w:rPr>
          <w:rFonts w:ascii="Arial" w:hAnsi="Arial" w:cs="Arial"/>
          <w:sz w:val="22"/>
          <w:szCs w:val="22"/>
        </w:rPr>
        <w:t>Gu</w:t>
      </w:r>
      <w:r>
        <w:rPr>
          <w:rFonts w:ascii="Arial" w:hAnsi="Arial" w:cs="Arial"/>
          <w:sz w:val="22"/>
          <w:szCs w:val="22"/>
        </w:rPr>
        <w:t>, M,</w:t>
      </w:r>
      <w:r w:rsidRPr="00824A03">
        <w:rPr>
          <w:rFonts w:ascii="Arial" w:hAnsi="Arial" w:cs="Arial"/>
          <w:sz w:val="22"/>
          <w:szCs w:val="22"/>
        </w:rPr>
        <w:t xml:space="preserve"> Ware</w:t>
      </w:r>
      <w:r>
        <w:rPr>
          <w:rFonts w:ascii="Arial" w:hAnsi="Arial" w:cs="Arial"/>
          <w:sz w:val="22"/>
          <w:szCs w:val="22"/>
        </w:rPr>
        <w:t xml:space="preserve">, O.D., </w:t>
      </w:r>
      <w:r w:rsidRPr="00824A03">
        <w:rPr>
          <w:rFonts w:ascii="Arial" w:hAnsi="Arial" w:cs="Arial"/>
          <w:sz w:val="22"/>
          <w:szCs w:val="22"/>
        </w:rPr>
        <w:t>Kleinerman</w:t>
      </w:r>
      <w:r>
        <w:rPr>
          <w:rFonts w:ascii="Arial" w:hAnsi="Arial" w:cs="Arial"/>
          <w:sz w:val="22"/>
          <w:szCs w:val="22"/>
        </w:rPr>
        <w:t xml:space="preserve">, A., </w:t>
      </w:r>
      <w:r w:rsidRPr="00824A03">
        <w:rPr>
          <w:rFonts w:ascii="Arial" w:hAnsi="Arial" w:cs="Arial"/>
          <w:sz w:val="22"/>
          <w:szCs w:val="22"/>
        </w:rPr>
        <w:t>Baldwin</w:t>
      </w:r>
      <w:r>
        <w:rPr>
          <w:rFonts w:ascii="Arial" w:hAnsi="Arial" w:cs="Arial"/>
          <w:sz w:val="22"/>
          <w:szCs w:val="22"/>
        </w:rPr>
        <w:t xml:space="preserve">, J., &amp; </w:t>
      </w:r>
      <w:proofErr w:type="spellStart"/>
      <w:r w:rsidRPr="00824A03">
        <w:rPr>
          <w:rFonts w:ascii="Arial" w:hAnsi="Arial" w:cs="Arial"/>
          <w:sz w:val="22"/>
          <w:szCs w:val="22"/>
        </w:rPr>
        <w:t>Rojo</w:t>
      </w:r>
      <w:proofErr w:type="spellEnd"/>
      <w:r>
        <w:rPr>
          <w:rFonts w:ascii="Arial" w:hAnsi="Arial" w:cs="Arial"/>
          <w:sz w:val="22"/>
          <w:szCs w:val="22"/>
        </w:rPr>
        <w:t>, M. (</w:t>
      </w:r>
      <w:r w:rsidR="005F74C4">
        <w:rPr>
          <w:rFonts w:ascii="Arial" w:hAnsi="Arial" w:cs="Arial"/>
          <w:sz w:val="22"/>
          <w:szCs w:val="22"/>
        </w:rPr>
        <w:t>2024</w:t>
      </w:r>
      <w:r>
        <w:rPr>
          <w:rFonts w:ascii="Arial" w:hAnsi="Arial" w:cs="Arial"/>
          <w:sz w:val="22"/>
          <w:szCs w:val="22"/>
        </w:rPr>
        <w:t>).</w:t>
      </w:r>
      <w:r w:rsidRPr="00824A03">
        <w:rPr>
          <w:rFonts w:ascii="Arial" w:hAnsi="Arial" w:cs="Arial"/>
          <w:sz w:val="22"/>
          <w:szCs w:val="22"/>
        </w:rPr>
        <w:t xml:space="preserve"> Services provided in Spanish in substance use disorder treatment facilities: Limited access in communities with fast growing Spanish-speaking population</w:t>
      </w:r>
      <w:r>
        <w:rPr>
          <w:rFonts w:ascii="Arial" w:hAnsi="Arial" w:cs="Arial"/>
          <w:sz w:val="22"/>
          <w:szCs w:val="22"/>
        </w:rPr>
        <w:t xml:space="preserve">s. </w:t>
      </w:r>
      <w:r w:rsidRPr="00824A03">
        <w:rPr>
          <w:rFonts w:ascii="Arial" w:hAnsi="Arial" w:cs="Arial"/>
          <w:i/>
          <w:iCs/>
          <w:sz w:val="22"/>
          <w:szCs w:val="22"/>
        </w:rPr>
        <w:t>The Journal of Behavioral Health Services &amp; Research</w:t>
      </w:r>
      <w:r w:rsidR="00362665">
        <w:rPr>
          <w:rFonts w:ascii="Arial" w:hAnsi="Arial" w:cs="Arial"/>
          <w:i/>
          <w:iCs/>
          <w:sz w:val="22"/>
          <w:szCs w:val="22"/>
        </w:rPr>
        <w:t xml:space="preserve">, </w:t>
      </w:r>
      <w:r w:rsidR="00362665" w:rsidRPr="00362665">
        <w:rPr>
          <w:rFonts w:ascii="Arial" w:hAnsi="Arial" w:cs="Arial"/>
          <w:sz w:val="22"/>
          <w:szCs w:val="22"/>
        </w:rPr>
        <w:t>1-16.</w:t>
      </w:r>
      <w:bookmarkEnd w:id="8"/>
    </w:p>
    <w:p w14:paraId="29E076AF" w14:textId="56F2ED1B" w:rsidR="00D30F4C" w:rsidRPr="00D30F4C" w:rsidRDefault="00D30F4C" w:rsidP="00FA227A">
      <w:pPr>
        <w:pStyle w:val="Heading4"/>
        <w:widowControl w:val="0"/>
        <w:numPr>
          <w:ilvl w:val="0"/>
          <w:numId w:val="47"/>
        </w:numPr>
        <w:rPr>
          <w:rFonts w:ascii="Arial" w:hAnsi="Arial" w:cs="Arial"/>
          <w:sz w:val="22"/>
          <w:szCs w:val="22"/>
        </w:rPr>
      </w:pPr>
      <w:proofErr w:type="spellStart"/>
      <w:r w:rsidRPr="006A3716">
        <w:rPr>
          <w:rFonts w:ascii="Arial" w:hAnsi="Arial" w:cs="Arial"/>
          <w:sz w:val="22"/>
          <w:szCs w:val="22"/>
        </w:rPr>
        <w:t>Alpysbekova</w:t>
      </w:r>
      <w:proofErr w:type="spellEnd"/>
      <w:r w:rsidRPr="006A3716">
        <w:rPr>
          <w:rFonts w:ascii="Arial" w:hAnsi="Arial" w:cs="Arial"/>
          <w:sz w:val="22"/>
          <w:szCs w:val="22"/>
        </w:rPr>
        <w:t>, A</w:t>
      </w:r>
      <w:r>
        <w:rPr>
          <w:rFonts w:ascii="Arial" w:hAnsi="Arial" w:cs="Arial"/>
          <w:sz w:val="22"/>
          <w:szCs w:val="22"/>
        </w:rPr>
        <w:t xml:space="preserve">., </w:t>
      </w:r>
      <w:r w:rsidRPr="006A3716">
        <w:rPr>
          <w:rFonts w:ascii="Arial" w:hAnsi="Arial" w:cs="Arial"/>
          <w:sz w:val="22"/>
          <w:szCs w:val="22"/>
        </w:rPr>
        <w:t>Cisco, M</w:t>
      </w:r>
      <w:r>
        <w:rPr>
          <w:rFonts w:ascii="Arial" w:hAnsi="Arial" w:cs="Arial"/>
          <w:sz w:val="22"/>
          <w:szCs w:val="22"/>
        </w:rPr>
        <w:t>.,</w:t>
      </w:r>
      <w:r w:rsidRPr="006A3716">
        <w:rPr>
          <w:rFonts w:ascii="Arial" w:hAnsi="Arial" w:cs="Arial"/>
          <w:sz w:val="22"/>
          <w:szCs w:val="22"/>
        </w:rPr>
        <w:t xml:space="preserve"> </w:t>
      </w:r>
      <w:proofErr w:type="spellStart"/>
      <w:r w:rsidRPr="006A3716">
        <w:rPr>
          <w:rFonts w:ascii="Arial" w:hAnsi="Arial" w:cs="Arial"/>
          <w:sz w:val="22"/>
          <w:szCs w:val="22"/>
        </w:rPr>
        <w:t>Ertanir</w:t>
      </w:r>
      <w:proofErr w:type="spellEnd"/>
      <w:r w:rsidRPr="006A3716">
        <w:rPr>
          <w:rFonts w:ascii="Arial" w:hAnsi="Arial" w:cs="Arial"/>
          <w:sz w:val="22"/>
          <w:szCs w:val="22"/>
        </w:rPr>
        <w:t>, B</w:t>
      </w:r>
      <w:r>
        <w:rPr>
          <w:rFonts w:ascii="Arial" w:hAnsi="Arial" w:cs="Arial"/>
          <w:sz w:val="22"/>
          <w:szCs w:val="22"/>
        </w:rPr>
        <w:t>.,</w:t>
      </w:r>
      <w:r w:rsidRPr="006A3716">
        <w:rPr>
          <w:rFonts w:ascii="Arial" w:hAnsi="Arial" w:cs="Arial"/>
          <w:sz w:val="22"/>
          <w:szCs w:val="22"/>
        </w:rPr>
        <w:t xml:space="preserve"> Vo, D</w:t>
      </w:r>
      <w:r>
        <w:rPr>
          <w:rFonts w:ascii="Arial" w:hAnsi="Arial" w:cs="Arial"/>
          <w:sz w:val="22"/>
          <w:szCs w:val="22"/>
        </w:rPr>
        <w:t>.,</w:t>
      </w:r>
      <w:r w:rsidRPr="006A3716">
        <w:rPr>
          <w:rFonts w:ascii="Arial" w:hAnsi="Arial" w:cs="Arial"/>
          <w:sz w:val="22"/>
          <w:szCs w:val="22"/>
        </w:rPr>
        <w:t xml:space="preserve"> </w:t>
      </w:r>
      <w:proofErr w:type="spellStart"/>
      <w:r w:rsidRPr="006A3716">
        <w:rPr>
          <w:rFonts w:ascii="Arial" w:hAnsi="Arial" w:cs="Arial"/>
          <w:sz w:val="22"/>
          <w:szCs w:val="22"/>
        </w:rPr>
        <w:t>Scaramutti</w:t>
      </w:r>
      <w:proofErr w:type="spellEnd"/>
      <w:r w:rsidRPr="006A3716">
        <w:rPr>
          <w:rFonts w:ascii="Arial" w:hAnsi="Arial" w:cs="Arial"/>
          <w:sz w:val="22"/>
          <w:szCs w:val="22"/>
        </w:rPr>
        <w:t>, C</w:t>
      </w:r>
      <w:r>
        <w:rPr>
          <w:rFonts w:ascii="Arial" w:hAnsi="Arial" w:cs="Arial"/>
          <w:sz w:val="22"/>
          <w:szCs w:val="22"/>
        </w:rPr>
        <w:t>.,</w:t>
      </w:r>
      <w:r w:rsidRPr="006A3716">
        <w:rPr>
          <w:rFonts w:ascii="Arial" w:hAnsi="Arial" w:cs="Arial"/>
          <w:sz w:val="22"/>
          <w:szCs w:val="22"/>
        </w:rPr>
        <w:t xml:space="preserve"> Nehme, L</w:t>
      </w:r>
      <w:r>
        <w:rPr>
          <w:rFonts w:ascii="Arial" w:hAnsi="Arial" w:cs="Arial"/>
          <w:sz w:val="22"/>
          <w:szCs w:val="22"/>
        </w:rPr>
        <w:t>.,</w:t>
      </w:r>
      <w:r w:rsidRPr="006A3716">
        <w:rPr>
          <w:rFonts w:ascii="Arial" w:hAnsi="Arial" w:cs="Arial"/>
          <w:sz w:val="22"/>
          <w:szCs w:val="22"/>
        </w:rPr>
        <w:t xml:space="preserve"> Montero-Zamora, P</w:t>
      </w:r>
      <w:r>
        <w:rPr>
          <w:rFonts w:ascii="Arial" w:hAnsi="Arial" w:cs="Arial"/>
          <w:sz w:val="22"/>
          <w:szCs w:val="22"/>
        </w:rPr>
        <w:t>.,</w:t>
      </w:r>
      <w:r w:rsidRPr="006A3716">
        <w:rPr>
          <w:rFonts w:ascii="Arial" w:hAnsi="Arial" w:cs="Arial"/>
          <w:sz w:val="22"/>
          <w:szCs w:val="22"/>
        </w:rPr>
        <w:t xml:space="preserve"> </w:t>
      </w:r>
      <w:r w:rsidRPr="00FB43F9">
        <w:rPr>
          <w:rFonts w:ascii="Arial" w:hAnsi="Arial" w:cs="Arial"/>
          <w:b/>
          <w:bCs/>
          <w:sz w:val="22"/>
          <w:szCs w:val="22"/>
        </w:rPr>
        <w:t>Bautista, T.,</w:t>
      </w:r>
      <w:r w:rsidRPr="006A3716">
        <w:rPr>
          <w:rFonts w:ascii="Arial" w:hAnsi="Arial" w:cs="Arial"/>
          <w:sz w:val="22"/>
          <w:szCs w:val="22"/>
        </w:rPr>
        <w:t xml:space="preserve"> Schwartz, S</w:t>
      </w:r>
      <w:r>
        <w:rPr>
          <w:rFonts w:ascii="Arial" w:hAnsi="Arial" w:cs="Arial"/>
          <w:sz w:val="22"/>
          <w:szCs w:val="22"/>
        </w:rPr>
        <w:t>.</w:t>
      </w:r>
      <w:r w:rsidRPr="006A3716">
        <w:rPr>
          <w:rFonts w:ascii="Arial" w:hAnsi="Arial" w:cs="Arial"/>
          <w:sz w:val="22"/>
          <w:szCs w:val="22"/>
        </w:rPr>
        <w:t xml:space="preserve"> J.</w:t>
      </w:r>
      <w:r>
        <w:rPr>
          <w:rFonts w:ascii="Arial" w:hAnsi="Arial" w:cs="Arial"/>
          <w:sz w:val="22"/>
          <w:szCs w:val="22"/>
        </w:rPr>
        <w:t xml:space="preserve"> (</w:t>
      </w:r>
      <w:r w:rsidR="00647775">
        <w:rPr>
          <w:rFonts w:ascii="Arial" w:hAnsi="Arial" w:cs="Arial"/>
          <w:sz w:val="22"/>
          <w:szCs w:val="22"/>
        </w:rPr>
        <w:t>2024</w:t>
      </w:r>
      <w:r>
        <w:rPr>
          <w:rFonts w:ascii="Arial" w:hAnsi="Arial" w:cs="Arial"/>
          <w:sz w:val="22"/>
          <w:szCs w:val="22"/>
        </w:rPr>
        <w:t xml:space="preserve">). </w:t>
      </w:r>
      <w:r w:rsidR="00C272CB" w:rsidRPr="00C272CB">
        <w:rPr>
          <w:rFonts w:ascii="Arial" w:hAnsi="Arial" w:cs="Arial"/>
          <w:sz w:val="22"/>
          <w:szCs w:val="22"/>
        </w:rPr>
        <w:t>Cultural–economic stress and mental health among Ukrainian immigrants residing in the US post-Russian invasion</w:t>
      </w:r>
      <w:r>
        <w:rPr>
          <w:rFonts w:ascii="Arial" w:hAnsi="Arial" w:cs="Arial"/>
          <w:sz w:val="22"/>
          <w:szCs w:val="22"/>
        </w:rPr>
        <w:t xml:space="preserve">. </w:t>
      </w:r>
      <w:r w:rsidRPr="00EC4748">
        <w:rPr>
          <w:rFonts w:ascii="Arial" w:hAnsi="Arial" w:cs="Arial"/>
          <w:i/>
          <w:iCs/>
          <w:sz w:val="22"/>
          <w:szCs w:val="22"/>
        </w:rPr>
        <w:t>American Journal of Orthopsychiatry</w:t>
      </w:r>
    </w:p>
    <w:p w14:paraId="7CBE0C9A" w14:textId="53D95676" w:rsidR="00D30F4C" w:rsidRPr="00BA333F" w:rsidRDefault="00D30F4C" w:rsidP="00D30F4C">
      <w:pPr>
        <w:pStyle w:val="Heading4"/>
        <w:widowControl w:val="0"/>
        <w:numPr>
          <w:ilvl w:val="0"/>
          <w:numId w:val="47"/>
        </w:numPr>
        <w:rPr>
          <w:rFonts w:ascii="Arial" w:hAnsi="Arial" w:cs="Arial"/>
          <w:sz w:val="22"/>
          <w:szCs w:val="22"/>
        </w:rPr>
      </w:pPr>
      <w:proofErr w:type="spellStart"/>
      <w:r w:rsidRPr="006A3716">
        <w:rPr>
          <w:rFonts w:ascii="Arial" w:hAnsi="Arial" w:cs="Arial"/>
          <w:sz w:val="22"/>
          <w:szCs w:val="22"/>
        </w:rPr>
        <w:t>Alpysbekova</w:t>
      </w:r>
      <w:proofErr w:type="spellEnd"/>
      <w:r w:rsidRPr="006A3716">
        <w:rPr>
          <w:rFonts w:ascii="Arial" w:hAnsi="Arial" w:cs="Arial"/>
          <w:sz w:val="22"/>
          <w:szCs w:val="22"/>
        </w:rPr>
        <w:t>, A</w:t>
      </w:r>
      <w:r>
        <w:rPr>
          <w:rFonts w:ascii="Arial" w:hAnsi="Arial" w:cs="Arial"/>
          <w:sz w:val="22"/>
          <w:szCs w:val="22"/>
        </w:rPr>
        <w:t xml:space="preserve">., </w:t>
      </w:r>
      <w:r w:rsidRPr="006A3716">
        <w:rPr>
          <w:rFonts w:ascii="Arial" w:hAnsi="Arial" w:cs="Arial"/>
          <w:sz w:val="22"/>
          <w:szCs w:val="22"/>
        </w:rPr>
        <w:t>Cisco, M</w:t>
      </w:r>
      <w:r>
        <w:rPr>
          <w:rFonts w:ascii="Arial" w:hAnsi="Arial" w:cs="Arial"/>
          <w:sz w:val="22"/>
          <w:szCs w:val="22"/>
        </w:rPr>
        <w:t>.,</w:t>
      </w:r>
      <w:r w:rsidRPr="006A3716">
        <w:rPr>
          <w:rFonts w:ascii="Arial" w:hAnsi="Arial" w:cs="Arial"/>
          <w:sz w:val="22"/>
          <w:szCs w:val="22"/>
        </w:rPr>
        <w:t xml:space="preserve"> Vo, D</w:t>
      </w:r>
      <w:r>
        <w:rPr>
          <w:rFonts w:ascii="Arial" w:hAnsi="Arial" w:cs="Arial"/>
          <w:sz w:val="22"/>
          <w:szCs w:val="22"/>
        </w:rPr>
        <w:t>.,</w:t>
      </w:r>
      <w:r w:rsidRPr="006A3716">
        <w:rPr>
          <w:rFonts w:ascii="Arial" w:hAnsi="Arial" w:cs="Arial"/>
          <w:sz w:val="22"/>
          <w:szCs w:val="22"/>
        </w:rPr>
        <w:t xml:space="preserve"> </w:t>
      </w:r>
      <w:proofErr w:type="spellStart"/>
      <w:r w:rsidRPr="006A3716">
        <w:rPr>
          <w:rFonts w:ascii="Arial" w:hAnsi="Arial" w:cs="Arial"/>
          <w:sz w:val="22"/>
          <w:szCs w:val="22"/>
        </w:rPr>
        <w:t>Ertanir</w:t>
      </w:r>
      <w:proofErr w:type="spellEnd"/>
      <w:r w:rsidRPr="006A3716">
        <w:rPr>
          <w:rFonts w:ascii="Arial" w:hAnsi="Arial" w:cs="Arial"/>
          <w:sz w:val="22"/>
          <w:szCs w:val="22"/>
        </w:rPr>
        <w:t>, B</w:t>
      </w:r>
      <w:r>
        <w:rPr>
          <w:rFonts w:ascii="Arial" w:hAnsi="Arial" w:cs="Arial"/>
          <w:sz w:val="22"/>
          <w:szCs w:val="22"/>
        </w:rPr>
        <w:t>.,</w:t>
      </w:r>
      <w:r w:rsidRPr="006A3716">
        <w:rPr>
          <w:rFonts w:ascii="Arial" w:hAnsi="Arial" w:cs="Arial"/>
          <w:sz w:val="22"/>
          <w:szCs w:val="22"/>
        </w:rPr>
        <w:t xml:space="preserve"> </w:t>
      </w:r>
      <w:proofErr w:type="spellStart"/>
      <w:r w:rsidRPr="006A3716">
        <w:rPr>
          <w:rFonts w:ascii="Arial" w:hAnsi="Arial" w:cs="Arial"/>
          <w:sz w:val="22"/>
          <w:szCs w:val="22"/>
        </w:rPr>
        <w:t>Sahbaz</w:t>
      </w:r>
      <w:proofErr w:type="spellEnd"/>
      <w:r w:rsidRPr="006A3716">
        <w:rPr>
          <w:rFonts w:ascii="Arial" w:hAnsi="Arial" w:cs="Arial"/>
          <w:sz w:val="22"/>
          <w:szCs w:val="22"/>
        </w:rPr>
        <w:t>, S</w:t>
      </w:r>
      <w:r>
        <w:rPr>
          <w:rFonts w:ascii="Arial" w:hAnsi="Arial" w:cs="Arial"/>
          <w:sz w:val="22"/>
          <w:szCs w:val="22"/>
        </w:rPr>
        <w:t>.,</w:t>
      </w:r>
      <w:r w:rsidRPr="006A3716">
        <w:rPr>
          <w:rFonts w:ascii="Arial" w:hAnsi="Arial" w:cs="Arial"/>
          <w:sz w:val="22"/>
          <w:szCs w:val="22"/>
        </w:rPr>
        <w:t xml:space="preserve"> Montero-Zamora, P</w:t>
      </w:r>
      <w:r>
        <w:rPr>
          <w:rFonts w:ascii="Arial" w:hAnsi="Arial" w:cs="Arial"/>
          <w:sz w:val="22"/>
          <w:szCs w:val="22"/>
        </w:rPr>
        <w:t>.,</w:t>
      </w:r>
      <w:r w:rsidRPr="006A3716">
        <w:rPr>
          <w:rFonts w:ascii="Arial" w:hAnsi="Arial" w:cs="Arial"/>
          <w:sz w:val="22"/>
          <w:szCs w:val="22"/>
        </w:rPr>
        <w:t xml:space="preserve"> </w:t>
      </w:r>
      <w:r w:rsidRPr="00FB43F9">
        <w:rPr>
          <w:rFonts w:ascii="Arial" w:hAnsi="Arial" w:cs="Arial"/>
          <w:b/>
          <w:bCs/>
          <w:sz w:val="22"/>
          <w:szCs w:val="22"/>
        </w:rPr>
        <w:t>Bautista, T.,</w:t>
      </w:r>
      <w:r w:rsidRPr="006A3716">
        <w:rPr>
          <w:rFonts w:ascii="Arial" w:hAnsi="Arial" w:cs="Arial"/>
          <w:sz w:val="22"/>
          <w:szCs w:val="22"/>
        </w:rPr>
        <w:t xml:space="preserve"> </w:t>
      </w:r>
      <w:proofErr w:type="spellStart"/>
      <w:r w:rsidRPr="006A3716">
        <w:rPr>
          <w:rFonts w:ascii="Arial" w:hAnsi="Arial" w:cs="Arial"/>
          <w:sz w:val="22"/>
          <w:szCs w:val="22"/>
        </w:rPr>
        <w:t>Scaramutti</w:t>
      </w:r>
      <w:proofErr w:type="spellEnd"/>
      <w:r w:rsidRPr="006A3716">
        <w:rPr>
          <w:rFonts w:ascii="Arial" w:hAnsi="Arial" w:cs="Arial"/>
          <w:sz w:val="22"/>
          <w:szCs w:val="22"/>
        </w:rPr>
        <w:t>, C</w:t>
      </w:r>
      <w:r>
        <w:rPr>
          <w:rFonts w:ascii="Arial" w:hAnsi="Arial" w:cs="Arial"/>
          <w:sz w:val="22"/>
          <w:szCs w:val="22"/>
        </w:rPr>
        <w:t>.,</w:t>
      </w:r>
      <w:r w:rsidRPr="006A3716">
        <w:rPr>
          <w:rFonts w:ascii="Arial" w:hAnsi="Arial" w:cs="Arial"/>
          <w:sz w:val="22"/>
          <w:szCs w:val="22"/>
        </w:rPr>
        <w:t xml:space="preserve"> </w:t>
      </w:r>
      <w:proofErr w:type="spellStart"/>
      <w:r w:rsidRPr="006A3716">
        <w:rPr>
          <w:rFonts w:ascii="Arial" w:hAnsi="Arial" w:cs="Arial"/>
          <w:sz w:val="22"/>
          <w:szCs w:val="22"/>
        </w:rPr>
        <w:t>Bartoszak</w:t>
      </w:r>
      <w:proofErr w:type="spellEnd"/>
      <w:r w:rsidRPr="006A3716">
        <w:rPr>
          <w:rFonts w:ascii="Arial" w:hAnsi="Arial" w:cs="Arial"/>
          <w:sz w:val="22"/>
          <w:szCs w:val="22"/>
        </w:rPr>
        <w:t>, M</w:t>
      </w:r>
      <w:r>
        <w:rPr>
          <w:rFonts w:ascii="Arial" w:hAnsi="Arial" w:cs="Arial"/>
          <w:sz w:val="22"/>
          <w:szCs w:val="22"/>
        </w:rPr>
        <w:t>.,</w:t>
      </w:r>
      <w:r w:rsidRPr="006A3716">
        <w:rPr>
          <w:rFonts w:ascii="Arial" w:hAnsi="Arial" w:cs="Arial"/>
          <w:sz w:val="22"/>
          <w:szCs w:val="22"/>
        </w:rPr>
        <w:t xml:space="preserve"> Nehme, L</w:t>
      </w:r>
      <w:r>
        <w:rPr>
          <w:rFonts w:ascii="Arial" w:hAnsi="Arial" w:cs="Arial"/>
          <w:sz w:val="22"/>
          <w:szCs w:val="22"/>
        </w:rPr>
        <w:t>.,</w:t>
      </w:r>
      <w:r w:rsidRPr="006A3716">
        <w:rPr>
          <w:rFonts w:ascii="Arial" w:hAnsi="Arial" w:cs="Arial"/>
          <w:sz w:val="22"/>
          <w:szCs w:val="22"/>
        </w:rPr>
        <w:t xml:space="preserve"> Duque, M</w:t>
      </w:r>
      <w:r>
        <w:rPr>
          <w:rFonts w:ascii="Arial" w:hAnsi="Arial" w:cs="Arial"/>
          <w:sz w:val="22"/>
          <w:szCs w:val="22"/>
        </w:rPr>
        <w:t>.,</w:t>
      </w:r>
      <w:r w:rsidRPr="006A3716">
        <w:rPr>
          <w:rFonts w:ascii="Arial" w:hAnsi="Arial" w:cs="Arial"/>
          <w:sz w:val="22"/>
          <w:szCs w:val="22"/>
        </w:rPr>
        <w:t xml:space="preserve"> Schwartz, S</w:t>
      </w:r>
      <w:r>
        <w:rPr>
          <w:rFonts w:ascii="Arial" w:hAnsi="Arial" w:cs="Arial"/>
          <w:sz w:val="22"/>
          <w:szCs w:val="22"/>
        </w:rPr>
        <w:t>.</w:t>
      </w:r>
      <w:r w:rsidRPr="006A3716">
        <w:rPr>
          <w:rFonts w:ascii="Arial" w:hAnsi="Arial" w:cs="Arial"/>
          <w:sz w:val="22"/>
          <w:szCs w:val="22"/>
        </w:rPr>
        <w:t xml:space="preserve"> J.</w:t>
      </w:r>
      <w:r>
        <w:rPr>
          <w:rFonts w:ascii="Arial" w:hAnsi="Arial" w:cs="Arial"/>
          <w:sz w:val="22"/>
          <w:szCs w:val="22"/>
        </w:rPr>
        <w:t xml:space="preserve"> (</w:t>
      </w:r>
      <w:r w:rsidR="00647775">
        <w:rPr>
          <w:rFonts w:ascii="Arial" w:hAnsi="Arial" w:cs="Arial"/>
          <w:sz w:val="22"/>
          <w:szCs w:val="22"/>
        </w:rPr>
        <w:t>2024</w:t>
      </w:r>
      <w:r>
        <w:rPr>
          <w:rFonts w:ascii="Arial" w:hAnsi="Arial" w:cs="Arial"/>
          <w:sz w:val="22"/>
          <w:szCs w:val="22"/>
        </w:rPr>
        <w:t xml:space="preserve">). </w:t>
      </w:r>
      <w:r w:rsidRPr="006A3716">
        <w:rPr>
          <w:rFonts w:ascii="Arial" w:hAnsi="Arial" w:cs="Arial"/>
          <w:sz w:val="22"/>
          <w:szCs w:val="22"/>
        </w:rPr>
        <w:t>The Effect of the Russian Invasion on Mental, Social, and Behavioral Health among Ukrainians Living in the United States</w:t>
      </w:r>
      <w:r>
        <w:rPr>
          <w:rFonts w:ascii="Arial" w:hAnsi="Arial" w:cs="Arial"/>
          <w:sz w:val="22"/>
          <w:szCs w:val="22"/>
        </w:rPr>
        <w:t xml:space="preserve">. </w:t>
      </w:r>
      <w:r w:rsidRPr="00BA333F">
        <w:rPr>
          <w:rFonts w:ascii="Arial" w:hAnsi="Arial" w:cs="Arial"/>
          <w:i/>
          <w:iCs/>
          <w:sz w:val="22"/>
          <w:szCs w:val="22"/>
        </w:rPr>
        <w:t>Psychological Trauma</w:t>
      </w:r>
      <w:r>
        <w:rPr>
          <w:rFonts w:ascii="Arial" w:hAnsi="Arial" w:cs="Arial"/>
          <w:i/>
          <w:iCs/>
          <w:sz w:val="22"/>
          <w:szCs w:val="22"/>
        </w:rPr>
        <w:t>:</w:t>
      </w:r>
      <w:r w:rsidRPr="00BA333F">
        <w:rPr>
          <w:rFonts w:ascii="Arial" w:hAnsi="Arial" w:cs="Arial"/>
          <w:i/>
          <w:iCs/>
          <w:sz w:val="22"/>
          <w:szCs w:val="22"/>
        </w:rPr>
        <w:t xml:space="preserve"> Theory</w:t>
      </w:r>
      <w:r>
        <w:rPr>
          <w:rFonts w:ascii="Arial" w:hAnsi="Arial" w:cs="Arial"/>
          <w:i/>
          <w:iCs/>
          <w:sz w:val="22"/>
          <w:szCs w:val="22"/>
        </w:rPr>
        <w:t>,</w:t>
      </w:r>
      <w:r w:rsidRPr="00BA333F">
        <w:rPr>
          <w:rFonts w:ascii="Arial" w:hAnsi="Arial" w:cs="Arial"/>
          <w:i/>
          <w:iCs/>
          <w:sz w:val="22"/>
          <w:szCs w:val="22"/>
        </w:rPr>
        <w:t xml:space="preserve"> Research</w:t>
      </w:r>
      <w:r>
        <w:rPr>
          <w:rFonts w:ascii="Arial" w:hAnsi="Arial" w:cs="Arial"/>
          <w:i/>
          <w:iCs/>
          <w:sz w:val="22"/>
          <w:szCs w:val="22"/>
        </w:rPr>
        <w:t>,</w:t>
      </w:r>
      <w:r w:rsidRPr="00BA333F">
        <w:rPr>
          <w:rFonts w:ascii="Arial" w:hAnsi="Arial" w:cs="Arial"/>
          <w:i/>
          <w:iCs/>
          <w:sz w:val="22"/>
          <w:szCs w:val="22"/>
        </w:rPr>
        <w:t xml:space="preserve"> Practice</w:t>
      </w:r>
      <w:r>
        <w:rPr>
          <w:rFonts w:ascii="Arial" w:hAnsi="Arial" w:cs="Arial"/>
          <w:i/>
          <w:iCs/>
          <w:sz w:val="22"/>
          <w:szCs w:val="22"/>
        </w:rPr>
        <w:t>,</w:t>
      </w:r>
      <w:r w:rsidRPr="00BA333F">
        <w:rPr>
          <w:rFonts w:ascii="Arial" w:hAnsi="Arial" w:cs="Arial"/>
          <w:i/>
          <w:iCs/>
          <w:sz w:val="22"/>
          <w:szCs w:val="22"/>
        </w:rPr>
        <w:t xml:space="preserve"> and Policy</w:t>
      </w:r>
      <w:r>
        <w:rPr>
          <w:rFonts w:ascii="Arial" w:hAnsi="Arial" w:cs="Arial"/>
          <w:i/>
          <w:iCs/>
          <w:sz w:val="22"/>
          <w:szCs w:val="22"/>
        </w:rPr>
        <w:t>.</w:t>
      </w:r>
    </w:p>
    <w:p w14:paraId="71D4BAC0" w14:textId="5260734F" w:rsidR="00EC4748" w:rsidRPr="00D30F4C" w:rsidRDefault="00F47460" w:rsidP="00D30F4C">
      <w:pPr>
        <w:pStyle w:val="Heading4"/>
        <w:widowControl w:val="0"/>
        <w:numPr>
          <w:ilvl w:val="0"/>
          <w:numId w:val="47"/>
        </w:numPr>
        <w:rPr>
          <w:rFonts w:ascii="Arial" w:hAnsi="Arial" w:cs="Arial"/>
          <w:sz w:val="22"/>
          <w:szCs w:val="22"/>
        </w:rPr>
      </w:pPr>
      <w:r w:rsidRPr="00F47460">
        <w:rPr>
          <w:rFonts w:ascii="Arial" w:hAnsi="Arial" w:cs="Arial"/>
          <w:sz w:val="22"/>
          <w:szCs w:val="22"/>
        </w:rPr>
        <w:t xml:space="preserve">Montero-Zamora, P., </w:t>
      </w:r>
      <w:proofErr w:type="spellStart"/>
      <w:r w:rsidRPr="00F47460">
        <w:rPr>
          <w:rFonts w:ascii="Arial" w:hAnsi="Arial" w:cs="Arial"/>
          <w:sz w:val="22"/>
          <w:szCs w:val="22"/>
        </w:rPr>
        <w:t>Sahbaz</w:t>
      </w:r>
      <w:proofErr w:type="spellEnd"/>
      <w:r w:rsidRPr="00F47460">
        <w:rPr>
          <w:rFonts w:ascii="Arial" w:hAnsi="Arial" w:cs="Arial"/>
          <w:sz w:val="22"/>
          <w:szCs w:val="22"/>
        </w:rPr>
        <w:t xml:space="preserve">, S., Cobb, C.L., </w:t>
      </w:r>
      <w:proofErr w:type="spellStart"/>
      <w:r w:rsidRPr="00F47460">
        <w:rPr>
          <w:rFonts w:ascii="Arial" w:hAnsi="Arial" w:cs="Arial"/>
          <w:sz w:val="22"/>
          <w:szCs w:val="22"/>
        </w:rPr>
        <w:t>Scaramutti</w:t>
      </w:r>
      <w:proofErr w:type="spellEnd"/>
      <w:r w:rsidRPr="00F47460">
        <w:rPr>
          <w:rFonts w:ascii="Arial" w:hAnsi="Arial" w:cs="Arial"/>
          <w:sz w:val="22"/>
          <w:szCs w:val="22"/>
        </w:rPr>
        <w:t xml:space="preserve">, C., </w:t>
      </w:r>
      <w:proofErr w:type="spellStart"/>
      <w:r w:rsidRPr="00F47460">
        <w:rPr>
          <w:rFonts w:ascii="Arial" w:hAnsi="Arial" w:cs="Arial"/>
          <w:sz w:val="22"/>
          <w:szCs w:val="22"/>
        </w:rPr>
        <w:t>Alpysbekova</w:t>
      </w:r>
      <w:proofErr w:type="spellEnd"/>
      <w:r w:rsidRPr="00F47460">
        <w:rPr>
          <w:rFonts w:ascii="Arial" w:hAnsi="Arial" w:cs="Arial"/>
          <w:sz w:val="22"/>
          <w:szCs w:val="22"/>
        </w:rPr>
        <w:t xml:space="preserve">, A., Talavera-Camacho, E., Duque, M., </w:t>
      </w:r>
      <w:r w:rsidRPr="00F47460">
        <w:rPr>
          <w:rFonts w:ascii="Arial" w:hAnsi="Arial" w:cs="Arial"/>
          <w:b/>
          <w:bCs/>
          <w:sz w:val="22"/>
          <w:szCs w:val="22"/>
        </w:rPr>
        <w:t>Bautista, T.,</w:t>
      </w:r>
      <w:r w:rsidRPr="00F47460">
        <w:rPr>
          <w:rFonts w:ascii="Arial" w:hAnsi="Arial" w:cs="Arial"/>
          <w:sz w:val="22"/>
          <w:szCs w:val="22"/>
        </w:rPr>
        <w:t xml:space="preserve"> </w:t>
      </w:r>
      <w:proofErr w:type="spellStart"/>
      <w:r w:rsidRPr="00F47460">
        <w:rPr>
          <w:rFonts w:ascii="Arial" w:hAnsi="Arial" w:cs="Arial"/>
          <w:sz w:val="22"/>
          <w:szCs w:val="22"/>
        </w:rPr>
        <w:t>Ertanir</w:t>
      </w:r>
      <w:proofErr w:type="spellEnd"/>
      <w:r w:rsidRPr="00F47460">
        <w:rPr>
          <w:rFonts w:ascii="Arial" w:hAnsi="Arial" w:cs="Arial"/>
          <w:sz w:val="22"/>
          <w:szCs w:val="22"/>
        </w:rPr>
        <w:t>, B., Garcia, M.F., Brown, E.C., Schwartz. (</w:t>
      </w:r>
      <w:r w:rsidR="00A51102">
        <w:rPr>
          <w:rFonts w:ascii="Arial" w:hAnsi="Arial" w:cs="Arial"/>
          <w:sz w:val="22"/>
          <w:szCs w:val="22"/>
        </w:rPr>
        <w:t>2024</w:t>
      </w:r>
      <w:r w:rsidRPr="00F47460">
        <w:rPr>
          <w:rFonts w:ascii="Arial" w:hAnsi="Arial" w:cs="Arial"/>
          <w:sz w:val="22"/>
          <w:szCs w:val="22"/>
        </w:rPr>
        <w:t xml:space="preserve">). Effects of cultural stressors and family etiologic factors on behavioral and mental health among Mexican and other Hispanic/Latino immigrant parents in the United States. </w:t>
      </w:r>
      <w:r w:rsidRPr="00A51102">
        <w:rPr>
          <w:rFonts w:ascii="Arial" w:hAnsi="Arial" w:cs="Arial"/>
          <w:i/>
          <w:iCs/>
          <w:sz w:val="22"/>
          <w:szCs w:val="22"/>
        </w:rPr>
        <w:t>Children and Youth Services Review</w:t>
      </w:r>
      <w:r w:rsidR="00A51102">
        <w:rPr>
          <w:rFonts w:ascii="Arial" w:hAnsi="Arial" w:cs="Arial"/>
          <w:sz w:val="22"/>
          <w:szCs w:val="22"/>
        </w:rPr>
        <w:t xml:space="preserve">, </w:t>
      </w:r>
      <w:r w:rsidR="00A51102" w:rsidRPr="00A51102">
        <w:rPr>
          <w:rFonts w:ascii="Arial" w:hAnsi="Arial" w:cs="Arial"/>
          <w:sz w:val="22"/>
          <w:szCs w:val="22"/>
        </w:rPr>
        <w:t>107833.</w:t>
      </w:r>
    </w:p>
    <w:p w14:paraId="26492BB0" w14:textId="0D699D4B" w:rsidR="00F37A17" w:rsidRDefault="00F37A17" w:rsidP="00FA227A">
      <w:pPr>
        <w:pStyle w:val="Heading4"/>
        <w:widowControl w:val="0"/>
        <w:numPr>
          <w:ilvl w:val="0"/>
          <w:numId w:val="47"/>
        </w:numPr>
        <w:rPr>
          <w:rFonts w:ascii="Arial" w:hAnsi="Arial" w:cs="Arial"/>
          <w:sz w:val="22"/>
          <w:szCs w:val="22"/>
        </w:rPr>
      </w:pPr>
      <w:proofErr w:type="spellStart"/>
      <w:r w:rsidRPr="00143175">
        <w:rPr>
          <w:rFonts w:ascii="Arial" w:hAnsi="Arial" w:cs="Arial"/>
          <w:kern w:val="0"/>
          <w:sz w:val="22"/>
          <w:szCs w:val="22"/>
        </w:rPr>
        <w:t>Haeny</w:t>
      </w:r>
      <w:proofErr w:type="spellEnd"/>
      <w:r w:rsidRPr="00143175">
        <w:rPr>
          <w:rFonts w:ascii="Arial" w:hAnsi="Arial" w:cs="Arial"/>
          <w:kern w:val="0"/>
          <w:sz w:val="22"/>
          <w:szCs w:val="22"/>
        </w:rPr>
        <w:t xml:space="preserve">, A. M., </w:t>
      </w:r>
      <w:bookmarkStart w:id="9" w:name="_Hlk164959005"/>
      <w:r w:rsidRPr="00143175">
        <w:rPr>
          <w:rFonts w:ascii="Arial" w:hAnsi="Arial" w:cs="Arial"/>
          <w:kern w:val="0"/>
          <w:sz w:val="22"/>
          <w:szCs w:val="22"/>
        </w:rPr>
        <w:t>Schick</w:t>
      </w:r>
      <w:bookmarkEnd w:id="9"/>
      <w:r w:rsidRPr="00143175">
        <w:rPr>
          <w:rFonts w:ascii="Arial" w:hAnsi="Arial" w:cs="Arial"/>
          <w:kern w:val="0"/>
          <w:sz w:val="22"/>
          <w:szCs w:val="22"/>
        </w:rPr>
        <w:t xml:space="preserve">, M. R., </w:t>
      </w:r>
      <w:bookmarkStart w:id="10" w:name="_Hlk164959016"/>
      <w:r w:rsidRPr="00143175">
        <w:rPr>
          <w:rFonts w:ascii="Arial" w:hAnsi="Arial" w:cs="Arial"/>
          <w:kern w:val="0"/>
          <w:sz w:val="22"/>
          <w:szCs w:val="22"/>
        </w:rPr>
        <w:t>Crouch</w:t>
      </w:r>
      <w:bookmarkEnd w:id="10"/>
      <w:r w:rsidRPr="00143175">
        <w:rPr>
          <w:rFonts w:ascii="Arial" w:hAnsi="Arial" w:cs="Arial"/>
          <w:kern w:val="0"/>
          <w:sz w:val="22"/>
          <w:szCs w:val="22"/>
        </w:rPr>
        <w:t xml:space="preserve">, M., </w:t>
      </w:r>
      <w:r w:rsidRPr="00143175">
        <w:rPr>
          <w:rFonts w:ascii="Arial" w:hAnsi="Arial" w:cs="Arial"/>
          <w:b/>
          <w:bCs/>
          <w:kern w:val="0"/>
          <w:sz w:val="22"/>
          <w:szCs w:val="22"/>
        </w:rPr>
        <w:t xml:space="preserve">Bautista, T., </w:t>
      </w:r>
      <w:r w:rsidRPr="00143175">
        <w:rPr>
          <w:rFonts w:ascii="Arial" w:hAnsi="Arial" w:cs="Arial"/>
          <w:kern w:val="0"/>
          <w:sz w:val="22"/>
          <w:szCs w:val="22"/>
        </w:rPr>
        <w:t xml:space="preserve">Chowdhary, A., </w:t>
      </w:r>
      <w:proofErr w:type="spellStart"/>
      <w:r w:rsidRPr="00143175">
        <w:rPr>
          <w:rFonts w:ascii="Arial" w:hAnsi="Arial" w:cs="Arial"/>
          <w:kern w:val="0"/>
          <w:sz w:val="22"/>
          <w:szCs w:val="22"/>
        </w:rPr>
        <w:t>McKenley</w:t>
      </w:r>
      <w:proofErr w:type="spellEnd"/>
      <w:r w:rsidRPr="00143175">
        <w:rPr>
          <w:rFonts w:ascii="Arial" w:hAnsi="Arial" w:cs="Arial"/>
          <w:kern w:val="0"/>
          <w:sz w:val="22"/>
          <w:szCs w:val="22"/>
        </w:rPr>
        <w:t>, C., &amp; Funaro, M. C. (</w:t>
      </w:r>
      <w:r w:rsidR="00D30F4C">
        <w:rPr>
          <w:rFonts w:ascii="Arial" w:hAnsi="Arial" w:cs="Arial"/>
          <w:kern w:val="0"/>
          <w:sz w:val="22"/>
          <w:szCs w:val="22"/>
        </w:rPr>
        <w:t>2024</w:t>
      </w:r>
      <w:r w:rsidRPr="00143175">
        <w:rPr>
          <w:rFonts w:ascii="Arial" w:hAnsi="Arial" w:cs="Arial"/>
          <w:kern w:val="0"/>
          <w:sz w:val="22"/>
          <w:szCs w:val="22"/>
        </w:rPr>
        <w:t xml:space="preserve">). Self-Change from Alcohol Use Disorder among Racially and Ethnically Minoritized Adults: Systematic Review. </w:t>
      </w:r>
      <w:r w:rsidRPr="00143175">
        <w:rPr>
          <w:rFonts w:ascii="Arial" w:hAnsi="Arial" w:cs="Arial"/>
          <w:i/>
          <w:iCs/>
          <w:kern w:val="0"/>
          <w:sz w:val="22"/>
          <w:szCs w:val="22"/>
        </w:rPr>
        <w:t>Current Addiction Reports</w:t>
      </w:r>
      <w:bookmarkEnd w:id="4"/>
      <w:r w:rsidR="00D30F4C">
        <w:rPr>
          <w:rFonts w:ascii="Arial" w:hAnsi="Arial" w:cs="Arial"/>
          <w:i/>
          <w:iCs/>
          <w:kern w:val="0"/>
          <w:sz w:val="22"/>
          <w:szCs w:val="22"/>
        </w:rPr>
        <w:t xml:space="preserve">, </w:t>
      </w:r>
      <w:r w:rsidR="00F34971" w:rsidRPr="00F34971">
        <w:rPr>
          <w:rFonts w:ascii="Arial" w:hAnsi="Arial" w:cs="Arial"/>
          <w:i/>
          <w:iCs/>
          <w:kern w:val="0"/>
          <w:sz w:val="22"/>
          <w:szCs w:val="22"/>
        </w:rPr>
        <w:t>11</w:t>
      </w:r>
      <w:r w:rsidR="00F34971" w:rsidRPr="00F34971">
        <w:rPr>
          <w:rFonts w:ascii="Arial" w:hAnsi="Arial" w:cs="Arial"/>
          <w:kern w:val="0"/>
          <w:sz w:val="22"/>
          <w:szCs w:val="22"/>
        </w:rPr>
        <w:t>, 818–837</w:t>
      </w:r>
      <w:r w:rsidR="00D30F4C">
        <w:rPr>
          <w:rFonts w:ascii="Arial" w:hAnsi="Arial" w:cs="Arial"/>
          <w:kern w:val="0"/>
          <w:sz w:val="22"/>
          <w:szCs w:val="22"/>
        </w:rPr>
        <w:t>.</w:t>
      </w:r>
    </w:p>
    <w:p w14:paraId="6CD4916D" w14:textId="455D56E0" w:rsidR="001663E3" w:rsidRPr="00D30F4C" w:rsidRDefault="001663E3" w:rsidP="00FA227A">
      <w:pPr>
        <w:pStyle w:val="Heading4"/>
        <w:widowControl w:val="0"/>
        <w:numPr>
          <w:ilvl w:val="0"/>
          <w:numId w:val="47"/>
        </w:numPr>
        <w:rPr>
          <w:rFonts w:ascii="Arial" w:hAnsi="Arial" w:cs="Arial"/>
          <w:i/>
          <w:iCs/>
          <w:kern w:val="0"/>
          <w:sz w:val="22"/>
          <w:szCs w:val="22"/>
        </w:rPr>
      </w:pPr>
      <w:r w:rsidRPr="009348F4">
        <w:rPr>
          <w:rFonts w:ascii="Arial" w:hAnsi="Arial" w:cs="Arial"/>
          <w:b/>
          <w:bCs/>
          <w:kern w:val="0"/>
          <w:sz w:val="22"/>
          <w:szCs w:val="22"/>
        </w:rPr>
        <w:lastRenderedPageBreak/>
        <w:t>Bautista, T. G.,</w:t>
      </w:r>
      <w:r w:rsidRPr="009348F4">
        <w:rPr>
          <w:rFonts w:ascii="Arial" w:hAnsi="Arial" w:cs="Arial"/>
          <w:kern w:val="0"/>
          <w:sz w:val="22"/>
          <w:szCs w:val="22"/>
        </w:rPr>
        <w:t xml:space="preserve"> Ware, O.</w:t>
      </w:r>
      <w:r w:rsidR="008E0F09">
        <w:rPr>
          <w:rFonts w:ascii="Arial" w:hAnsi="Arial" w:cs="Arial"/>
          <w:kern w:val="0"/>
          <w:sz w:val="22"/>
          <w:szCs w:val="22"/>
        </w:rPr>
        <w:t xml:space="preserve"> </w:t>
      </w:r>
      <w:r w:rsidRPr="009348F4">
        <w:rPr>
          <w:rFonts w:ascii="Arial" w:hAnsi="Arial" w:cs="Arial"/>
          <w:kern w:val="0"/>
          <w:sz w:val="22"/>
          <w:szCs w:val="22"/>
        </w:rPr>
        <w:t>D., Macias Burgos, M.,</w:t>
      </w:r>
      <w:r w:rsidRPr="009348F4">
        <w:rPr>
          <w:rFonts w:ascii="Arial" w:hAnsi="Arial" w:cs="Arial"/>
          <w:b/>
          <w:bCs/>
          <w:sz w:val="22"/>
          <w:szCs w:val="22"/>
          <w:vertAlign w:val="superscript"/>
        </w:rPr>
        <w:t xml:space="preserve"> † </w:t>
      </w:r>
      <w:r w:rsidRPr="009348F4">
        <w:rPr>
          <w:rFonts w:ascii="Arial" w:hAnsi="Arial" w:cs="Arial"/>
          <w:kern w:val="0"/>
          <w:sz w:val="22"/>
          <w:szCs w:val="22"/>
        </w:rPr>
        <w:t>Castillo Cruz, Y.,</w:t>
      </w:r>
      <w:r w:rsidRPr="009348F4">
        <w:rPr>
          <w:rFonts w:ascii="Arial" w:hAnsi="Arial" w:cs="Arial"/>
          <w:b/>
          <w:bCs/>
          <w:sz w:val="22"/>
          <w:szCs w:val="22"/>
          <w:vertAlign w:val="superscript"/>
        </w:rPr>
        <w:t xml:space="preserve"> †</w:t>
      </w:r>
      <w:r w:rsidRPr="009348F4">
        <w:rPr>
          <w:rFonts w:ascii="Arial" w:hAnsi="Arial" w:cs="Arial"/>
          <w:kern w:val="0"/>
          <w:sz w:val="22"/>
          <w:szCs w:val="22"/>
        </w:rPr>
        <w:t xml:space="preserve"> Rivas, V. D.,</w:t>
      </w:r>
      <w:r w:rsidRPr="009348F4">
        <w:rPr>
          <w:rFonts w:ascii="Arial" w:hAnsi="Arial" w:cs="Arial"/>
          <w:b/>
          <w:bCs/>
          <w:sz w:val="22"/>
          <w:szCs w:val="22"/>
          <w:vertAlign w:val="superscript"/>
        </w:rPr>
        <w:t xml:space="preserve"> † </w:t>
      </w:r>
      <w:r w:rsidRPr="009348F4">
        <w:rPr>
          <w:rFonts w:ascii="Arial" w:hAnsi="Arial" w:cs="Arial"/>
          <w:kern w:val="0"/>
          <w:sz w:val="22"/>
          <w:szCs w:val="22"/>
        </w:rPr>
        <w:t>Davidson, A.,</w:t>
      </w:r>
      <w:r w:rsidRPr="009348F4">
        <w:rPr>
          <w:rFonts w:ascii="Arial" w:hAnsi="Arial" w:cs="Arial"/>
          <w:b/>
          <w:bCs/>
          <w:sz w:val="22"/>
          <w:szCs w:val="22"/>
          <w:vertAlign w:val="superscript"/>
        </w:rPr>
        <w:t xml:space="preserve"> †</w:t>
      </w:r>
      <w:r w:rsidRPr="009348F4">
        <w:rPr>
          <w:rFonts w:ascii="Arial" w:hAnsi="Arial" w:cs="Arial"/>
          <w:kern w:val="0"/>
          <w:sz w:val="22"/>
          <w:szCs w:val="22"/>
        </w:rPr>
        <w:t xml:space="preserve"> </w:t>
      </w:r>
      <w:proofErr w:type="spellStart"/>
      <w:r w:rsidRPr="009348F4">
        <w:rPr>
          <w:rFonts w:ascii="Arial" w:hAnsi="Arial" w:cs="Arial"/>
          <w:kern w:val="0"/>
          <w:sz w:val="22"/>
          <w:szCs w:val="22"/>
        </w:rPr>
        <w:t>Mezhenska</w:t>
      </w:r>
      <w:proofErr w:type="spellEnd"/>
      <w:r w:rsidRPr="009348F4">
        <w:rPr>
          <w:rFonts w:ascii="Arial" w:hAnsi="Arial" w:cs="Arial"/>
          <w:kern w:val="0"/>
          <w:sz w:val="22"/>
          <w:szCs w:val="22"/>
        </w:rPr>
        <w:t>, M.,</w:t>
      </w:r>
      <w:r w:rsidRPr="009348F4">
        <w:rPr>
          <w:rFonts w:ascii="Arial" w:hAnsi="Arial" w:cs="Arial"/>
          <w:b/>
          <w:bCs/>
          <w:sz w:val="22"/>
          <w:szCs w:val="22"/>
          <w:vertAlign w:val="superscript"/>
        </w:rPr>
        <w:t xml:space="preserve"> †</w:t>
      </w:r>
      <w:r w:rsidRPr="009348F4">
        <w:rPr>
          <w:rFonts w:ascii="Arial" w:hAnsi="Arial" w:cs="Arial"/>
          <w:kern w:val="0"/>
          <w:sz w:val="22"/>
          <w:szCs w:val="22"/>
        </w:rPr>
        <w:t xml:space="preserve"> Sanchez, M., &amp; Amaro, H. (</w:t>
      </w:r>
      <w:r w:rsidR="00BA333F">
        <w:rPr>
          <w:rFonts w:ascii="Arial" w:hAnsi="Arial" w:cs="Arial"/>
          <w:kern w:val="0"/>
          <w:sz w:val="22"/>
          <w:szCs w:val="22"/>
        </w:rPr>
        <w:t>2024</w:t>
      </w:r>
      <w:r w:rsidRPr="009348F4">
        <w:rPr>
          <w:rFonts w:ascii="Arial" w:hAnsi="Arial" w:cs="Arial"/>
          <w:kern w:val="0"/>
          <w:sz w:val="22"/>
          <w:szCs w:val="22"/>
        </w:rPr>
        <w:t>). Mixed methods analysis of satisfaction during a 12-session mindfulness-based intervention for women with a substance use disorder and trauma symptomatology.</w:t>
      </w:r>
      <w:r w:rsidRPr="009348F4">
        <w:rPr>
          <w:rFonts w:ascii="Arial" w:hAnsi="Arial" w:cs="Arial"/>
          <w:i/>
          <w:iCs/>
          <w:kern w:val="0"/>
          <w:sz w:val="22"/>
          <w:szCs w:val="22"/>
        </w:rPr>
        <w:t xml:space="preserve"> Frontiers in Psychology</w:t>
      </w:r>
      <w:r w:rsidR="00D30F4C">
        <w:rPr>
          <w:rFonts w:ascii="Arial" w:hAnsi="Arial" w:cs="Arial"/>
          <w:i/>
          <w:iCs/>
          <w:kern w:val="0"/>
          <w:sz w:val="22"/>
          <w:szCs w:val="22"/>
        </w:rPr>
        <w:t xml:space="preserve">, </w:t>
      </w:r>
      <w:bookmarkStart w:id="11" w:name="_Hlk198139321"/>
      <w:r w:rsidR="00D30F4C" w:rsidRPr="00D30F4C">
        <w:rPr>
          <w:rFonts w:ascii="Arial" w:hAnsi="Arial" w:cs="Arial"/>
          <w:i/>
          <w:iCs/>
          <w:kern w:val="0"/>
          <w:sz w:val="22"/>
          <w:szCs w:val="22"/>
        </w:rPr>
        <w:t>15, 1359174</w:t>
      </w:r>
      <w:r w:rsidRPr="009348F4">
        <w:rPr>
          <w:rFonts w:ascii="Arial" w:hAnsi="Arial" w:cs="Arial"/>
          <w:i/>
          <w:iCs/>
          <w:kern w:val="0"/>
          <w:sz w:val="22"/>
          <w:szCs w:val="22"/>
        </w:rPr>
        <w:t xml:space="preserve"> </w:t>
      </w:r>
      <w:bookmarkEnd w:id="11"/>
    </w:p>
    <w:p w14:paraId="31DBF863" w14:textId="6C9ADF91" w:rsidR="001663E3" w:rsidRDefault="001663E3" w:rsidP="00FA227A">
      <w:pPr>
        <w:pStyle w:val="Heading4"/>
        <w:widowControl w:val="0"/>
        <w:numPr>
          <w:ilvl w:val="0"/>
          <w:numId w:val="47"/>
        </w:numPr>
        <w:rPr>
          <w:rFonts w:ascii="Arial" w:hAnsi="Arial" w:cs="Arial"/>
          <w:sz w:val="22"/>
          <w:szCs w:val="22"/>
        </w:rPr>
      </w:pPr>
      <w:bookmarkStart w:id="12" w:name="_Hlk164956944"/>
      <w:r w:rsidRPr="009348F4">
        <w:rPr>
          <w:rFonts w:ascii="Arial" w:hAnsi="Arial" w:cs="Arial"/>
          <w:kern w:val="0"/>
          <w:sz w:val="22"/>
          <w:szCs w:val="22"/>
        </w:rPr>
        <w:t>Macias Burgos, M.</w:t>
      </w:r>
      <w:r w:rsidRPr="009348F4">
        <w:rPr>
          <w:rFonts w:ascii="Arial" w:hAnsi="Arial" w:cs="Arial"/>
          <w:b/>
          <w:bCs/>
          <w:sz w:val="22"/>
          <w:szCs w:val="22"/>
          <w:vertAlign w:val="superscript"/>
        </w:rPr>
        <w:t xml:space="preserve"> †*</w:t>
      </w:r>
      <w:r w:rsidRPr="009348F4">
        <w:rPr>
          <w:rFonts w:ascii="Arial" w:hAnsi="Arial" w:cs="Arial"/>
          <w:kern w:val="0"/>
          <w:sz w:val="22"/>
          <w:szCs w:val="22"/>
        </w:rPr>
        <w:t xml:space="preserve">, </w:t>
      </w:r>
      <w:r w:rsidRPr="009348F4">
        <w:rPr>
          <w:rFonts w:ascii="Arial" w:hAnsi="Arial" w:cs="Arial"/>
          <w:b/>
          <w:bCs/>
          <w:kern w:val="0"/>
          <w:sz w:val="22"/>
          <w:szCs w:val="22"/>
        </w:rPr>
        <w:t>Bautista, T.*,</w:t>
      </w:r>
      <w:r w:rsidRPr="009348F4">
        <w:rPr>
          <w:rFonts w:ascii="Arial" w:hAnsi="Arial" w:cs="Arial"/>
          <w:kern w:val="0"/>
          <w:sz w:val="22"/>
          <w:szCs w:val="22"/>
        </w:rPr>
        <w:t xml:space="preserve"> Castillo Cruz, Y.</w:t>
      </w:r>
      <w:r w:rsidRPr="009348F4">
        <w:rPr>
          <w:rFonts w:ascii="Arial" w:hAnsi="Arial" w:cs="Arial"/>
          <w:b/>
          <w:bCs/>
          <w:sz w:val="22"/>
          <w:szCs w:val="22"/>
          <w:vertAlign w:val="superscript"/>
        </w:rPr>
        <w:t xml:space="preserve"> †</w:t>
      </w:r>
      <w:r w:rsidRPr="009348F4">
        <w:rPr>
          <w:rFonts w:ascii="Arial" w:hAnsi="Arial" w:cs="Arial"/>
          <w:kern w:val="0"/>
          <w:sz w:val="22"/>
          <w:szCs w:val="22"/>
        </w:rPr>
        <w:t xml:space="preserve">, </w:t>
      </w:r>
      <w:proofErr w:type="spellStart"/>
      <w:r w:rsidRPr="009348F4">
        <w:rPr>
          <w:rFonts w:ascii="Arial" w:hAnsi="Arial" w:cs="Arial"/>
          <w:kern w:val="0"/>
          <w:sz w:val="22"/>
          <w:szCs w:val="22"/>
        </w:rPr>
        <w:t>Sahbaz</w:t>
      </w:r>
      <w:proofErr w:type="spellEnd"/>
      <w:r w:rsidRPr="009348F4">
        <w:rPr>
          <w:rFonts w:ascii="Arial" w:hAnsi="Arial" w:cs="Arial"/>
          <w:kern w:val="0"/>
          <w:sz w:val="22"/>
          <w:szCs w:val="22"/>
        </w:rPr>
        <w:t xml:space="preserve">, S., </w:t>
      </w:r>
      <w:proofErr w:type="spellStart"/>
      <w:r w:rsidRPr="009348F4">
        <w:rPr>
          <w:rFonts w:ascii="Arial" w:hAnsi="Arial" w:cs="Arial"/>
          <w:kern w:val="0"/>
          <w:sz w:val="22"/>
          <w:szCs w:val="22"/>
        </w:rPr>
        <w:t>Scaramutti</w:t>
      </w:r>
      <w:proofErr w:type="spellEnd"/>
      <w:r w:rsidRPr="009348F4">
        <w:rPr>
          <w:rFonts w:ascii="Arial" w:hAnsi="Arial" w:cs="Arial"/>
          <w:kern w:val="0"/>
          <w:sz w:val="22"/>
          <w:szCs w:val="22"/>
        </w:rPr>
        <w:t>, C., Schwartz, S., &amp; Montero-Zamora, P. (</w:t>
      </w:r>
      <w:r w:rsidR="00BA333F">
        <w:rPr>
          <w:rFonts w:ascii="Arial" w:hAnsi="Arial" w:cs="Arial"/>
          <w:sz w:val="22"/>
          <w:szCs w:val="22"/>
        </w:rPr>
        <w:t>2024</w:t>
      </w:r>
      <w:r w:rsidRPr="009348F4">
        <w:rPr>
          <w:rFonts w:ascii="Arial" w:hAnsi="Arial" w:cs="Arial"/>
          <w:kern w:val="0"/>
          <w:sz w:val="22"/>
          <w:szCs w:val="22"/>
        </w:rPr>
        <w:t>). Investigating the association between discrimination, internalizing symptoms, and alcohol use among Latino/a immigrant parent in the United States</w:t>
      </w:r>
      <w:r w:rsidRPr="009348F4">
        <w:rPr>
          <w:rFonts w:ascii="Arial" w:hAnsi="Arial" w:cs="Arial"/>
          <w:b/>
          <w:bCs/>
          <w:kern w:val="0"/>
          <w:sz w:val="22"/>
          <w:szCs w:val="22"/>
        </w:rPr>
        <w:t xml:space="preserve">. </w:t>
      </w:r>
      <w:r w:rsidRPr="009348F4">
        <w:rPr>
          <w:rFonts w:ascii="Arial" w:hAnsi="Arial" w:cs="Arial"/>
          <w:i/>
          <w:iCs/>
          <w:kern w:val="0"/>
          <w:sz w:val="22"/>
          <w:szCs w:val="22"/>
        </w:rPr>
        <w:t>Frontiers in Psychiatry</w:t>
      </w:r>
      <w:bookmarkEnd w:id="12"/>
      <w:r w:rsidR="00DD4A5C">
        <w:rPr>
          <w:rFonts w:ascii="Arial" w:hAnsi="Arial" w:cs="Arial"/>
          <w:i/>
          <w:iCs/>
          <w:kern w:val="0"/>
          <w:sz w:val="22"/>
          <w:szCs w:val="22"/>
        </w:rPr>
        <w:t>,</w:t>
      </w:r>
      <w:r w:rsidR="00DD4A5C" w:rsidRPr="00DD4A5C">
        <w:rPr>
          <w:rFonts w:ascii="Arial" w:hAnsi="Arial" w:cs="Arial"/>
          <w:i/>
          <w:iCs/>
          <w:kern w:val="0"/>
          <w:sz w:val="22"/>
          <w:szCs w:val="22"/>
        </w:rPr>
        <w:t xml:space="preserve"> </w:t>
      </w:r>
      <w:bookmarkStart w:id="13" w:name="_Hlk198138663"/>
      <w:r w:rsidR="00DD4A5C" w:rsidRPr="00693BF3">
        <w:rPr>
          <w:rFonts w:ascii="Arial" w:hAnsi="Arial" w:cs="Arial"/>
          <w:kern w:val="0"/>
          <w:sz w:val="22"/>
          <w:szCs w:val="22"/>
        </w:rPr>
        <w:t>15, 1358648.</w:t>
      </w:r>
      <w:bookmarkEnd w:id="13"/>
    </w:p>
    <w:p w14:paraId="0AF90A32" w14:textId="321F55D1" w:rsidR="00F240D4" w:rsidRDefault="00F240D4" w:rsidP="00FA227A">
      <w:pPr>
        <w:pStyle w:val="Heading4"/>
        <w:widowControl w:val="0"/>
        <w:numPr>
          <w:ilvl w:val="0"/>
          <w:numId w:val="47"/>
        </w:numPr>
        <w:rPr>
          <w:rFonts w:ascii="Arial" w:hAnsi="Arial" w:cs="Arial"/>
          <w:sz w:val="22"/>
          <w:szCs w:val="22"/>
        </w:rPr>
      </w:pPr>
      <w:r w:rsidRPr="00F240D4">
        <w:rPr>
          <w:rFonts w:ascii="Arial" w:hAnsi="Arial" w:cs="Arial"/>
          <w:sz w:val="22"/>
          <w:szCs w:val="22"/>
        </w:rPr>
        <w:t xml:space="preserve">Cordero, E. D., Vaughn, A., Lara, D., &amp; </w:t>
      </w:r>
      <w:r w:rsidRPr="005F14C0">
        <w:rPr>
          <w:rFonts w:ascii="Arial" w:hAnsi="Arial" w:cs="Arial"/>
          <w:b/>
          <w:bCs/>
          <w:sz w:val="22"/>
          <w:szCs w:val="22"/>
        </w:rPr>
        <w:t>Bautista, T. G.</w:t>
      </w:r>
      <w:r w:rsidRPr="00F240D4">
        <w:rPr>
          <w:rFonts w:ascii="Arial" w:hAnsi="Arial" w:cs="Arial"/>
          <w:sz w:val="22"/>
          <w:szCs w:val="22"/>
        </w:rPr>
        <w:t xml:space="preserve"> (</w:t>
      </w:r>
      <w:r w:rsidR="00BA333F">
        <w:rPr>
          <w:rFonts w:ascii="Arial" w:hAnsi="Arial" w:cs="Arial"/>
          <w:sz w:val="22"/>
          <w:szCs w:val="22"/>
        </w:rPr>
        <w:t>2024</w:t>
      </w:r>
      <w:r w:rsidRPr="00F240D4">
        <w:rPr>
          <w:rFonts w:ascii="Arial" w:hAnsi="Arial" w:cs="Arial"/>
          <w:sz w:val="22"/>
          <w:szCs w:val="22"/>
        </w:rPr>
        <w:t>). Weight-Related Eating among Latino College Students.</w:t>
      </w:r>
      <w:r w:rsidRPr="00F240D4">
        <w:rPr>
          <w:rFonts w:ascii="Arial" w:hAnsi="Arial" w:cs="Arial"/>
          <w:i/>
          <w:iCs/>
          <w:sz w:val="22"/>
          <w:szCs w:val="22"/>
        </w:rPr>
        <w:t xml:space="preserve"> Psychology of Men &amp; Masculinities</w:t>
      </w:r>
      <w:r w:rsidR="00DD4A5C">
        <w:rPr>
          <w:rFonts w:ascii="Arial" w:hAnsi="Arial" w:cs="Arial"/>
          <w:i/>
          <w:iCs/>
          <w:sz w:val="22"/>
          <w:szCs w:val="22"/>
        </w:rPr>
        <w:t xml:space="preserve">. </w:t>
      </w:r>
      <w:bookmarkStart w:id="14" w:name="_Hlk198139401"/>
      <w:r w:rsidR="00DD4A5C" w:rsidRPr="00DD4A5C">
        <w:rPr>
          <w:rFonts w:ascii="Arial" w:hAnsi="Arial" w:cs="Arial"/>
          <w:sz w:val="22"/>
          <w:szCs w:val="22"/>
        </w:rPr>
        <w:t>doi.org/10.1037/men0000477</w:t>
      </w:r>
      <w:bookmarkEnd w:id="14"/>
    </w:p>
    <w:p w14:paraId="2EE3B365" w14:textId="59BB8C0F" w:rsidR="007A5CBC" w:rsidRDefault="007A5CBC" w:rsidP="00FA227A">
      <w:pPr>
        <w:pStyle w:val="Heading4"/>
        <w:widowControl w:val="0"/>
        <w:numPr>
          <w:ilvl w:val="0"/>
          <w:numId w:val="47"/>
        </w:numPr>
        <w:rPr>
          <w:rFonts w:ascii="Arial" w:hAnsi="Arial" w:cs="Arial"/>
          <w:sz w:val="22"/>
          <w:szCs w:val="22"/>
        </w:rPr>
      </w:pPr>
      <w:proofErr w:type="spellStart"/>
      <w:r w:rsidRPr="007A5CBC">
        <w:rPr>
          <w:rFonts w:ascii="Arial" w:hAnsi="Arial" w:cs="Arial"/>
          <w:sz w:val="22"/>
          <w:szCs w:val="22"/>
        </w:rPr>
        <w:t>Bredella</w:t>
      </w:r>
      <w:proofErr w:type="spellEnd"/>
      <w:r>
        <w:rPr>
          <w:rFonts w:ascii="Arial" w:hAnsi="Arial" w:cs="Arial"/>
          <w:sz w:val="22"/>
          <w:szCs w:val="22"/>
        </w:rPr>
        <w:t>,</w:t>
      </w:r>
      <w:r w:rsidRPr="007A5CBC">
        <w:rPr>
          <w:rFonts w:ascii="Arial" w:hAnsi="Arial" w:cs="Arial"/>
          <w:sz w:val="22"/>
          <w:szCs w:val="22"/>
        </w:rPr>
        <w:t xml:space="preserve"> M</w:t>
      </w:r>
      <w:r>
        <w:rPr>
          <w:rFonts w:ascii="Arial" w:hAnsi="Arial" w:cs="Arial"/>
          <w:sz w:val="22"/>
          <w:szCs w:val="22"/>
        </w:rPr>
        <w:t xml:space="preserve">. </w:t>
      </w:r>
      <w:r w:rsidRPr="007A5CBC">
        <w:rPr>
          <w:rFonts w:ascii="Arial" w:hAnsi="Arial" w:cs="Arial"/>
          <w:sz w:val="22"/>
          <w:szCs w:val="22"/>
        </w:rPr>
        <w:t>A</w:t>
      </w:r>
      <w:r>
        <w:rPr>
          <w:rFonts w:ascii="Arial" w:hAnsi="Arial" w:cs="Arial"/>
          <w:sz w:val="22"/>
          <w:szCs w:val="22"/>
        </w:rPr>
        <w:t>.</w:t>
      </w:r>
      <w:r w:rsidRPr="007A5CBC">
        <w:rPr>
          <w:rFonts w:ascii="Arial" w:hAnsi="Arial" w:cs="Arial"/>
          <w:sz w:val="22"/>
          <w:szCs w:val="22"/>
        </w:rPr>
        <w:t xml:space="preserve">, </w:t>
      </w:r>
      <w:proofErr w:type="spellStart"/>
      <w:r w:rsidRPr="007A5CBC">
        <w:rPr>
          <w:rFonts w:ascii="Arial" w:hAnsi="Arial" w:cs="Arial"/>
          <w:sz w:val="22"/>
          <w:szCs w:val="22"/>
        </w:rPr>
        <w:t>Duthely</w:t>
      </w:r>
      <w:proofErr w:type="spellEnd"/>
      <w:r>
        <w:rPr>
          <w:rFonts w:ascii="Arial" w:hAnsi="Arial" w:cs="Arial"/>
          <w:sz w:val="22"/>
          <w:szCs w:val="22"/>
        </w:rPr>
        <w:t>,</w:t>
      </w:r>
      <w:r w:rsidRPr="007A5CBC">
        <w:rPr>
          <w:rFonts w:ascii="Arial" w:hAnsi="Arial" w:cs="Arial"/>
          <w:sz w:val="22"/>
          <w:szCs w:val="22"/>
        </w:rPr>
        <w:t xml:space="preserve"> L</w:t>
      </w:r>
      <w:r>
        <w:rPr>
          <w:rFonts w:ascii="Arial" w:hAnsi="Arial" w:cs="Arial"/>
          <w:sz w:val="22"/>
          <w:szCs w:val="22"/>
        </w:rPr>
        <w:t xml:space="preserve">. </w:t>
      </w:r>
      <w:r w:rsidRPr="007A5CBC">
        <w:rPr>
          <w:rFonts w:ascii="Arial" w:hAnsi="Arial" w:cs="Arial"/>
          <w:sz w:val="22"/>
          <w:szCs w:val="22"/>
        </w:rPr>
        <w:t>M</w:t>
      </w:r>
      <w:r>
        <w:rPr>
          <w:rFonts w:ascii="Arial" w:hAnsi="Arial" w:cs="Arial"/>
          <w:sz w:val="22"/>
          <w:szCs w:val="22"/>
        </w:rPr>
        <w:t>.</w:t>
      </w:r>
      <w:r w:rsidRPr="007A5CBC">
        <w:rPr>
          <w:rFonts w:ascii="Arial" w:hAnsi="Arial" w:cs="Arial"/>
          <w:sz w:val="22"/>
          <w:szCs w:val="22"/>
        </w:rPr>
        <w:t>, Mehta</w:t>
      </w:r>
      <w:r>
        <w:rPr>
          <w:rFonts w:ascii="Arial" w:hAnsi="Arial" w:cs="Arial"/>
          <w:sz w:val="22"/>
          <w:szCs w:val="22"/>
        </w:rPr>
        <w:t>,</w:t>
      </w:r>
      <w:r w:rsidRPr="007A5CBC">
        <w:rPr>
          <w:rFonts w:ascii="Arial" w:hAnsi="Arial" w:cs="Arial"/>
          <w:sz w:val="22"/>
          <w:szCs w:val="22"/>
        </w:rPr>
        <w:t xml:space="preserve"> D</w:t>
      </w:r>
      <w:r>
        <w:rPr>
          <w:rFonts w:ascii="Arial" w:hAnsi="Arial" w:cs="Arial"/>
          <w:sz w:val="22"/>
          <w:szCs w:val="22"/>
        </w:rPr>
        <w:t xml:space="preserve">. </w:t>
      </w:r>
      <w:r w:rsidRPr="007A5CBC">
        <w:rPr>
          <w:rFonts w:ascii="Arial" w:hAnsi="Arial" w:cs="Arial"/>
          <w:sz w:val="22"/>
          <w:szCs w:val="22"/>
        </w:rPr>
        <w:t>H</w:t>
      </w:r>
      <w:r>
        <w:rPr>
          <w:rFonts w:ascii="Arial" w:hAnsi="Arial" w:cs="Arial"/>
          <w:sz w:val="22"/>
          <w:szCs w:val="22"/>
        </w:rPr>
        <w:t>.</w:t>
      </w:r>
      <w:r w:rsidRPr="007A5CBC">
        <w:rPr>
          <w:rFonts w:ascii="Arial" w:hAnsi="Arial" w:cs="Arial"/>
          <w:sz w:val="22"/>
          <w:szCs w:val="22"/>
        </w:rPr>
        <w:t>, Roman</w:t>
      </w:r>
      <w:r>
        <w:rPr>
          <w:rFonts w:ascii="Arial" w:hAnsi="Arial" w:cs="Arial"/>
          <w:sz w:val="22"/>
          <w:szCs w:val="22"/>
        </w:rPr>
        <w:t>,</w:t>
      </w:r>
      <w:r w:rsidRPr="007A5CBC">
        <w:rPr>
          <w:rFonts w:ascii="Arial" w:hAnsi="Arial" w:cs="Arial"/>
          <w:sz w:val="22"/>
          <w:szCs w:val="22"/>
        </w:rPr>
        <w:t xml:space="preserve"> G</w:t>
      </w:r>
      <w:r>
        <w:rPr>
          <w:rFonts w:ascii="Arial" w:hAnsi="Arial" w:cs="Arial"/>
          <w:sz w:val="22"/>
          <w:szCs w:val="22"/>
        </w:rPr>
        <w:t>.</w:t>
      </w:r>
      <w:r w:rsidRPr="007A5CBC">
        <w:rPr>
          <w:rFonts w:ascii="Arial" w:hAnsi="Arial" w:cs="Arial"/>
          <w:sz w:val="22"/>
          <w:szCs w:val="22"/>
        </w:rPr>
        <w:t xml:space="preserve">, </w:t>
      </w:r>
      <w:proofErr w:type="spellStart"/>
      <w:r w:rsidRPr="007A5CBC">
        <w:rPr>
          <w:rFonts w:ascii="Arial" w:hAnsi="Arial" w:cs="Arial"/>
          <w:sz w:val="22"/>
          <w:szCs w:val="22"/>
        </w:rPr>
        <w:t>Pusek</w:t>
      </w:r>
      <w:proofErr w:type="spellEnd"/>
      <w:r>
        <w:rPr>
          <w:rFonts w:ascii="Arial" w:hAnsi="Arial" w:cs="Arial"/>
          <w:sz w:val="22"/>
          <w:szCs w:val="22"/>
        </w:rPr>
        <w:t>,</w:t>
      </w:r>
      <w:r w:rsidRPr="007A5CBC">
        <w:rPr>
          <w:rFonts w:ascii="Arial" w:hAnsi="Arial" w:cs="Arial"/>
          <w:sz w:val="22"/>
          <w:szCs w:val="22"/>
        </w:rPr>
        <w:t xml:space="preserve"> S</w:t>
      </w:r>
      <w:r>
        <w:rPr>
          <w:rFonts w:ascii="Arial" w:hAnsi="Arial" w:cs="Arial"/>
          <w:sz w:val="22"/>
          <w:szCs w:val="22"/>
        </w:rPr>
        <w:t>.</w:t>
      </w:r>
      <w:r w:rsidRPr="007A5CBC">
        <w:rPr>
          <w:rFonts w:ascii="Arial" w:hAnsi="Arial" w:cs="Arial"/>
          <w:sz w:val="22"/>
          <w:szCs w:val="22"/>
        </w:rPr>
        <w:t xml:space="preserve">, </w:t>
      </w:r>
      <w:r w:rsidRPr="007A5CBC">
        <w:rPr>
          <w:rFonts w:ascii="Arial" w:hAnsi="Arial" w:cs="Arial"/>
          <w:b/>
          <w:bCs/>
          <w:sz w:val="22"/>
          <w:szCs w:val="22"/>
        </w:rPr>
        <w:t>Bautista, T.G.,</w:t>
      </w:r>
      <w:r w:rsidRPr="007A5CBC">
        <w:rPr>
          <w:rFonts w:ascii="Arial" w:hAnsi="Arial" w:cs="Arial"/>
          <w:sz w:val="22"/>
          <w:szCs w:val="22"/>
        </w:rPr>
        <w:t xml:space="preserve"> Khan</w:t>
      </w:r>
      <w:r>
        <w:rPr>
          <w:rFonts w:ascii="Arial" w:hAnsi="Arial" w:cs="Arial"/>
          <w:sz w:val="22"/>
          <w:szCs w:val="22"/>
        </w:rPr>
        <w:t xml:space="preserve">, </w:t>
      </w:r>
      <w:r w:rsidRPr="007A5CBC">
        <w:rPr>
          <w:rFonts w:ascii="Arial" w:hAnsi="Arial" w:cs="Arial"/>
          <w:sz w:val="22"/>
          <w:szCs w:val="22"/>
        </w:rPr>
        <w:t>M</w:t>
      </w:r>
      <w:r>
        <w:rPr>
          <w:rFonts w:ascii="Arial" w:hAnsi="Arial" w:cs="Arial"/>
          <w:sz w:val="22"/>
          <w:szCs w:val="22"/>
        </w:rPr>
        <w:t xml:space="preserve">., Meyer, J. P.&amp; </w:t>
      </w:r>
      <w:r w:rsidRPr="007A5CBC">
        <w:rPr>
          <w:rFonts w:ascii="Arial" w:hAnsi="Arial" w:cs="Arial"/>
          <w:sz w:val="22"/>
          <w:szCs w:val="22"/>
        </w:rPr>
        <w:t>Vitale</w:t>
      </w:r>
      <w:r>
        <w:rPr>
          <w:rFonts w:ascii="Arial" w:hAnsi="Arial" w:cs="Arial"/>
          <w:sz w:val="22"/>
          <w:szCs w:val="22"/>
        </w:rPr>
        <w:t>,</w:t>
      </w:r>
      <w:r w:rsidRPr="007A5CBC">
        <w:rPr>
          <w:rFonts w:ascii="Arial" w:hAnsi="Arial" w:cs="Arial"/>
          <w:sz w:val="22"/>
          <w:szCs w:val="22"/>
        </w:rPr>
        <w:t xml:space="preserve"> A</w:t>
      </w:r>
      <w:r>
        <w:rPr>
          <w:rFonts w:ascii="Arial" w:hAnsi="Arial" w:cs="Arial"/>
          <w:sz w:val="22"/>
          <w:szCs w:val="22"/>
        </w:rPr>
        <w:t xml:space="preserve">. (2024). </w:t>
      </w:r>
      <w:r w:rsidRPr="007A5CBC">
        <w:rPr>
          <w:rFonts w:ascii="Arial" w:hAnsi="Arial" w:cs="Arial"/>
          <w:sz w:val="22"/>
          <w:szCs w:val="22"/>
        </w:rPr>
        <w:t>Advancing</w:t>
      </w:r>
      <w:r>
        <w:rPr>
          <w:rFonts w:ascii="Arial" w:hAnsi="Arial" w:cs="Arial"/>
          <w:sz w:val="22"/>
          <w:szCs w:val="22"/>
        </w:rPr>
        <w:t xml:space="preserve"> </w:t>
      </w:r>
      <w:r w:rsidRPr="007A5CBC">
        <w:rPr>
          <w:rFonts w:ascii="Arial" w:hAnsi="Arial" w:cs="Arial"/>
          <w:sz w:val="22"/>
          <w:szCs w:val="22"/>
        </w:rPr>
        <w:t xml:space="preserve">wellbeing in clinical and translational science. </w:t>
      </w:r>
      <w:r w:rsidRPr="007A5CBC">
        <w:rPr>
          <w:rFonts w:ascii="Arial" w:hAnsi="Arial" w:cs="Arial"/>
          <w:i/>
          <w:iCs/>
          <w:sz w:val="22"/>
          <w:szCs w:val="22"/>
        </w:rPr>
        <w:t>Journal of Clinical and Translational Science</w:t>
      </w:r>
      <w:r>
        <w:rPr>
          <w:rFonts w:ascii="Arial" w:hAnsi="Arial" w:cs="Arial"/>
          <w:i/>
          <w:iCs/>
          <w:sz w:val="22"/>
          <w:szCs w:val="22"/>
        </w:rPr>
        <w:t>.</w:t>
      </w:r>
      <w:r w:rsidRPr="007A5CBC">
        <w:rPr>
          <w:rFonts w:ascii="Arial" w:hAnsi="Arial" w:cs="Arial"/>
          <w:sz w:val="22"/>
          <w:szCs w:val="22"/>
        </w:rPr>
        <w:t xml:space="preserve"> 8: e46, 1–3. </w:t>
      </w:r>
      <w:proofErr w:type="spellStart"/>
      <w:r w:rsidRPr="007A5CBC">
        <w:rPr>
          <w:rFonts w:ascii="Arial" w:hAnsi="Arial" w:cs="Arial"/>
          <w:sz w:val="22"/>
          <w:szCs w:val="22"/>
        </w:rPr>
        <w:t>doi</w:t>
      </w:r>
      <w:proofErr w:type="spellEnd"/>
      <w:r w:rsidRPr="007A5CBC">
        <w:rPr>
          <w:rFonts w:ascii="Arial" w:hAnsi="Arial" w:cs="Arial"/>
          <w:sz w:val="22"/>
          <w:szCs w:val="22"/>
        </w:rPr>
        <w:t>: 10.1017/cts.2023.709</w:t>
      </w:r>
    </w:p>
    <w:p w14:paraId="43F93666" w14:textId="4E6660E8" w:rsidR="00C05CFB" w:rsidRPr="005B14FC" w:rsidRDefault="00C05CFB" w:rsidP="00FA227A">
      <w:pPr>
        <w:pStyle w:val="Heading4"/>
        <w:widowControl w:val="0"/>
        <w:numPr>
          <w:ilvl w:val="0"/>
          <w:numId w:val="47"/>
        </w:numPr>
        <w:rPr>
          <w:rFonts w:ascii="Arial" w:hAnsi="Arial" w:cs="Arial"/>
          <w:sz w:val="22"/>
          <w:szCs w:val="22"/>
        </w:rPr>
      </w:pPr>
      <w:bookmarkStart w:id="15" w:name="_Hlk164959176"/>
      <w:r w:rsidRPr="009348F4">
        <w:rPr>
          <w:rFonts w:ascii="Arial" w:hAnsi="Arial" w:cs="Arial"/>
          <w:sz w:val="22"/>
          <w:szCs w:val="22"/>
        </w:rPr>
        <w:t xml:space="preserve">Duque, M., De </w:t>
      </w:r>
      <w:proofErr w:type="spellStart"/>
      <w:r w:rsidRPr="009348F4">
        <w:rPr>
          <w:rFonts w:ascii="Arial" w:hAnsi="Arial" w:cs="Arial"/>
          <w:sz w:val="22"/>
          <w:szCs w:val="22"/>
        </w:rPr>
        <w:t>Coninck</w:t>
      </w:r>
      <w:proofErr w:type="spellEnd"/>
      <w:r w:rsidRPr="009348F4">
        <w:rPr>
          <w:rFonts w:ascii="Arial" w:hAnsi="Arial" w:cs="Arial"/>
          <w:sz w:val="22"/>
          <w:szCs w:val="22"/>
        </w:rPr>
        <w:t xml:space="preserve">, D., Montero-Zamora, P., </w:t>
      </w:r>
      <w:proofErr w:type="spellStart"/>
      <w:r w:rsidRPr="009348F4">
        <w:rPr>
          <w:rFonts w:ascii="Arial" w:hAnsi="Arial" w:cs="Arial"/>
          <w:sz w:val="22"/>
          <w:szCs w:val="22"/>
        </w:rPr>
        <w:t>Sahbaz</w:t>
      </w:r>
      <w:proofErr w:type="spellEnd"/>
      <w:r w:rsidRPr="009348F4">
        <w:rPr>
          <w:rFonts w:ascii="Arial" w:hAnsi="Arial" w:cs="Arial"/>
          <w:sz w:val="22"/>
          <w:szCs w:val="22"/>
        </w:rPr>
        <w:t xml:space="preserve">, S., </w:t>
      </w:r>
      <w:r w:rsidRPr="009348F4">
        <w:rPr>
          <w:rFonts w:ascii="Arial" w:hAnsi="Arial" w:cs="Arial"/>
          <w:b/>
          <w:bCs/>
          <w:sz w:val="22"/>
          <w:szCs w:val="22"/>
        </w:rPr>
        <w:t>Bautista, T. G.,</w:t>
      </w:r>
      <w:r w:rsidRPr="009348F4">
        <w:rPr>
          <w:rFonts w:ascii="Arial" w:hAnsi="Arial" w:cs="Arial"/>
          <w:sz w:val="22"/>
          <w:szCs w:val="22"/>
        </w:rPr>
        <w:t xml:space="preserve"> </w:t>
      </w:r>
      <w:proofErr w:type="spellStart"/>
      <w:r w:rsidRPr="009348F4">
        <w:rPr>
          <w:rFonts w:ascii="Arial" w:hAnsi="Arial" w:cs="Arial"/>
          <w:sz w:val="22"/>
          <w:szCs w:val="22"/>
        </w:rPr>
        <w:t>Ertanir</w:t>
      </w:r>
      <w:proofErr w:type="spellEnd"/>
      <w:r w:rsidRPr="009348F4">
        <w:rPr>
          <w:rFonts w:ascii="Arial" w:hAnsi="Arial" w:cs="Arial"/>
          <w:sz w:val="22"/>
          <w:szCs w:val="22"/>
        </w:rPr>
        <w:t xml:space="preserve">, B., Garcia, M. F., </w:t>
      </w:r>
      <w:bookmarkStart w:id="16" w:name="_Hlk164958694"/>
      <w:proofErr w:type="spellStart"/>
      <w:r w:rsidRPr="009348F4">
        <w:rPr>
          <w:rFonts w:ascii="Arial" w:hAnsi="Arial" w:cs="Arial"/>
          <w:sz w:val="22"/>
          <w:szCs w:val="22"/>
        </w:rPr>
        <w:t>Alpysbekova</w:t>
      </w:r>
      <w:proofErr w:type="spellEnd"/>
      <w:r w:rsidRPr="009348F4">
        <w:rPr>
          <w:rFonts w:ascii="Arial" w:hAnsi="Arial" w:cs="Arial"/>
          <w:sz w:val="22"/>
          <w:szCs w:val="22"/>
        </w:rPr>
        <w:t>, A.</w:t>
      </w:r>
      <w:bookmarkEnd w:id="16"/>
      <w:r w:rsidRPr="009348F4">
        <w:rPr>
          <w:rFonts w:ascii="Arial" w:hAnsi="Arial" w:cs="Arial"/>
          <w:sz w:val="22"/>
          <w:szCs w:val="22"/>
        </w:rPr>
        <w:t xml:space="preserve">, </w:t>
      </w:r>
      <w:bookmarkStart w:id="17" w:name="_Hlk164958716"/>
      <w:proofErr w:type="spellStart"/>
      <w:r w:rsidRPr="009348F4">
        <w:rPr>
          <w:rFonts w:ascii="Arial" w:hAnsi="Arial" w:cs="Arial"/>
          <w:sz w:val="22"/>
          <w:szCs w:val="22"/>
        </w:rPr>
        <w:t>Scaramutti</w:t>
      </w:r>
      <w:bookmarkEnd w:id="17"/>
      <w:proofErr w:type="spellEnd"/>
      <w:r w:rsidRPr="009348F4">
        <w:rPr>
          <w:rFonts w:ascii="Arial" w:hAnsi="Arial" w:cs="Arial"/>
          <w:sz w:val="22"/>
          <w:szCs w:val="22"/>
        </w:rPr>
        <w:t xml:space="preserve">, C., </w:t>
      </w:r>
      <w:proofErr w:type="spellStart"/>
      <w:r w:rsidRPr="009348F4">
        <w:rPr>
          <w:rFonts w:ascii="Arial" w:hAnsi="Arial" w:cs="Arial"/>
          <w:sz w:val="22"/>
          <w:szCs w:val="22"/>
        </w:rPr>
        <w:t>Laboy</w:t>
      </w:r>
      <w:proofErr w:type="spellEnd"/>
      <w:r w:rsidRPr="009348F4">
        <w:rPr>
          <w:rFonts w:ascii="Arial" w:hAnsi="Arial" w:cs="Arial"/>
          <w:sz w:val="22"/>
          <w:szCs w:val="22"/>
        </w:rPr>
        <w:t xml:space="preserve">, M., </w:t>
      </w:r>
      <w:proofErr w:type="spellStart"/>
      <w:r w:rsidRPr="009348F4">
        <w:rPr>
          <w:rFonts w:ascii="Arial" w:hAnsi="Arial" w:cs="Arial"/>
          <w:sz w:val="22"/>
          <w:szCs w:val="22"/>
        </w:rPr>
        <w:t>Vignoles</w:t>
      </w:r>
      <w:proofErr w:type="spellEnd"/>
      <w:r w:rsidRPr="009348F4">
        <w:rPr>
          <w:rFonts w:ascii="Arial" w:hAnsi="Arial" w:cs="Arial"/>
          <w:sz w:val="22"/>
          <w:szCs w:val="22"/>
        </w:rPr>
        <w:t>, V., Schwartz, S. J. (</w:t>
      </w:r>
      <w:r>
        <w:rPr>
          <w:rFonts w:ascii="Arial" w:hAnsi="Arial" w:cs="Arial"/>
          <w:sz w:val="22"/>
          <w:szCs w:val="22"/>
        </w:rPr>
        <w:t>2024</w:t>
      </w:r>
      <w:r w:rsidRPr="009348F4">
        <w:rPr>
          <w:rFonts w:ascii="Arial" w:hAnsi="Arial" w:cs="Arial"/>
          <w:sz w:val="22"/>
          <w:szCs w:val="22"/>
        </w:rPr>
        <w:t xml:space="preserve">) The Immigrant Stereotype Spillover Effect: Understanding Host Nationals’ Emotional Response to Newcomers During the COVID-19 Pandemic. </w:t>
      </w:r>
      <w:r w:rsidRPr="009348F4">
        <w:rPr>
          <w:rFonts w:ascii="Arial" w:hAnsi="Arial" w:cs="Arial"/>
          <w:i/>
          <w:iCs/>
          <w:sz w:val="22"/>
          <w:szCs w:val="22"/>
        </w:rPr>
        <w:t>International Journal of Intercultural Relations</w:t>
      </w:r>
      <w:r w:rsidR="005B14FC">
        <w:rPr>
          <w:rFonts w:ascii="Arial" w:hAnsi="Arial" w:cs="Arial"/>
          <w:i/>
          <w:iCs/>
          <w:sz w:val="22"/>
          <w:szCs w:val="22"/>
        </w:rPr>
        <w:t xml:space="preserve">, </w:t>
      </w:r>
      <w:bookmarkStart w:id="18" w:name="_Hlk170052729"/>
      <w:r w:rsidR="005B14FC" w:rsidRPr="005B14FC">
        <w:rPr>
          <w:rFonts w:ascii="Arial" w:hAnsi="Arial" w:cs="Arial"/>
          <w:i/>
          <w:iCs/>
          <w:sz w:val="22"/>
          <w:szCs w:val="22"/>
        </w:rPr>
        <w:t xml:space="preserve">99, </w:t>
      </w:r>
      <w:r w:rsidR="005B14FC" w:rsidRPr="005B14FC">
        <w:rPr>
          <w:rFonts w:ascii="Arial" w:hAnsi="Arial" w:cs="Arial"/>
          <w:sz w:val="22"/>
          <w:szCs w:val="22"/>
        </w:rPr>
        <w:t>101939.</w:t>
      </w:r>
      <w:r w:rsidR="005B14FC">
        <w:rPr>
          <w:rFonts w:ascii="Arial" w:hAnsi="Arial" w:cs="Arial"/>
          <w:sz w:val="22"/>
          <w:szCs w:val="22"/>
        </w:rPr>
        <w:t xml:space="preserve"> </w:t>
      </w:r>
      <w:proofErr w:type="gramStart"/>
      <w:r w:rsidR="005B14FC">
        <w:rPr>
          <w:rFonts w:ascii="Arial" w:hAnsi="Arial" w:cs="Arial"/>
          <w:sz w:val="22"/>
          <w:szCs w:val="22"/>
        </w:rPr>
        <w:t>doi:</w:t>
      </w:r>
      <w:r w:rsidR="005B14FC" w:rsidRPr="005B14FC">
        <w:rPr>
          <w:rFonts w:ascii="Arial" w:hAnsi="Arial" w:cs="Arial"/>
          <w:sz w:val="22"/>
          <w:szCs w:val="22"/>
        </w:rPr>
        <w:t>10.1016/j.ijintrel</w:t>
      </w:r>
      <w:proofErr w:type="gramEnd"/>
      <w:r w:rsidR="005B14FC" w:rsidRPr="005B14FC">
        <w:rPr>
          <w:rFonts w:ascii="Arial" w:hAnsi="Arial" w:cs="Arial"/>
          <w:sz w:val="22"/>
          <w:szCs w:val="22"/>
        </w:rPr>
        <w:t>.2024.101939</w:t>
      </w:r>
    </w:p>
    <w:p w14:paraId="335F42A0" w14:textId="444409E7" w:rsidR="002F48E3" w:rsidRPr="005B14FC" w:rsidRDefault="002F48E3" w:rsidP="00FA227A">
      <w:pPr>
        <w:pStyle w:val="Heading4"/>
        <w:widowControl w:val="0"/>
        <w:numPr>
          <w:ilvl w:val="0"/>
          <w:numId w:val="47"/>
        </w:numPr>
        <w:rPr>
          <w:rFonts w:ascii="Arial" w:hAnsi="Arial" w:cs="Arial"/>
          <w:sz w:val="22"/>
          <w:szCs w:val="22"/>
        </w:rPr>
      </w:pPr>
      <w:bookmarkStart w:id="19" w:name="_Hlk170052533"/>
      <w:bookmarkEnd w:id="18"/>
      <w:proofErr w:type="spellStart"/>
      <w:r w:rsidRPr="003438B4">
        <w:rPr>
          <w:rFonts w:ascii="Arial" w:hAnsi="Arial" w:cs="Arial"/>
          <w:sz w:val="22"/>
          <w:szCs w:val="22"/>
        </w:rPr>
        <w:t>Schwarts</w:t>
      </w:r>
      <w:proofErr w:type="spellEnd"/>
      <w:r w:rsidRPr="003438B4">
        <w:rPr>
          <w:rFonts w:ascii="Arial" w:hAnsi="Arial" w:cs="Arial"/>
          <w:sz w:val="22"/>
          <w:szCs w:val="22"/>
        </w:rPr>
        <w:t xml:space="preserve">, S. J., Cobb, C. L., </w:t>
      </w:r>
      <w:proofErr w:type="spellStart"/>
      <w:r w:rsidRPr="003438B4">
        <w:rPr>
          <w:rFonts w:ascii="Arial" w:hAnsi="Arial" w:cs="Arial"/>
          <w:sz w:val="22"/>
          <w:szCs w:val="22"/>
        </w:rPr>
        <w:t>Meca</w:t>
      </w:r>
      <w:proofErr w:type="spellEnd"/>
      <w:r w:rsidRPr="003438B4">
        <w:rPr>
          <w:rFonts w:ascii="Arial" w:hAnsi="Arial" w:cs="Arial"/>
          <w:sz w:val="22"/>
          <w:szCs w:val="22"/>
        </w:rPr>
        <w:t xml:space="preserve">, A., </w:t>
      </w:r>
      <w:r w:rsidRPr="003438B4">
        <w:rPr>
          <w:rFonts w:ascii="Arial" w:hAnsi="Arial" w:cs="Arial"/>
          <w:b/>
          <w:bCs/>
          <w:sz w:val="22"/>
          <w:szCs w:val="22"/>
        </w:rPr>
        <w:t xml:space="preserve">Bautista, T., </w:t>
      </w:r>
      <w:proofErr w:type="spellStart"/>
      <w:r w:rsidRPr="003438B4">
        <w:rPr>
          <w:rFonts w:ascii="Arial" w:hAnsi="Arial" w:cs="Arial"/>
          <w:sz w:val="22"/>
          <w:szCs w:val="22"/>
        </w:rPr>
        <w:t>Sahbaz</w:t>
      </w:r>
      <w:proofErr w:type="spellEnd"/>
      <w:r w:rsidRPr="003438B4">
        <w:rPr>
          <w:rFonts w:ascii="Arial" w:hAnsi="Arial" w:cs="Arial"/>
          <w:sz w:val="22"/>
          <w:szCs w:val="22"/>
        </w:rPr>
        <w:t xml:space="preserve">, S., </w:t>
      </w:r>
      <w:proofErr w:type="spellStart"/>
      <w:r w:rsidRPr="003438B4">
        <w:rPr>
          <w:rFonts w:ascii="Arial" w:hAnsi="Arial" w:cs="Arial"/>
          <w:sz w:val="22"/>
          <w:szCs w:val="22"/>
        </w:rPr>
        <w:t>Alpysbekova</w:t>
      </w:r>
      <w:proofErr w:type="spellEnd"/>
      <w:r w:rsidRPr="003438B4">
        <w:rPr>
          <w:rFonts w:ascii="Arial" w:hAnsi="Arial" w:cs="Arial"/>
          <w:sz w:val="22"/>
          <w:szCs w:val="22"/>
        </w:rPr>
        <w:t xml:space="preserve">, A., Watkins, L. J., </w:t>
      </w:r>
      <w:bookmarkStart w:id="20" w:name="_Hlk164958750"/>
      <w:r w:rsidRPr="003438B4">
        <w:rPr>
          <w:rFonts w:ascii="Arial" w:hAnsi="Arial" w:cs="Arial"/>
          <w:sz w:val="22"/>
          <w:szCs w:val="22"/>
        </w:rPr>
        <w:t>Nehme</w:t>
      </w:r>
      <w:bookmarkEnd w:id="20"/>
      <w:r w:rsidRPr="003438B4">
        <w:rPr>
          <w:rFonts w:ascii="Arial" w:hAnsi="Arial" w:cs="Arial"/>
          <w:sz w:val="22"/>
          <w:szCs w:val="22"/>
        </w:rPr>
        <w:t xml:space="preserve">, L., Zamboanga, B. L., Montero-Zamora, P., Duque, M., </w:t>
      </w:r>
      <w:proofErr w:type="spellStart"/>
      <w:r w:rsidRPr="003438B4">
        <w:rPr>
          <w:rFonts w:ascii="Arial" w:hAnsi="Arial" w:cs="Arial"/>
          <w:sz w:val="22"/>
          <w:szCs w:val="22"/>
        </w:rPr>
        <w:t>Szapocznik</w:t>
      </w:r>
      <w:proofErr w:type="spellEnd"/>
      <w:r w:rsidRPr="003438B4">
        <w:rPr>
          <w:rFonts w:ascii="Arial" w:hAnsi="Arial" w:cs="Arial"/>
          <w:sz w:val="22"/>
          <w:szCs w:val="22"/>
        </w:rPr>
        <w:t>, J. (</w:t>
      </w:r>
      <w:r w:rsidR="00452F43">
        <w:rPr>
          <w:rFonts w:ascii="Arial" w:hAnsi="Arial" w:cs="Arial"/>
          <w:sz w:val="22"/>
          <w:szCs w:val="22"/>
        </w:rPr>
        <w:t>2024</w:t>
      </w:r>
      <w:r w:rsidRPr="003438B4">
        <w:rPr>
          <w:rFonts w:ascii="Arial" w:hAnsi="Arial" w:cs="Arial"/>
          <w:sz w:val="22"/>
          <w:szCs w:val="22"/>
        </w:rPr>
        <w:t xml:space="preserve">). Cultural Stress, Personal Identity Development, and Mental Health among U.S. Hispanic College Students. </w:t>
      </w:r>
      <w:r w:rsidRPr="003438B4">
        <w:rPr>
          <w:rFonts w:ascii="Arial" w:hAnsi="Arial" w:cs="Arial"/>
          <w:i/>
          <w:iCs/>
          <w:sz w:val="22"/>
          <w:szCs w:val="22"/>
        </w:rPr>
        <w:t>American Journal of Orthopsychiatry</w:t>
      </w:r>
      <w:r w:rsidR="005B14FC">
        <w:rPr>
          <w:rFonts w:ascii="Arial" w:hAnsi="Arial" w:cs="Arial"/>
          <w:i/>
          <w:iCs/>
          <w:sz w:val="22"/>
          <w:szCs w:val="22"/>
        </w:rPr>
        <w:t xml:space="preserve">, </w:t>
      </w:r>
      <w:bookmarkStart w:id="21" w:name="_Hlk198139460"/>
      <w:proofErr w:type="spellStart"/>
      <w:r w:rsidR="005B14FC">
        <w:rPr>
          <w:rFonts w:ascii="Arial" w:hAnsi="Arial" w:cs="Arial"/>
          <w:sz w:val="22"/>
          <w:szCs w:val="22"/>
        </w:rPr>
        <w:t>doi</w:t>
      </w:r>
      <w:proofErr w:type="spellEnd"/>
      <w:r w:rsidR="005B14FC" w:rsidRPr="005B14FC">
        <w:rPr>
          <w:rFonts w:ascii="Arial" w:hAnsi="Arial" w:cs="Arial"/>
          <w:sz w:val="22"/>
          <w:szCs w:val="22"/>
        </w:rPr>
        <w:t>: 10.1037/ort0000735</w:t>
      </w:r>
      <w:bookmarkEnd w:id="21"/>
    </w:p>
    <w:bookmarkEnd w:id="5"/>
    <w:bookmarkEnd w:id="19"/>
    <w:p w14:paraId="1589ADE0" w14:textId="65802FBA" w:rsidR="002F48E3" w:rsidRDefault="00142E73" w:rsidP="00FA227A">
      <w:pPr>
        <w:pStyle w:val="Heading4"/>
        <w:widowControl w:val="0"/>
        <w:numPr>
          <w:ilvl w:val="0"/>
          <w:numId w:val="47"/>
        </w:numPr>
        <w:rPr>
          <w:rFonts w:ascii="Arial" w:hAnsi="Arial" w:cs="Arial"/>
          <w:sz w:val="22"/>
          <w:szCs w:val="22"/>
        </w:rPr>
      </w:pPr>
      <w:r w:rsidRPr="002F48E3">
        <w:rPr>
          <w:rFonts w:ascii="Arial" w:hAnsi="Arial" w:cs="Arial"/>
          <w:b/>
          <w:bCs/>
          <w:kern w:val="0"/>
          <w:sz w:val="22"/>
          <w:szCs w:val="22"/>
        </w:rPr>
        <w:t xml:space="preserve">Bautista, T. G.*, </w:t>
      </w:r>
      <w:r w:rsidRPr="002F48E3">
        <w:rPr>
          <w:rFonts w:ascii="Arial" w:hAnsi="Arial" w:cs="Arial"/>
          <w:kern w:val="0"/>
          <w:sz w:val="22"/>
          <w:szCs w:val="22"/>
        </w:rPr>
        <w:t>Roman, G.*, Khan, M., Lee, M.</w:t>
      </w:r>
      <w:r w:rsidRPr="002F48E3">
        <w:rPr>
          <w:rFonts w:ascii="Arial" w:hAnsi="Arial" w:cs="Arial"/>
          <w:kern w:val="0"/>
          <w:sz w:val="22"/>
          <w:szCs w:val="22"/>
          <w:vertAlign w:val="superscript"/>
        </w:rPr>
        <w:t xml:space="preserve"> †</w:t>
      </w:r>
      <w:r w:rsidRPr="002F48E3">
        <w:rPr>
          <w:rFonts w:ascii="Arial" w:hAnsi="Arial" w:cs="Arial"/>
          <w:kern w:val="0"/>
          <w:sz w:val="22"/>
          <w:szCs w:val="22"/>
        </w:rPr>
        <w:t xml:space="preserve">, </w:t>
      </w:r>
      <w:proofErr w:type="spellStart"/>
      <w:r w:rsidRPr="002F48E3">
        <w:rPr>
          <w:rFonts w:ascii="Arial" w:hAnsi="Arial" w:cs="Arial"/>
          <w:kern w:val="0"/>
          <w:sz w:val="22"/>
          <w:szCs w:val="22"/>
        </w:rPr>
        <w:t>Sahbaz</w:t>
      </w:r>
      <w:proofErr w:type="spellEnd"/>
      <w:r w:rsidRPr="002F48E3">
        <w:rPr>
          <w:rFonts w:ascii="Arial" w:hAnsi="Arial" w:cs="Arial"/>
          <w:kern w:val="0"/>
          <w:sz w:val="22"/>
          <w:szCs w:val="22"/>
        </w:rPr>
        <w:t xml:space="preserve">, S., </w:t>
      </w:r>
      <w:proofErr w:type="spellStart"/>
      <w:r w:rsidRPr="002F48E3">
        <w:rPr>
          <w:rFonts w:ascii="Arial" w:hAnsi="Arial" w:cs="Arial"/>
          <w:kern w:val="0"/>
          <w:sz w:val="22"/>
          <w:szCs w:val="22"/>
        </w:rPr>
        <w:t>Duthely</w:t>
      </w:r>
      <w:proofErr w:type="spellEnd"/>
      <w:r w:rsidRPr="002F48E3">
        <w:rPr>
          <w:rFonts w:ascii="Arial" w:hAnsi="Arial" w:cs="Arial"/>
          <w:kern w:val="0"/>
          <w:sz w:val="22"/>
          <w:szCs w:val="22"/>
        </w:rPr>
        <w:t>, L. M., Knippenberg, A.</w:t>
      </w:r>
      <w:r w:rsidRPr="002F48E3">
        <w:rPr>
          <w:rFonts w:ascii="Arial" w:hAnsi="Arial" w:cs="Arial"/>
          <w:kern w:val="0"/>
          <w:sz w:val="22"/>
          <w:szCs w:val="22"/>
          <w:vertAlign w:val="superscript"/>
        </w:rPr>
        <w:t xml:space="preserve"> †</w:t>
      </w:r>
      <w:r w:rsidRPr="002F48E3">
        <w:rPr>
          <w:rFonts w:ascii="Arial" w:hAnsi="Arial" w:cs="Arial"/>
          <w:kern w:val="0"/>
          <w:sz w:val="22"/>
          <w:szCs w:val="22"/>
        </w:rPr>
        <w:t>, Macias Burgos, M.</w:t>
      </w:r>
      <w:r w:rsidRPr="002F48E3">
        <w:rPr>
          <w:rFonts w:ascii="Arial" w:hAnsi="Arial" w:cs="Arial"/>
          <w:kern w:val="0"/>
          <w:sz w:val="22"/>
          <w:szCs w:val="22"/>
          <w:vertAlign w:val="superscript"/>
        </w:rPr>
        <w:t>†</w:t>
      </w:r>
      <w:r w:rsidRPr="002F48E3">
        <w:rPr>
          <w:rFonts w:ascii="Arial" w:hAnsi="Arial" w:cs="Arial"/>
          <w:kern w:val="0"/>
          <w:sz w:val="22"/>
          <w:szCs w:val="22"/>
        </w:rPr>
        <w:t>, Davidson, A.</w:t>
      </w:r>
      <w:r w:rsidRPr="002F48E3">
        <w:rPr>
          <w:rFonts w:ascii="Arial" w:hAnsi="Arial" w:cs="Arial"/>
          <w:kern w:val="0"/>
          <w:sz w:val="22"/>
          <w:szCs w:val="22"/>
          <w:vertAlign w:val="superscript"/>
        </w:rPr>
        <w:t xml:space="preserve"> †</w:t>
      </w:r>
      <w:r w:rsidRPr="002F48E3">
        <w:rPr>
          <w:rFonts w:ascii="Arial" w:hAnsi="Arial" w:cs="Arial"/>
          <w:kern w:val="0"/>
          <w:sz w:val="22"/>
          <w:szCs w:val="22"/>
        </w:rPr>
        <w:t xml:space="preserve">, </w:t>
      </w:r>
      <w:proofErr w:type="spellStart"/>
      <w:r w:rsidRPr="002F48E3">
        <w:rPr>
          <w:rFonts w:ascii="Arial" w:hAnsi="Arial" w:cs="Arial"/>
          <w:kern w:val="0"/>
          <w:sz w:val="22"/>
          <w:szCs w:val="22"/>
        </w:rPr>
        <w:t>Scaramutti</w:t>
      </w:r>
      <w:proofErr w:type="spellEnd"/>
      <w:r w:rsidRPr="002F48E3">
        <w:rPr>
          <w:rFonts w:ascii="Arial" w:hAnsi="Arial" w:cs="Arial"/>
          <w:kern w:val="0"/>
          <w:sz w:val="22"/>
          <w:szCs w:val="22"/>
        </w:rPr>
        <w:t xml:space="preserve">, C., </w:t>
      </w:r>
      <w:proofErr w:type="spellStart"/>
      <w:r w:rsidRPr="002F48E3">
        <w:rPr>
          <w:rFonts w:ascii="Arial" w:hAnsi="Arial" w:cs="Arial"/>
          <w:kern w:val="0"/>
          <w:sz w:val="22"/>
          <w:szCs w:val="22"/>
        </w:rPr>
        <w:t>Gabrilove</w:t>
      </w:r>
      <w:proofErr w:type="spellEnd"/>
      <w:r w:rsidRPr="002F48E3">
        <w:rPr>
          <w:rFonts w:ascii="Arial" w:hAnsi="Arial" w:cs="Arial"/>
          <w:kern w:val="0"/>
          <w:sz w:val="22"/>
          <w:szCs w:val="22"/>
        </w:rPr>
        <w:t xml:space="preserve">, J., </w:t>
      </w:r>
      <w:proofErr w:type="spellStart"/>
      <w:r w:rsidRPr="002F48E3">
        <w:rPr>
          <w:rFonts w:ascii="Arial" w:hAnsi="Arial" w:cs="Arial"/>
          <w:kern w:val="0"/>
          <w:sz w:val="22"/>
          <w:szCs w:val="22"/>
        </w:rPr>
        <w:t>Pusek</w:t>
      </w:r>
      <w:proofErr w:type="spellEnd"/>
      <w:r w:rsidRPr="002F48E3">
        <w:rPr>
          <w:rFonts w:ascii="Arial" w:hAnsi="Arial" w:cs="Arial"/>
          <w:kern w:val="0"/>
          <w:sz w:val="22"/>
          <w:szCs w:val="22"/>
        </w:rPr>
        <w:t xml:space="preserve">, S., Mehta, D., </w:t>
      </w:r>
      <w:proofErr w:type="spellStart"/>
      <w:r w:rsidRPr="002F48E3">
        <w:rPr>
          <w:rFonts w:ascii="Arial" w:hAnsi="Arial" w:cs="Arial"/>
          <w:kern w:val="0"/>
          <w:sz w:val="22"/>
          <w:szCs w:val="22"/>
        </w:rPr>
        <w:t>Bredella</w:t>
      </w:r>
      <w:proofErr w:type="spellEnd"/>
      <w:r w:rsidRPr="002F48E3">
        <w:rPr>
          <w:rFonts w:ascii="Arial" w:hAnsi="Arial" w:cs="Arial"/>
          <w:kern w:val="0"/>
          <w:sz w:val="22"/>
          <w:szCs w:val="22"/>
        </w:rPr>
        <w:t>, M. A. (</w:t>
      </w:r>
      <w:r w:rsidR="00C05CFB">
        <w:rPr>
          <w:rFonts w:ascii="Arial" w:hAnsi="Arial" w:cs="Arial"/>
          <w:kern w:val="0"/>
          <w:sz w:val="22"/>
          <w:szCs w:val="22"/>
        </w:rPr>
        <w:t>2023</w:t>
      </w:r>
      <w:r w:rsidRPr="002F48E3">
        <w:rPr>
          <w:rFonts w:ascii="Arial" w:hAnsi="Arial" w:cs="Arial"/>
          <w:kern w:val="0"/>
          <w:sz w:val="22"/>
          <w:szCs w:val="22"/>
        </w:rPr>
        <w:t xml:space="preserve">). What is Well-Being? A Scoping Review of the Conceptual and Operational Definitions of Well-Being. </w:t>
      </w:r>
      <w:r w:rsidRPr="002F48E3">
        <w:rPr>
          <w:rFonts w:ascii="Arial" w:hAnsi="Arial" w:cs="Arial"/>
          <w:i/>
          <w:iCs/>
          <w:kern w:val="0"/>
          <w:sz w:val="22"/>
          <w:szCs w:val="22"/>
        </w:rPr>
        <w:t>Journal of Clinical and Translational Science</w:t>
      </w:r>
      <w:r w:rsidRPr="002F48E3">
        <w:rPr>
          <w:rFonts w:ascii="Arial" w:hAnsi="Arial" w:cs="Arial"/>
          <w:kern w:val="0"/>
          <w:sz w:val="22"/>
          <w:szCs w:val="22"/>
        </w:rPr>
        <w:t>.</w:t>
      </w:r>
      <w:bookmarkEnd w:id="6"/>
      <w:r w:rsidR="009E63C3" w:rsidRPr="002F48E3">
        <w:rPr>
          <w:rFonts w:ascii="Arial" w:hAnsi="Arial" w:cs="Arial"/>
          <w:kern w:val="0"/>
          <w:sz w:val="22"/>
          <w:szCs w:val="22"/>
        </w:rPr>
        <w:t xml:space="preserve"> 7: e227,1–12. </w:t>
      </w:r>
      <w:proofErr w:type="spellStart"/>
      <w:r w:rsidR="009E63C3" w:rsidRPr="002F48E3">
        <w:rPr>
          <w:rFonts w:ascii="Arial" w:hAnsi="Arial" w:cs="Arial"/>
          <w:kern w:val="0"/>
          <w:sz w:val="22"/>
          <w:szCs w:val="22"/>
        </w:rPr>
        <w:t>doi</w:t>
      </w:r>
      <w:proofErr w:type="spellEnd"/>
      <w:r w:rsidR="009E63C3" w:rsidRPr="002F48E3">
        <w:rPr>
          <w:rFonts w:ascii="Arial" w:hAnsi="Arial" w:cs="Arial"/>
          <w:kern w:val="0"/>
          <w:sz w:val="22"/>
          <w:szCs w:val="22"/>
        </w:rPr>
        <w:t>: 10.1017/cts.2023.648</w:t>
      </w:r>
    </w:p>
    <w:p w14:paraId="1BAEA0AE" w14:textId="71FC7AA9" w:rsidR="002F48E3" w:rsidRDefault="0023451E" w:rsidP="00FA227A">
      <w:pPr>
        <w:pStyle w:val="Heading4"/>
        <w:widowControl w:val="0"/>
        <w:numPr>
          <w:ilvl w:val="0"/>
          <w:numId w:val="47"/>
        </w:numPr>
        <w:rPr>
          <w:rFonts w:ascii="Arial" w:hAnsi="Arial" w:cs="Arial"/>
          <w:sz w:val="22"/>
          <w:szCs w:val="22"/>
        </w:rPr>
      </w:pPr>
      <w:r w:rsidRPr="002F48E3">
        <w:rPr>
          <w:rFonts w:ascii="Arial" w:hAnsi="Arial" w:cs="Arial"/>
          <w:sz w:val="22"/>
          <w:szCs w:val="22"/>
        </w:rPr>
        <w:t xml:space="preserve">Duque, M., De </w:t>
      </w:r>
      <w:proofErr w:type="spellStart"/>
      <w:r w:rsidRPr="002F48E3">
        <w:rPr>
          <w:rFonts w:ascii="Arial" w:hAnsi="Arial" w:cs="Arial"/>
          <w:sz w:val="22"/>
          <w:szCs w:val="22"/>
        </w:rPr>
        <w:t>Coninck</w:t>
      </w:r>
      <w:proofErr w:type="spellEnd"/>
      <w:r w:rsidRPr="002F48E3">
        <w:rPr>
          <w:rFonts w:ascii="Arial" w:hAnsi="Arial" w:cs="Arial"/>
          <w:sz w:val="22"/>
          <w:szCs w:val="22"/>
        </w:rPr>
        <w:t xml:space="preserve">, D., Cobb, C. L., </w:t>
      </w:r>
      <w:r w:rsidRPr="002F48E3">
        <w:rPr>
          <w:rFonts w:ascii="Arial" w:hAnsi="Arial" w:cs="Arial"/>
          <w:b/>
          <w:bCs/>
          <w:sz w:val="22"/>
          <w:szCs w:val="22"/>
        </w:rPr>
        <w:t>Bautista, T.,</w:t>
      </w:r>
      <w:r w:rsidRPr="002F48E3">
        <w:rPr>
          <w:rFonts w:ascii="Arial" w:hAnsi="Arial" w:cs="Arial"/>
          <w:sz w:val="22"/>
          <w:szCs w:val="22"/>
        </w:rPr>
        <w:t xml:space="preserve"> Anderson, J. D., Montero-Zamora, P., </w:t>
      </w:r>
      <w:proofErr w:type="spellStart"/>
      <w:r w:rsidRPr="002F48E3">
        <w:rPr>
          <w:rFonts w:ascii="Arial" w:hAnsi="Arial" w:cs="Arial"/>
          <w:sz w:val="22"/>
          <w:szCs w:val="22"/>
        </w:rPr>
        <w:t>Perazzo</w:t>
      </w:r>
      <w:proofErr w:type="spellEnd"/>
      <w:r w:rsidRPr="002F48E3">
        <w:rPr>
          <w:rFonts w:ascii="Arial" w:hAnsi="Arial" w:cs="Arial"/>
          <w:sz w:val="22"/>
          <w:szCs w:val="22"/>
        </w:rPr>
        <w:t xml:space="preserve">, P. A., Lopez-Madrigal, C., </w:t>
      </w:r>
      <w:proofErr w:type="spellStart"/>
      <w:r w:rsidRPr="002F48E3">
        <w:rPr>
          <w:rFonts w:ascii="Arial" w:hAnsi="Arial" w:cs="Arial"/>
          <w:sz w:val="22"/>
          <w:szCs w:val="22"/>
        </w:rPr>
        <w:t>Ertanir</w:t>
      </w:r>
      <w:proofErr w:type="spellEnd"/>
      <w:r w:rsidRPr="002F48E3">
        <w:rPr>
          <w:rFonts w:ascii="Arial" w:hAnsi="Arial" w:cs="Arial"/>
          <w:sz w:val="22"/>
          <w:szCs w:val="22"/>
        </w:rPr>
        <w:t xml:space="preserve">, B., Garcia, M. F., Vos, S. R., </w:t>
      </w:r>
      <w:proofErr w:type="spellStart"/>
      <w:r w:rsidRPr="002F48E3">
        <w:rPr>
          <w:rFonts w:ascii="Arial" w:hAnsi="Arial" w:cs="Arial"/>
          <w:sz w:val="22"/>
          <w:szCs w:val="22"/>
        </w:rPr>
        <w:t>Alpysbekova</w:t>
      </w:r>
      <w:proofErr w:type="spellEnd"/>
      <w:r w:rsidRPr="002F48E3">
        <w:rPr>
          <w:rFonts w:ascii="Arial" w:hAnsi="Arial" w:cs="Arial"/>
          <w:sz w:val="22"/>
          <w:szCs w:val="22"/>
        </w:rPr>
        <w:t xml:space="preserve">, A., &amp; Schwartz, S. J. (2023). The emotional citizen: Positive affective response towards immigrants predicts meaningful experiences with them and lower COVID-19 perceived threat in nine countries. </w:t>
      </w:r>
      <w:r w:rsidRPr="002F48E3">
        <w:rPr>
          <w:rFonts w:ascii="Arial" w:hAnsi="Arial" w:cs="Arial"/>
          <w:i/>
          <w:iCs/>
          <w:sz w:val="22"/>
          <w:szCs w:val="22"/>
        </w:rPr>
        <w:t>Group Processes &amp; Intergroup Relations</w:t>
      </w:r>
      <w:r w:rsidRPr="002F48E3">
        <w:rPr>
          <w:rFonts w:ascii="Arial" w:hAnsi="Arial" w:cs="Arial"/>
          <w:sz w:val="22"/>
          <w:szCs w:val="22"/>
        </w:rPr>
        <w:t xml:space="preserve">, </w:t>
      </w:r>
      <w:r w:rsidR="002B610C" w:rsidRPr="002B610C">
        <w:rPr>
          <w:rFonts w:ascii="Arial" w:hAnsi="Arial" w:cs="Arial"/>
          <w:i/>
          <w:iCs/>
          <w:sz w:val="22"/>
          <w:szCs w:val="22"/>
        </w:rPr>
        <w:t>27</w:t>
      </w:r>
      <w:r w:rsidR="002B610C" w:rsidRPr="002B610C">
        <w:rPr>
          <w:rFonts w:ascii="Arial" w:hAnsi="Arial" w:cs="Arial"/>
          <w:sz w:val="22"/>
          <w:szCs w:val="22"/>
        </w:rPr>
        <w:t>(8)</w:t>
      </w:r>
      <w:r w:rsidR="002B610C" w:rsidRPr="002B610C">
        <w:rPr>
          <w:rFonts w:ascii="Arial" w:hAnsi="Arial" w:cs="Arial"/>
          <w:i/>
          <w:iCs/>
          <w:sz w:val="22"/>
          <w:szCs w:val="22"/>
        </w:rPr>
        <w:t>,</w:t>
      </w:r>
      <w:r w:rsidR="002B610C">
        <w:rPr>
          <w:rFonts w:ascii="Arial" w:hAnsi="Arial" w:cs="Arial"/>
          <w:i/>
          <w:iCs/>
          <w:sz w:val="22"/>
          <w:szCs w:val="22"/>
        </w:rPr>
        <w:t xml:space="preserve"> </w:t>
      </w:r>
      <w:r w:rsidR="002B610C" w:rsidRPr="002B610C">
        <w:rPr>
          <w:rFonts w:ascii="Arial" w:hAnsi="Arial" w:cs="Arial"/>
          <w:sz w:val="22"/>
          <w:szCs w:val="22"/>
        </w:rPr>
        <w:t>1862-1884.</w:t>
      </w:r>
      <w:r w:rsidRPr="002B610C">
        <w:rPr>
          <w:rFonts w:ascii="Arial" w:hAnsi="Arial" w:cs="Arial"/>
          <w:sz w:val="22"/>
          <w:szCs w:val="22"/>
        </w:rPr>
        <w:t xml:space="preserve"> </w:t>
      </w:r>
      <w:r w:rsidR="002F48E3" w:rsidRPr="00CB66B5">
        <w:rPr>
          <w:rFonts w:ascii="Arial" w:hAnsi="Arial" w:cs="Arial"/>
          <w:sz w:val="22"/>
          <w:szCs w:val="22"/>
        </w:rPr>
        <w:t>https://doi.org/10.1177/13684302231179909</w:t>
      </w:r>
    </w:p>
    <w:p w14:paraId="13FB6E3B" w14:textId="30228AA6" w:rsidR="002F48E3" w:rsidRDefault="00433937" w:rsidP="00FA227A">
      <w:pPr>
        <w:pStyle w:val="Heading4"/>
        <w:widowControl w:val="0"/>
        <w:numPr>
          <w:ilvl w:val="0"/>
          <w:numId w:val="47"/>
        </w:numPr>
        <w:rPr>
          <w:rFonts w:ascii="Arial" w:hAnsi="Arial" w:cs="Arial"/>
          <w:sz w:val="22"/>
          <w:szCs w:val="22"/>
        </w:rPr>
      </w:pPr>
      <w:r w:rsidRPr="002F48E3">
        <w:rPr>
          <w:rFonts w:ascii="Arial" w:hAnsi="Arial" w:cs="Arial"/>
          <w:sz w:val="22"/>
          <w:szCs w:val="22"/>
        </w:rPr>
        <w:t>Santos, J.</w:t>
      </w:r>
      <w:r w:rsidRPr="002F48E3">
        <w:rPr>
          <w:rFonts w:ascii="Arial" w:hAnsi="Arial" w:cs="Arial"/>
          <w:b/>
          <w:bCs/>
          <w:sz w:val="22"/>
          <w:szCs w:val="22"/>
          <w:vertAlign w:val="superscript"/>
        </w:rPr>
        <w:t xml:space="preserve"> †</w:t>
      </w:r>
      <w:r w:rsidRPr="002F48E3">
        <w:rPr>
          <w:rFonts w:ascii="Arial" w:hAnsi="Arial" w:cs="Arial"/>
          <w:sz w:val="22"/>
          <w:szCs w:val="22"/>
        </w:rPr>
        <w:t xml:space="preserve">, </w:t>
      </w:r>
      <w:bookmarkStart w:id="22" w:name="_Hlk164958841"/>
      <w:r w:rsidRPr="002F48E3">
        <w:rPr>
          <w:rFonts w:ascii="Arial" w:hAnsi="Arial" w:cs="Arial"/>
          <w:sz w:val="22"/>
          <w:szCs w:val="22"/>
        </w:rPr>
        <w:t>Acevedo-Morales</w:t>
      </w:r>
      <w:bookmarkEnd w:id="22"/>
      <w:r w:rsidRPr="002F48E3">
        <w:rPr>
          <w:rFonts w:ascii="Arial" w:hAnsi="Arial" w:cs="Arial"/>
          <w:sz w:val="22"/>
          <w:szCs w:val="22"/>
        </w:rPr>
        <w:t>, A.</w:t>
      </w:r>
      <w:r w:rsidRPr="002F48E3">
        <w:rPr>
          <w:rFonts w:ascii="Arial" w:hAnsi="Arial" w:cs="Arial"/>
          <w:b/>
          <w:bCs/>
          <w:sz w:val="22"/>
          <w:szCs w:val="22"/>
          <w:vertAlign w:val="superscript"/>
        </w:rPr>
        <w:t xml:space="preserve"> †</w:t>
      </w:r>
      <w:r w:rsidRPr="002F48E3">
        <w:rPr>
          <w:rFonts w:ascii="Arial" w:hAnsi="Arial" w:cs="Arial"/>
          <w:sz w:val="22"/>
          <w:szCs w:val="22"/>
        </w:rPr>
        <w:t>, Jones, L.</w:t>
      </w:r>
      <w:r w:rsidRPr="002F48E3">
        <w:rPr>
          <w:rFonts w:ascii="Arial" w:hAnsi="Arial" w:cs="Arial"/>
          <w:b/>
          <w:bCs/>
          <w:sz w:val="22"/>
          <w:szCs w:val="22"/>
          <w:vertAlign w:val="superscript"/>
        </w:rPr>
        <w:t xml:space="preserve"> </w:t>
      </w:r>
      <w:r w:rsidRPr="002F48E3">
        <w:rPr>
          <w:rFonts w:ascii="Arial" w:hAnsi="Arial" w:cs="Arial"/>
          <w:sz w:val="22"/>
          <w:szCs w:val="22"/>
          <w:vertAlign w:val="superscript"/>
        </w:rPr>
        <w:t>†</w:t>
      </w:r>
      <w:r w:rsidRPr="002F48E3">
        <w:rPr>
          <w:rFonts w:ascii="Arial" w:hAnsi="Arial" w:cs="Arial"/>
          <w:sz w:val="22"/>
          <w:szCs w:val="22"/>
        </w:rPr>
        <w:t xml:space="preserve">, </w:t>
      </w:r>
      <w:r w:rsidRPr="002F48E3">
        <w:rPr>
          <w:rFonts w:ascii="Arial" w:hAnsi="Arial" w:cs="Arial"/>
          <w:b/>
          <w:bCs/>
          <w:sz w:val="22"/>
          <w:szCs w:val="22"/>
        </w:rPr>
        <w:t>Bautista, T.,</w:t>
      </w:r>
      <w:r w:rsidRPr="002F48E3">
        <w:rPr>
          <w:rFonts w:ascii="Arial" w:hAnsi="Arial" w:cs="Arial"/>
          <w:sz w:val="22"/>
          <w:szCs w:val="22"/>
        </w:rPr>
        <w:t xml:space="preserve"> </w:t>
      </w:r>
      <w:proofErr w:type="spellStart"/>
      <w:r w:rsidRPr="002F48E3">
        <w:rPr>
          <w:rFonts w:ascii="Arial" w:hAnsi="Arial" w:cs="Arial"/>
          <w:sz w:val="22"/>
          <w:szCs w:val="22"/>
        </w:rPr>
        <w:t>Camplain</w:t>
      </w:r>
      <w:proofErr w:type="spellEnd"/>
      <w:r w:rsidRPr="002F48E3">
        <w:rPr>
          <w:rFonts w:ascii="Arial" w:hAnsi="Arial" w:cs="Arial"/>
          <w:sz w:val="22"/>
          <w:szCs w:val="22"/>
        </w:rPr>
        <w:t>, C., Keene, C. N., Baldwin, J. (</w:t>
      </w:r>
      <w:r w:rsidR="00B20CE9" w:rsidRPr="002F48E3">
        <w:rPr>
          <w:rFonts w:ascii="Arial" w:hAnsi="Arial" w:cs="Arial"/>
          <w:sz w:val="22"/>
          <w:szCs w:val="22"/>
        </w:rPr>
        <w:t>2023</w:t>
      </w:r>
      <w:r w:rsidRPr="002F48E3">
        <w:rPr>
          <w:rFonts w:ascii="Arial" w:hAnsi="Arial" w:cs="Arial"/>
          <w:sz w:val="22"/>
          <w:szCs w:val="22"/>
        </w:rPr>
        <w:t xml:space="preserve">). </w:t>
      </w:r>
      <w:bookmarkStart w:id="23" w:name="_Hlk145432242"/>
      <w:r w:rsidRPr="002F48E3">
        <w:rPr>
          <w:rFonts w:ascii="Arial" w:hAnsi="Arial" w:cs="Arial"/>
          <w:sz w:val="22"/>
          <w:szCs w:val="22"/>
        </w:rPr>
        <w:t xml:space="preserve">Client </w:t>
      </w:r>
      <w:r w:rsidR="00B764F1">
        <w:rPr>
          <w:rFonts w:ascii="Arial" w:hAnsi="Arial" w:cs="Arial"/>
          <w:sz w:val="22"/>
          <w:szCs w:val="22"/>
        </w:rPr>
        <w:t>p</w:t>
      </w:r>
      <w:r w:rsidRPr="002F48E3">
        <w:rPr>
          <w:rFonts w:ascii="Arial" w:hAnsi="Arial" w:cs="Arial"/>
          <w:sz w:val="22"/>
          <w:szCs w:val="22"/>
        </w:rPr>
        <w:t xml:space="preserve">erspectives on </w:t>
      </w:r>
      <w:r w:rsidR="00B764F1">
        <w:rPr>
          <w:rFonts w:ascii="Arial" w:hAnsi="Arial" w:cs="Arial"/>
          <w:sz w:val="22"/>
          <w:szCs w:val="22"/>
        </w:rPr>
        <w:t>p</w:t>
      </w:r>
      <w:r w:rsidRPr="002F48E3">
        <w:rPr>
          <w:rFonts w:ascii="Arial" w:hAnsi="Arial" w:cs="Arial"/>
          <w:sz w:val="22"/>
          <w:szCs w:val="22"/>
        </w:rPr>
        <w:t xml:space="preserve">rimary </w:t>
      </w:r>
      <w:r w:rsidR="00B764F1">
        <w:rPr>
          <w:rFonts w:ascii="Arial" w:hAnsi="Arial" w:cs="Arial"/>
          <w:sz w:val="22"/>
          <w:szCs w:val="22"/>
        </w:rPr>
        <w:t>c</w:t>
      </w:r>
      <w:r w:rsidRPr="002F48E3">
        <w:rPr>
          <w:rFonts w:ascii="Arial" w:hAnsi="Arial" w:cs="Arial"/>
          <w:sz w:val="22"/>
          <w:szCs w:val="22"/>
        </w:rPr>
        <w:t xml:space="preserve">are </w:t>
      </w:r>
      <w:r w:rsidR="00B764F1">
        <w:rPr>
          <w:rFonts w:ascii="Arial" w:hAnsi="Arial" w:cs="Arial"/>
          <w:sz w:val="22"/>
          <w:szCs w:val="22"/>
        </w:rPr>
        <w:t>i</w:t>
      </w:r>
      <w:r w:rsidRPr="002F48E3">
        <w:rPr>
          <w:rFonts w:ascii="Arial" w:hAnsi="Arial" w:cs="Arial"/>
          <w:sz w:val="22"/>
          <w:szCs w:val="22"/>
        </w:rPr>
        <w:t xml:space="preserve">ntegration in a </w:t>
      </w:r>
      <w:r w:rsidR="00B764F1">
        <w:rPr>
          <w:rFonts w:ascii="Arial" w:hAnsi="Arial" w:cs="Arial"/>
          <w:sz w:val="22"/>
          <w:szCs w:val="22"/>
        </w:rPr>
        <w:t>r</w:t>
      </w:r>
      <w:r w:rsidRPr="002F48E3">
        <w:rPr>
          <w:rFonts w:ascii="Arial" w:hAnsi="Arial" w:cs="Arial"/>
          <w:sz w:val="22"/>
          <w:szCs w:val="22"/>
        </w:rPr>
        <w:t>ural-</w:t>
      </w:r>
      <w:r w:rsidR="00B764F1">
        <w:rPr>
          <w:rFonts w:ascii="Arial" w:hAnsi="Arial" w:cs="Arial"/>
          <w:sz w:val="22"/>
          <w:szCs w:val="22"/>
        </w:rPr>
        <w:t>s</w:t>
      </w:r>
      <w:r w:rsidRPr="002F48E3">
        <w:rPr>
          <w:rFonts w:ascii="Arial" w:hAnsi="Arial" w:cs="Arial"/>
          <w:sz w:val="22"/>
          <w:szCs w:val="22"/>
        </w:rPr>
        <w:t xml:space="preserve">erving </w:t>
      </w:r>
      <w:r w:rsidR="00B764F1">
        <w:rPr>
          <w:rFonts w:ascii="Arial" w:hAnsi="Arial" w:cs="Arial"/>
          <w:sz w:val="22"/>
          <w:szCs w:val="22"/>
        </w:rPr>
        <w:t>b</w:t>
      </w:r>
      <w:r w:rsidRPr="002F48E3">
        <w:rPr>
          <w:rFonts w:ascii="Arial" w:hAnsi="Arial" w:cs="Arial"/>
          <w:sz w:val="22"/>
          <w:szCs w:val="22"/>
        </w:rPr>
        <w:t xml:space="preserve">ehavioral </w:t>
      </w:r>
      <w:r w:rsidR="00B764F1">
        <w:rPr>
          <w:rFonts w:ascii="Arial" w:hAnsi="Arial" w:cs="Arial"/>
          <w:sz w:val="22"/>
          <w:szCs w:val="22"/>
        </w:rPr>
        <w:t>h</w:t>
      </w:r>
      <w:r w:rsidRPr="002F48E3">
        <w:rPr>
          <w:rFonts w:ascii="Arial" w:hAnsi="Arial" w:cs="Arial"/>
          <w:sz w:val="22"/>
          <w:szCs w:val="22"/>
        </w:rPr>
        <w:t xml:space="preserve">ealth </w:t>
      </w:r>
      <w:r w:rsidR="00B764F1">
        <w:rPr>
          <w:rFonts w:ascii="Arial" w:hAnsi="Arial" w:cs="Arial"/>
          <w:sz w:val="22"/>
          <w:szCs w:val="22"/>
        </w:rPr>
        <w:t>c</w:t>
      </w:r>
      <w:r w:rsidRPr="002F48E3">
        <w:rPr>
          <w:rFonts w:ascii="Arial" w:hAnsi="Arial" w:cs="Arial"/>
          <w:sz w:val="22"/>
          <w:szCs w:val="22"/>
        </w:rPr>
        <w:t xml:space="preserve">enter. </w:t>
      </w:r>
      <w:bookmarkStart w:id="24" w:name="_Hlk145432280"/>
      <w:bookmarkEnd w:id="23"/>
      <w:r w:rsidRPr="002F48E3">
        <w:rPr>
          <w:rFonts w:ascii="Arial" w:hAnsi="Arial" w:cs="Arial"/>
          <w:i/>
          <w:iCs/>
          <w:sz w:val="22"/>
          <w:szCs w:val="22"/>
        </w:rPr>
        <w:t>Journal of Integrate</w:t>
      </w:r>
      <w:r w:rsidRPr="00B764F1">
        <w:rPr>
          <w:rFonts w:ascii="Arial" w:hAnsi="Arial" w:cs="Arial"/>
          <w:i/>
          <w:iCs/>
          <w:sz w:val="22"/>
          <w:szCs w:val="22"/>
        </w:rPr>
        <w:t>d Care</w:t>
      </w:r>
      <w:bookmarkEnd w:id="24"/>
      <w:r w:rsidR="00B20CE9" w:rsidRPr="00B764F1">
        <w:rPr>
          <w:rFonts w:ascii="Arial" w:hAnsi="Arial" w:cs="Arial"/>
          <w:i/>
          <w:iCs/>
          <w:sz w:val="22"/>
          <w:szCs w:val="22"/>
        </w:rPr>
        <w:t>.</w:t>
      </w:r>
      <w:r w:rsidR="00B764F1">
        <w:rPr>
          <w:rFonts w:ascii="Arial" w:hAnsi="Arial" w:cs="Arial"/>
          <w:i/>
          <w:iCs/>
          <w:sz w:val="22"/>
          <w:szCs w:val="22"/>
        </w:rPr>
        <w:t xml:space="preserve"> </w:t>
      </w:r>
      <w:r w:rsidR="00C05CFB" w:rsidRPr="00B764F1">
        <w:rPr>
          <w:rFonts w:ascii="Arial" w:hAnsi="Arial" w:cs="Arial"/>
          <w:i/>
          <w:iCs/>
          <w:sz w:val="22"/>
          <w:szCs w:val="22"/>
        </w:rPr>
        <w:t>32</w:t>
      </w:r>
      <w:r w:rsidR="00C05CFB" w:rsidRPr="00B764F1">
        <w:rPr>
          <w:rFonts w:ascii="Arial" w:hAnsi="Arial" w:cs="Arial"/>
          <w:sz w:val="22"/>
          <w:szCs w:val="22"/>
        </w:rPr>
        <w:t>(1), 31-44.</w:t>
      </w:r>
      <w:r w:rsidR="00B20CE9" w:rsidRPr="00B764F1">
        <w:rPr>
          <w:rFonts w:ascii="Arial" w:hAnsi="Arial" w:cs="Arial"/>
          <w:i/>
          <w:iCs/>
          <w:sz w:val="22"/>
          <w:szCs w:val="22"/>
        </w:rPr>
        <w:t xml:space="preserve"> </w:t>
      </w:r>
      <w:r w:rsidR="002F48E3" w:rsidRPr="00CB66B5">
        <w:rPr>
          <w:rFonts w:ascii="Arial" w:hAnsi="Arial" w:cs="Arial"/>
          <w:sz w:val="22"/>
          <w:szCs w:val="22"/>
        </w:rPr>
        <w:t>https://doi.org/10.1108/JICA-08-2023-0061</w:t>
      </w:r>
    </w:p>
    <w:p w14:paraId="41B88BE4" w14:textId="0E84E22A" w:rsidR="002F48E3" w:rsidRDefault="00EF337A" w:rsidP="00FA227A">
      <w:pPr>
        <w:pStyle w:val="Heading4"/>
        <w:widowControl w:val="0"/>
        <w:numPr>
          <w:ilvl w:val="0"/>
          <w:numId w:val="47"/>
        </w:numPr>
        <w:rPr>
          <w:rFonts w:ascii="Arial" w:hAnsi="Arial" w:cs="Arial"/>
          <w:sz w:val="22"/>
          <w:szCs w:val="22"/>
        </w:rPr>
      </w:pPr>
      <w:bookmarkStart w:id="25" w:name="_Hlk164957583"/>
      <w:r w:rsidRPr="002F48E3">
        <w:rPr>
          <w:rFonts w:ascii="Arial" w:hAnsi="Arial" w:cs="Arial"/>
          <w:b/>
          <w:bCs/>
          <w:sz w:val="22"/>
          <w:szCs w:val="22"/>
        </w:rPr>
        <w:t xml:space="preserve">Bautista, T. G., </w:t>
      </w:r>
      <w:r w:rsidRPr="002F48E3">
        <w:rPr>
          <w:rFonts w:ascii="Arial" w:hAnsi="Arial" w:cs="Arial"/>
          <w:sz w:val="22"/>
          <w:szCs w:val="22"/>
        </w:rPr>
        <w:t xml:space="preserve">Fogelman, N., </w:t>
      </w:r>
      <w:proofErr w:type="spellStart"/>
      <w:r w:rsidRPr="002F48E3">
        <w:rPr>
          <w:rFonts w:ascii="Arial" w:hAnsi="Arial" w:cs="Arial"/>
          <w:sz w:val="22"/>
          <w:szCs w:val="22"/>
        </w:rPr>
        <w:t>Lartigue</w:t>
      </w:r>
      <w:proofErr w:type="spellEnd"/>
      <w:r w:rsidRPr="002F48E3">
        <w:rPr>
          <w:rFonts w:ascii="Arial" w:hAnsi="Arial" w:cs="Arial"/>
          <w:sz w:val="22"/>
          <w:szCs w:val="22"/>
        </w:rPr>
        <w:t>, S.</w:t>
      </w:r>
      <w:r w:rsidR="00343804" w:rsidRPr="002F48E3">
        <w:rPr>
          <w:rFonts w:ascii="Arial" w:hAnsi="Arial" w:cs="Arial"/>
          <w:b/>
          <w:bCs/>
          <w:vertAlign w:val="superscript"/>
        </w:rPr>
        <w:t xml:space="preserve"> †</w:t>
      </w:r>
      <w:r w:rsidRPr="002F48E3">
        <w:rPr>
          <w:rFonts w:ascii="Arial" w:hAnsi="Arial" w:cs="Arial"/>
          <w:sz w:val="22"/>
          <w:szCs w:val="22"/>
        </w:rPr>
        <w:t xml:space="preserve">, Silverman, W. K., </w:t>
      </w:r>
      <w:proofErr w:type="spellStart"/>
      <w:r w:rsidRPr="002F48E3">
        <w:rPr>
          <w:rFonts w:ascii="Arial" w:hAnsi="Arial" w:cs="Arial"/>
          <w:sz w:val="22"/>
          <w:szCs w:val="22"/>
        </w:rPr>
        <w:t>Jastreboff</w:t>
      </w:r>
      <w:proofErr w:type="spellEnd"/>
      <w:r w:rsidRPr="002F48E3">
        <w:rPr>
          <w:rFonts w:ascii="Arial" w:hAnsi="Arial" w:cs="Arial"/>
          <w:sz w:val="22"/>
          <w:szCs w:val="22"/>
        </w:rPr>
        <w:t>, A. M., Sinha, R. (</w:t>
      </w:r>
      <w:r w:rsidR="00FD245F" w:rsidRPr="002F48E3">
        <w:rPr>
          <w:rFonts w:ascii="Arial" w:hAnsi="Arial" w:cs="Arial"/>
          <w:sz w:val="22"/>
          <w:szCs w:val="22"/>
        </w:rPr>
        <w:t>2023</w:t>
      </w:r>
      <w:r w:rsidRPr="002F48E3">
        <w:rPr>
          <w:rFonts w:ascii="Arial" w:hAnsi="Arial" w:cs="Arial"/>
          <w:sz w:val="22"/>
          <w:szCs w:val="22"/>
        </w:rPr>
        <w:t xml:space="preserve">). Association between parenting stress and fast-food consumption among parents and children. </w:t>
      </w:r>
      <w:r w:rsidRPr="002F48E3">
        <w:rPr>
          <w:rFonts w:ascii="Arial" w:hAnsi="Arial" w:cs="Arial"/>
          <w:i/>
          <w:iCs/>
          <w:sz w:val="22"/>
          <w:szCs w:val="22"/>
        </w:rPr>
        <w:t>Eating Behaviors</w:t>
      </w:r>
      <w:r w:rsidR="00FD245F" w:rsidRPr="002F48E3">
        <w:rPr>
          <w:rFonts w:ascii="Arial" w:hAnsi="Arial" w:cs="Arial"/>
          <w:i/>
          <w:iCs/>
          <w:sz w:val="22"/>
          <w:szCs w:val="22"/>
        </w:rPr>
        <w:t xml:space="preserve">, </w:t>
      </w:r>
      <w:r w:rsidR="007E4C06" w:rsidRPr="007E4C06">
        <w:rPr>
          <w:rFonts w:ascii="Arial" w:hAnsi="Arial" w:cs="Arial"/>
          <w:i/>
          <w:iCs/>
          <w:sz w:val="22"/>
          <w:szCs w:val="22"/>
        </w:rPr>
        <w:t>49</w:t>
      </w:r>
      <w:r w:rsidR="007E4C06" w:rsidRPr="007E4C06">
        <w:rPr>
          <w:rFonts w:ascii="Arial" w:hAnsi="Arial" w:cs="Arial"/>
          <w:sz w:val="22"/>
          <w:szCs w:val="22"/>
        </w:rPr>
        <w:t>, 101724</w:t>
      </w:r>
      <w:r w:rsidRPr="002F48E3">
        <w:rPr>
          <w:rFonts w:ascii="Arial" w:hAnsi="Arial" w:cs="Arial"/>
          <w:sz w:val="22"/>
          <w:szCs w:val="22"/>
        </w:rPr>
        <w:t>.</w:t>
      </w:r>
      <w:r w:rsidR="00FD245F" w:rsidRPr="002F48E3">
        <w:rPr>
          <w:rFonts w:ascii="Arial" w:hAnsi="Arial" w:cs="Arial"/>
          <w:sz w:val="22"/>
          <w:szCs w:val="22"/>
        </w:rPr>
        <w:t xml:space="preserve"> doi.10.1016/j.eatbeh.2023.101724</w:t>
      </w:r>
      <w:bookmarkEnd w:id="15"/>
      <w:bookmarkEnd w:id="25"/>
    </w:p>
    <w:p w14:paraId="2D99AAD4" w14:textId="4A6A43BF" w:rsidR="002F48E3" w:rsidRDefault="00F25913" w:rsidP="00FA227A">
      <w:pPr>
        <w:pStyle w:val="Heading4"/>
        <w:widowControl w:val="0"/>
        <w:numPr>
          <w:ilvl w:val="0"/>
          <w:numId w:val="47"/>
        </w:numPr>
        <w:rPr>
          <w:rFonts w:ascii="Arial" w:hAnsi="Arial" w:cs="Arial"/>
          <w:sz w:val="22"/>
          <w:szCs w:val="22"/>
        </w:rPr>
      </w:pPr>
      <w:r w:rsidRPr="002F48E3">
        <w:rPr>
          <w:rFonts w:ascii="Arial" w:hAnsi="Arial" w:cs="Arial"/>
          <w:b/>
          <w:bCs/>
          <w:kern w:val="0"/>
          <w:sz w:val="22"/>
          <w:szCs w:val="22"/>
        </w:rPr>
        <w:t>Bautista, T. G.</w:t>
      </w:r>
      <w:r w:rsidRPr="002F48E3">
        <w:rPr>
          <w:rFonts w:ascii="Arial" w:hAnsi="Arial" w:cs="Arial"/>
          <w:kern w:val="0"/>
          <w:sz w:val="22"/>
          <w:szCs w:val="22"/>
        </w:rPr>
        <w:t xml:space="preserve"> &amp; Amaro, H. (</w:t>
      </w:r>
      <w:r w:rsidR="008A3A97" w:rsidRPr="002F48E3">
        <w:rPr>
          <w:rFonts w:ascii="Arial" w:hAnsi="Arial" w:cs="Arial"/>
          <w:kern w:val="0"/>
          <w:sz w:val="22"/>
          <w:szCs w:val="22"/>
        </w:rPr>
        <w:t>202</w:t>
      </w:r>
      <w:r w:rsidR="002F48E3">
        <w:rPr>
          <w:rFonts w:ascii="Arial" w:hAnsi="Arial" w:cs="Arial"/>
          <w:kern w:val="0"/>
          <w:sz w:val="22"/>
          <w:szCs w:val="22"/>
        </w:rPr>
        <w:t>3</w:t>
      </w:r>
      <w:r w:rsidRPr="002F48E3">
        <w:rPr>
          <w:rFonts w:ascii="Arial" w:hAnsi="Arial" w:cs="Arial"/>
          <w:kern w:val="0"/>
          <w:sz w:val="22"/>
          <w:szCs w:val="22"/>
        </w:rPr>
        <w:t xml:space="preserve">). Dispositional mindfulness and trauma severity predict uptake of mindfulness practice among women in treatment for substance use disorder. </w:t>
      </w:r>
      <w:r w:rsidRPr="002F48E3">
        <w:rPr>
          <w:rFonts w:ascii="Arial" w:hAnsi="Arial" w:cs="Arial"/>
          <w:i/>
          <w:iCs/>
          <w:kern w:val="0"/>
          <w:sz w:val="22"/>
          <w:szCs w:val="22"/>
        </w:rPr>
        <w:t>Journal of Substance Use</w:t>
      </w:r>
      <w:r w:rsidR="00FD245F" w:rsidRPr="002F48E3">
        <w:rPr>
          <w:rFonts w:ascii="Arial" w:hAnsi="Arial" w:cs="Arial"/>
          <w:i/>
          <w:iCs/>
          <w:kern w:val="0"/>
          <w:sz w:val="22"/>
          <w:szCs w:val="22"/>
        </w:rPr>
        <w:t xml:space="preserve">, </w:t>
      </w:r>
      <w:r w:rsidR="007E4C06" w:rsidRPr="007E4C06">
        <w:rPr>
          <w:rFonts w:ascii="Arial" w:hAnsi="Arial" w:cs="Arial"/>
          <w:i/>
          <w:iCs/>
          <w:kern w:val="0"/>
          <w:sz w:val="22"/>
          <w:szCs w:val="22"/>
        </w:rPr>
        <w:t>28</w:t>
      </w:r>
      <w:r w:rsidR="007E4C06" w:rsidRPr="007E4C06">
        <w:rPr>
          <w:rFonts w:ascii="Arial" w:hAnsi="Arial" w:cs="Arial"/>
          <w:kern w:val="0"/>
          <w:sz w:val="22"/>
          <w:szCs w:val="22"/>
        </w:rPr>
        <w:t>(2), 266-272</w:t>
      </w:r>
      <w:r w:rsidRPr="002F48E3">
        <w:rPr>
          <w:rFonts w:ascii="Arial" w:hAnsi="Arial" w:cs="Arial"/>
          <w:kern w:val="0"/>
          <w:sz w:val="22"/>
          <w:szCs w:val="22"/>
        </w:rPr>
        <w:t>.</w:t>
      </w:r>
      <w:r w:rsidRPr="002F48E3">
        <w:rPr>
          <w:rFonts w:ascii="Arial" w:hAnsi="Arial" w:cs="Arial"/>
          <w:i/>
          <w:iCs/>
          <w:kern w:val="0"/>
          <w:sz w:val="22"/>
          <w:szCs w:val="22"/>
        </w:rPr>
        <w:t xml:space="preserve"> </w:t>
      </w:r>
      <w:proofErr w:type="spellStart"/>
      <w:r w:rsidR="00FD245F" w:rsidRPr="002F48E3">
        <w:rPr>
          <w:rFonts w:ascii="Arial" w:hAnsi="Arial" w:cs="Arial"/>
          <w:kern w:val="0"/>
          <w:sz w:val="22"/>
          <w:szCs w:val="22"/>
        </w:rPr>
        <w:t>doi</w:t>
      </w:r>
      <w:proofErr w:type="spellEnd"/>
      <w:r w:rsidRPr="002F48E3">
        <w:rPr>
          <w:rFonts w:ascii="Arial" w:hAnsi="Arial" w:cs="Arial"/>
          <w:kern w:val="0"/>
          <w:sz w:val="22"/>
          <w:szCs w:val="22"/>
        </w:rPr>
        <w:t>: 10.1080/14659891.2022.2039970</w:t>
      </w:r>
    </w:p>
    <w:p w14:paraId="3C3A2E91" w14:textId="77777777" w:rsidR="002F48E3" w:rsidRDefault="00E5156A" w:rsidP="00FA227A">
      <w:pPr>
        <w:pStyle w:val="Heading4"/>
        <w:widowControl w:val="0"/>
        <w:numPr>
          <w:ilvl w:val="0"/>
          <w:numId w:val="47"/>
        </w:numPr>
        <w:rPr>
          <w:rFonts w:ascii="Arial" w:hAnsi="Arial" w:cs="Arial"/>
          <w:sz w:val="22"/>
          <w:szCs w:val="22"/>
        </w:rPr>
      </w:pPr>
      <w:r w:rsidRPr="002F48E3">
        <w:rPr>
          <w:rFonts w:ascii="Arial" w:hAnsi="Arial" w:cs="Arial"/>
          <w:b/>
          <w:bCs/>
          <w:sz w:val="22"/>
          <w:szCs w:val="22"/>
        </w:rPr>
        <w:t>Bautista, T. G.,</w:t>
      </w:r>
      <w:r w:rsidRPr="002F48E3">
        <w:rPr>
          <w:rFonts w:ascii="Arial" w:hAnsi="Arial" w:cs="Arial"/>
          <w:sz w:val="22"/>
          <w:szCs w:val="22"/>
        </w:rPr>
        <w:t xml:space="preserve"> Cash, T., </w:t>
      </w:r>
      <w:proofErr w:type="spellStart"/>
      <w:r w:rsidRPr="002F48E3">
        <w:rPr>
          <w:rFonts w:ascii="Arial" w:hAnsi="Arial" w:cs="Arial"/>
          <w:sz w:val="22"/>
          <w:szCs w:val="22"/>
        </w:rPr>
        <w:t>Meyerhoefer</w:t>
      </w:r>
      <w:proofErr w:type="spellEnd"/>
      <w:r w:rsidRPr="002F48E3">
        <w:rPr>
          <w:rFonts w:ascii="Arial" w:hAnsi="Arial" w:cs="Arial"/>
          <w:sz w:val="22"/>
          <w:szCs w:val="22"/>
        </w:rPr>
        <w:t>, T.</w:t>
      </w:r>
      <w:r w:rsidR="00343804" w:rsidRPr="002F48E3">
        <w:rPr>
          <w:rFonts w:ascii="Arial" w:hAnsi="Arial" w:cs="Arial"/>
          <w:b/>
          <w:bCs/>
          <w:vertAlign w:val="superscript"/>
        </w:rPr>
        <w:t xml:space="preserve"> †</w:t>
      </w:r>
      <w:r w:rsidRPr="002F48E3">
        <w:rPr>
          <w:rFonts w:ascii="Arial" w:hAnsi="Arial" w:cs="Arial"/>
          <w:sz w:val="22"/>
          <w:szCs w:val="22"/>
        </w:rPr>
        <w:t>, &amp; Pipe, T. B. (</w:t>
      </w:r>
      <w:r w:rsidR="00F25913" w:rsidRPr="002F48E3">
        <w:rPr>
          <w:rFonts w:ascii="Arial" w:hAnsi="Arial" w:cs="Arial"/>
          <w:kern w:val="0"/>
          <w:sz w:val="22"/>
          <w:szCs w:val="22"/>
        </w:rPr>
        <w:t>2022</w:t>
      </w:r>
      <w:r w:rsidRPr="002F48E3">
        <w:rPr>
          <w:rFonts w:ascii="Arial" w:hAnsi="Arial" w:cs="Arial"/>
          <w:sz w:val="22"/>
          <w:szCs w:val="22"/>
        </w:rPr>
        <w:t xml:space="preserve">). Equitable Mindfulness: The practice of mindfulness for all. </w:t>
      </w:r>
      <w:r w:rsidRPr="002F48E3">
        <w:rPr>
          <w:rFonts w:ascii="Arial" w:hAnsi="Arial" w:cs="Arial"/>
          <w:i/>
          <w:iCs/>
          <w:sz w:val="22"/>
          <w:szCs w:val="22"/>
        </w:rPr>
        <w:t>Journal of Community Psychology</w:t>
      </w:r>
      <w:r w:rsidR="00FD245F" w:rsidRPr="002F48E3">
        <w:rPr>
          <w:rFonts w:ascii="Arial" w:hAnsi="Arial" w:cs="Arial"/>
          <w:i/>
          <w:iCs/>
          <w:sz w:val="22"/>
          <w:szCs w:val="22"/>
        </w:rPr>
        <w:t>, 50</w:t>
      </w:r>
      <w:r w:rsidR="00FD245F" w:rsidRPr="002F48E3">
        <w:rPr>
          <w:rFonts w:ascii="Arial" w:hAnsi="Arial" w:cs="Arial"/>
          <w:sz w:val="22"/>
          <w:szCs w:val="22"/>
        </w:rPr>
        <w:t>(7), 3141-3155</w:t>
      </w:r>
      <w:r w:rsidRPr="002F48E3">
        <w:rPr>
          <w:rFonts w:ascii="Arial" w:hAnsi="Arial" w:cs="Arial"/>
          <w:i/>
          <w:iCs/>
          <w:sz w:val="22"/>
          <w:szCs w:val="22"/>
        </w:rPr>
        <w:t>.</w:t>
      </w:r>
      <w:r w:rsidR="00CA592A" w:rsidRPr="002F48E3">
        <w:rPr>
          <w:rFonts w:ascii="Arial" w:hAnsi="Arial" w:cs="Arial"/>
          <w:i/>
          <w:iCs/>
          <w:sz w:val="22"/>
          <w:szCs w:val="22"/>
        </w:rPr>
        <w:t xml:space="preserve"> </w:t>
      </w:r>
      <w:proofErr w:type="spellStart"/>
      <w:r w:rsidR="00FD245F" w:rsidRPr="002F48E3">
        <w:rPr>
          <w:rFonts w:ascii="Arial" w:hAnsi="Arial" w:cs="Arial"/>
          <w:sz w:val="22"/>
          <w:szCs w:val="22"/>
        </w:rPr>
        <w:t>doi</w:t>
      </w:r>
      <w:proofErr w:type="spellEnd"/>
      <w:r w:rsidR="00CA592A" w:rsidRPr="002F48E3">
        <w:rPr>
          <w:rFonts w:ascii="Arial" w:hAnsi="Arial" w:cs="Arial"/>
          <w:sz w:val="22"/>
          <w:szCs w:val="22"/>
        </w:rPr>
        <w:t>: 10.1002/jcop.22821</w:t>
      </w:r>
    </w:p>
    <w:p w14:paraId="4CD534F4" w14:textId="77777777" w:rsidR="002F48E3" w:rsidRPr="002F48E3" w:rsidRDefault="00E6461E" w:rsidP="00FA227A">
      <w:pPr>
        <w:pStyle w:val="Heading4"/>
        <w:widowControl w:val="0"/>
        <w:numPr>
          <w:ilvl w:val="0"/>
          <w:numId w:val="47"/>
        </w:numPr>
        <w:rPr>
          <w:rFonts w:ascii="Arial" w:hAnsi="Arial" w:cs="Arial"/>
          <w:sz w:val="22"/>
          <w:szCs w:val="22"/>
        </w:rPr>
      </w:pPr>
      <w:r w:rsidRPr="002F48E3">
        <w:rPr>
          <w:rFonts w:ascii="Arial" w:hAnsi="Arial" w:cs="Arial"/>
          <w:bCs/>
          <w:sz w:val="22"/>
          <w:szCs w:val="22"/>
        </w:rPr>
        <w:t xml:space="preserve">Amaro, H., Sanchez, M., </w:t>
      </w:r>
      <w:r w:rsidRPr="002F48E3">
        <w:rPr>
          <w:rFonts w:ascii="Arial" w:hAnsi="Arial" w:cs="Arial"/>
          <w:b/>
          <w:sz w:val="22"/>
          <w:szCs w:val="22"/>
        </w:rPr>
        <w:t>Bautista, T.,</w:t>
      </w:r>
      <w:r w:rsidRPr="002F48E3">
        <w:rPr>
          <w:rFonts w:ascii="Arial" w:hAnsi="Arial" w:cs="Arial"/>
          <w:bCs/>
          <w:sz w:val="22"/>
          <w:szCs w:val="22"/>
        </w:rPr>
        <w:t xml:space="preserve"> &amp; Cox, R. (2021). Social vulnerabilities for substance use: Stressors, socially toxic environments, and discrimination and racism. </w:t>
      </w:r>
      <w:r w:rsidRPr="002F48E3">
        <w:rPr>
          <w:rFonts w:ascii="Arial" w:hAnsi="Arial" w:cs="Arial"/>
          <w:bCs/>
          <w:i/>
          <w:iCs/>
          <w:sz w:val="22"/>
          <w:szCs w:val="22"/>
        </w:rPr>
        <w:t>Neuropharmacology</w:t>
      </w:r>
      <w:r w:rsidRPr="002F48E3">
        <w:rPr>
          <w:rFonts w:ascii="Arial" w:hAnsi="Arial" w:cs="Arial"/>
          <w:bCs/>
          <w:sz w:val="22"/>
          <w:szCs w:val="22"/>
        </w:rPr>
        <w:t>, 188, 108518.</w:t>
      </w:r>
      <w:r w:rsidR="005555B7" w:rsidRPr="002F48E3">
        <w:rPr>
          <w:rFonts w:ascii="Arial" w:hAnsi="Arial" w:cs="Arial"/>
        </w:rPr>
        <w:t xml:space="preserve"> </w:t>
      </w:r>
      <w:r w:rsidR="005555B7" w:rsidRPr="002F48E3">
        <w:rPr>
          <w:rFonts w:ascii="Arial" w:hAnsi="Arial" w:cs="Arial"/>
          <w:bCs/>
          <w:sz w:val="22"/>
          <w:szCs w:val="22"/>
        </w:rPr>
        <w:t>doi.10.1016/j.neuropharm.2021.108518</w:t>
      </w:r>
    </w:p>
    <w:p w14:paraId="77EEBCFA" w14:textId="77777777" w:rsidR="002F48E3" w:rsidRPr="002F48E3" w:rsidRDefault="00A633A7" w:rsidP="00FA227A">
      <w:pPr>
        <w:pStyle w:val="Heading4"/>
        <w:widowControl w:val="0"/>
        <w:numPr>
          <w:ilvl w:val="0"/>
          <w:numId w:val="47"/>
        </w:numPr>
        <w:rPr>
          <w:rFonts w:ascii="Arial" w:hAnsi="Arial" w:cs="Arial"/>
          <w:sz w:val="22"/>
          <w:szCs w:val="22"/>
        </w:rPr>
      </w:pPr>
      <w:r w:rsidRPr="002F48E3">
        <w:rPr>
          <w:rFonts w:ascii="Arial" w:hAnsi="Arial" w:cs="Arial"/>
          <w:b/>
          <w:sz w:val="22"/>
          <w:szCs w:val="22"/>
        </w:rPr>
        <w:t>Bautista, T.</w:t>
      </w:r>
      <w:r w:rsidRPr="002F48E3">
        <w:rPr>
          <w:rFonts w:ascii="Arial" w:hAnsi="Arial" w:cs="Arial"/>
          <w:sz w:val="22"/>
          <w:szCs w:val="22"/>
        </w:rPr>
        <w:t xml:space="preserve">, James, D. &amp; Amaro, H. (2019). Acceptability of mindfulness-based intervention for substance use disorder: A systematic review. </w:t>
      </w:r>
      <w:r w:rsidRPr="002F48E3">
        <w:rPr>
          <w:rFonts w:ascii="Arial" w:hAnsi="Arial" w:cs="Arial"/>
          <w:i/>
          <w:sz w:val="22"/>
          <w:szCs w:val="22"/>
        </w:rPr>
        <w:t xml:space="preserve">Complementary Therapies in Clinical Practice, </w:t>
      </w:r>
      <w:r w:rsidRPr="002F48E3">
        <w:rPr>
          <w:rFonts w:ascii="Arial" w:hAnsi="Arial" w:cs="Arial"/>
          <w:sz w:val="22"/>
          <w:szCs w:val="22"/>
        </w:rPr>
        <w:t xml:space="preserve">35, 201-207, </w:t>
      </w:r>
      <w:proofErr w:type="gramStart"/>
      <w:r w:rsidRPr="002F48E3">
        <w:rPr>
          <w:rFonts w:ascii="Arial" w:hAnsi="Arial" w:cs="Arial"/>
          <w:sz w:val="22"/>
          <w:szCs w:val="22"/>
        </w:rPr>
        <w:t>doi:10.1016/j.ctcp</w:t>
      </w:r>
      <w:proofErr w:type="gramEnd"/>
      <w:r w:rsidRPr="002F48E3">
        <w:rPr>
          <w:rFonts w:ascii="Arial" w:hAnsi="Arial" w:cs="Arial"/>
          <w:sz w:val="22"/>
          <w:szCs w:val="22"/>
        </w:rPr>
        <w:t>.2019.02.012</w:t>
      </w:r>
      <w:r w:rsidRPr="002F48E3">
        <w:rPr>
          <w:rFonts w:ascii="Arial" w:hAnsi="Arial" w:cs="Arial"/>
          <w:i/>
          <w:sz w:val="22"/>
          <w:szCs w:val="22"/>
        </w:rPr>
        <w:t>.</w:t>
      </w:r>
      <w:bookmarkEnd w:id="1"/>
    </w:p>
    <w:p w14:paraId="75B300AE" w14:textId="77777777" w:rsidR="002F48E3" w:rsidRDefault="00A633A7" w:rsidP="00FA227A">
      <w:pPr>
        <w:pStyle w:val="Heading4"/>
        <w:widowControl w:val="0"/>
        <w:numPr>
          <w:ilvl w:val="0"/>
          <w:numId w:val="47"/>
        </w:numPr>
        <w:rPr>
          <w:rFonts w:ascii="Arial" w:hAnsi="Arial" w:cs="Arial"/>
          <w:sz w:val="22"/>
          <w:szCs w:val="22"/>
        </w:rPr>
      </w:pPr>
      <w:proofErr w:type="spellStart"/>
      <w:r w:rsidRPr="002F48E3">
        <w:rPr>
          <w:rFonts w:ascii="Arial" w:hAnsi="Arial" w:cs="Arial"/>
          <w:sz w:val="22"/>
          <w:szCs w:val="22"/>
        </w:rPr>
        <w:lastRenderedPageBreak/>
        <w:t>Coplan</w:t>
      </w:r>
      <w:proofErr w:type="spellEnd"/>
      <w:r w:rsidRPr="002F48E3">
        <w:rPr>
          <w:rFonts w:ascii="Arial" w:hAnsi="Arial" w:cs="Arial"/>
          <w:sz w:val="22"/>
          <w:szCs w:val="22"/>
        </w:rPr>
        <w:t xml:space="preserve">, B., </w:t>
      </w:r>
      <w:r w:rsidRPr="002F48E3">
        <w:rPr>
          <w:rFonts w:ascii="Arial" w:hAnsi="Arial" w:cs="Arial"/>
          <w:b/>
          <w:sz w:val="22"/>
          <w:szCs w:val="22"/>
        </w:rPr>
        <w:t>Bautista, T. G.,</w:t>
      </w:r>
      <w:r w:rsidRPr="002F48E3">
        <w:rPr>
          <w:rFonts w:ascii="Arial" w:hAnsi="Arial" w:cs="Arial"/>
          <w:sz w:val="22"/>
          <w:szCs w:val="22"/>
        </w:rPr>
        <w:t xml:space="preserve"> &amp; </w:t>
      </w:r>
      <w:proofErr w:type="spellStart"/>
      <w:r w:rsidRPr="002F48E3">
        <w:rPr>
          <w:rFonts w:ascii="Arial" w:hAnsi="Arial" w:cs="Arial"/>
          <w:sz w:val="22"/>
          <w:szCs w:val="22"/>
        </w:rPr>
        <w:t>Dehn</w:t>
      </w:r>
      <w:proofErr w:type="spellEnd"/>
      <w:r w:rsidRPr="002F48E3">
        <w:rPr>
          <w:rFonts w:ascii="Arial" w:hAnsi="Arial" w:cs="Arial"/>
          <w:sz w:val="22"/>
          <w:szCs w:val="22"/>
        </w:rPr>
        <w:t xml:space="preserve">, R. (2018). Physician assistant program characteristics and diversity in the PA profession. </w:t>
      </w:r>
      <w:r w:rsidRPr="002F48E3">
        <w:rPr>
          <w:rFonts w:ascii="Arial" w:hAnsi="Arial" w:cs="Arial"/>
          <w:i/>
          <w:sz w:val="22"/>
          <w:szCs w:val="22"/>
        </w:rPr>
        <w:t xml:space="preserve">Journal of the American Academy of Physician Assistants, </w:t>
      </w:r>
      <w:r w:rsidRPr="002F48E3">
        <w:rPr>
          <w:rFonts w:ascii="Arial" w:hAnsi="Arial" w:cs="Arial"/>
          <w:sz w:val="22"/>
          <w:szCs w:val="22"/>
        </w:rPr>
        <w:t xml:space="preserve">31 (3), 38-46, </w:t>
      </w:r>
      <w:proofErr w:type="spellStart"/>
      <w:r w:rsidRPr="002F48E3">
        <w:rPr>
          <w:rFonts w:ascii="Arial" w:hAnsi="Arial" w:cs="Arial"/>
          <w:sz w:val="22"/>
          <w:szCs w:val="22"/>
        </w:rPr>
        <w:t>doi</w:t>
      </w:r>
      <w:proofErr w:type="spellEnd"/>
      <w:r w:rsidRPr="002F48E3">
        <w:rPr>
          <w:rFonts w:ascii="Arial" w:hAnsi="Arial" w:cs="Arial"/>
          <w:sz w:val="22"/>
          <w:szCs w:val="22"/>
        </w:rPr>
        <w:t xml:space="preserve">: 10.1097/01.JAA.0000530295.15656.51 </w:t>
      </w:r>
    </w:p>
    <w:p w14:paraId="7A1BC80B" w14:textId="649CFD6C" w:rsidR="00A75D07" w:rsidRPr="002F48E3" w:rsidRDefault="00A633A7" w:rsidP="00FA227A">
      <w:pPr>
        <w:pStyle w:val="Heading4"/>
        <w:widowControl w:val="0"/>
        <w:numPr>
          <w:ilvl w:val="0"/>
          <w:numId w:val="47"/>
        </w:numPr>
        <w:rPr>
          <w:rFonts w:ascii="Arial" w:hAnsi="Arial" w:cs="Arial"/>
          <w:sz w:val="22"/>
          <w:szCs w:val="22"/>
        </w:rPr>
      </w:pPr>
      <w:r w:rsidRPr="002F48E3">
        <w:rPr>
          <w:rFonts w:ascii="Arial" w:hAnsi="Arial" w:cs="Arial"/>
          <w:sz w:val="22"/>
          <w:szCs w:val="22"/>
        </w:rPr>
        <w:t xml:space="preserve">Camacho, A., Cordero, E. D., &amp; </w:t>
      </w:r>
      <w:r w:rsidRPr="002F48E3">
        <w:rPr>
          <w:rFonts w:ascii="Arial" w:hAnsi="Arial" w:cs="Arial"/>
          <w:b/>
          <w:sz w:val="22"/>
          <w:szCs w:val="22"/>
        </w:rPr>
        <w:t>Perkins</w:t>
      </w:r>
      <w:r w:rsidR="005724AC" w:rsidRPr="002F48E3">
        <w:rPr>
          <w:rFonts w:ascii="Arial" w:hAnsi="Arial" w:cs="Arial"/>
          <w:b/>
          <w:sz w:val="22"/>
          <w:szCs w:val="22"/>
        </w:rPr>
        <w:t xml:space="preserve"> (Bautista)</w:t>
      </w:r>
      <w:r w:rsidRPr="002F48E3">
        <w:rPr>
          <w:rFonts w:ascii="Arial" w:hAnsi="Arial" w:cs="Arial"/>
          <w:b/>
          <w:sz w:val="22"/>
          <w:szCs w:val="22"/>
        </w:rPr>
        <w:t>, T.</w:t>
      </w:r>
      <w:r w:rsidRPr="002F48E3">
        <w:rPr>
          <w:rFonts w:ascii="Arial" w:hAnsi="Arial" w:cs="Arial"/>
          <w:sz w:val="22"/>
          <w:szCs w:val="22"/>
        </w:rPr>
        <w:t xml:space="preserve"> (2016). Psychometric properties of</w:t>
      </w:r>
      <w:r w:rsidR="00142E73" w:rsidRPr="002F48E3">
        <w:rPr>
          <w:rFonts w:ascii="Arial" w:hAnsi="Arial" w:cs="Arial"/>
          <w:sz w:val="22"/>
          <w:szCs w:val="22"/>
        </w:rPr>
        <w:t xml:space="preserve"> </w:t>
      </w:r>
      <w:r w:rsidRPr="002F48E3">
        <w:rPr>
          <w:rFonts w:ascii="Arial" w:hAnsi="Arial" w:cs="Arial"/>
          <w:sz w:val="22"/>
          <w:szCs w:val="22"/>
        </w:rPr>
        <w:t xml:space="preserve">the DASS-21 among Latino college students by the US-Mexico border. </w:t>
      </w:r>
      <w:r w:rsidRPr="002F48E3">
        <w:rPr>
          <w:rFonts w:ascii="Arial" w:hAnsi="Arial" w:cs="Arial"/>
          <w:i/>
          <w:sz w:val="22"/>
          <w:szCs w:val="22"/>
        </w:rPr>
        <w:t>Journal of</w:t>
      </w:r>
      <w:r w:rsidR="00142E73" w:rsidRPr="002F48E3">
        <w:rPr>
          <w:rFonts w:ascii="Arial" w:hAnsi="Arial" w:cs="Arial"/>
          <w:i/>
          <w:sz w:val="22"/>
          <w:szCs w:val="22"/>
        </w:rPr>
        <w:t xml:space="preserve"> </w:t>
      </w:r>
      <w:r w:rsidRPr="002F48E3">
        <w:rPr>
          <w:rFonts w:ascii="Arial" w:hAnsi="Arial" w:cs="Arial"/>
          <w:i/>
          <w:sz w:val="22"/>
          <w:szCs w:val="22"/>
        </w:rPr>
        <w:t>Immigrant and Minority Health,</w:t>
      </w:r>
      <w:r w:rsidRPr="002F48E3">
        <w:rPr>
          <w:rFonts w:ascii="Arial" w:hAnsi="Arial" w:cs="Arial"/>
          <w:sz w:val="22"/>
          <w:szCs w:val="22"/>
        </w:rPr>
        <w:t xml:space="preserve"> </w:t>
      </w:r>
      <w:r w:rsidRPr="002F48E3">
        <w:rPr>
          <w:rFonts w:ascii="Arial" w:hAnsi="Arial" w:cs="Arial"/>
          <w:i/>
          <w:sz w:val="22"/>
          <w:szCs w:val="22"/>
        </w:rPr>
        <w:t>18</w:t>
      </w:r>
      <w:r w:rsidRPr="002F48E3">
        <w:rPr>
          <w:rFonts w:ascii="Arial" w:hAnsi="Arial" w:cs="Arial"/>
          <w:sz w:val="22"/>
          <w:szCs w:val="22"/>
        </w:rPr>
        <w:t xml:space="preserve"> (5), 1017-1023, </w:t>
      </w:r>
      <w:proofErr w:type="spellStart"/>
      <w:r w:rsidRPr="002F48E3">
        <w:rPr>
          <w:rFonts w:ascii="Arial" w:hAnsi="Arial" w:cs="Arial"/>
          <w:sz w:val="22"/>
          <w:szCs w:val="22"/>
        </w:rPr>
        <w:t>doi</w:t>
      </w:r>
      <w:proofErr w:type="spellEnd"/>
      <w:r w:rsidRPr="002F48E3">
        <w:rPr>
          <w:rFonts w:ascii="Arial" w:hAnsi="Arial" w:cs="Arial"/>
          <w:sz w:val="22"/>
          <w:szCs w:val="22"/>
        </w:rPr>
        <w:t>: 10.1007/s10903-016-0415-1</w:t>
      </w:r>
    </w:p>
    <w:p w14:paraId="7F0051B0" w14:textId="71350555" w:rsidR="006F2061" w:rsidRPr="003438B4" w:rsidRDefault="00A633A7" w:rsidP="005B4119">
      <w:pPr>
        <w:pStyle w:val="NormalWeb"/>
        <w:spacing w:before="0" w:beforeAutospacing="0" w:after="0" w:afterAutospacing="0"/>
        <w:ind w:left="720" w:hanging="720"/>
        <w:rPr>
          <w:rFonts w:ascii="Arial" w:hAnsi="Arial" w:cs="Arial"/>
          <w:b/>
          <w:color w:val="000000"/>
          <w:sz w:val="22"/>
          <w:szCs w:val="22"/>
        </w:rPr>
      </w:pPr>
      <w:r w:rsidRPr="003438B4">
        <w:rPr>
          <w:rFonts w:ascii="Arial" w:hAnsi="Arial" w:cs="Arial"/>
          <w:b/>
          <w:color w:val="000000"/>
          <w:sz w:val="22"/>
          <w:szCs w:val="22"/>
        </w:rPr>
        <w:t>Invited book chapters:</w:t>
      </w:r>
    </w:p>
    <w:p w14:paraId="31A8EE47" w14:textId="29A36510" w:rsidR="00A633A7" w:rsidRPr="003438B4" w:rsidRDefault="00A633A7" w:rsidP="003200BF">
      <w:pPr>
        <w:pStyle w:val="Heading4"/>
        <w:widowControl w:val="0"/>
        <w:numPr>
          <w:ilvl w:val="0"/>
          <w:numId w:val="36"/>
        </w:numPr>
        <w:rPr>
          <w:rFonts w:ascii="Arial" w:hAnsi="Arial" w:cs="Arial"/>
          <w:kern w:val="0"/>
          <w:sz w:val="22"/>
          <w:szCs w:val="22"/>
        </w:rPr>
      </w:pPr>
      <w:r w:rsidRPr="003438B4">
        <w:rPr>
          <w:rFonts w:ascii="Arial" w:hAnsi="Arial" w:cs="Arial"/>
          <w:kern w:val="0"/>
          <w:sz w:val="22"/>
          <w:szCs w:val="22"/>
        </w:rPr>
        <w:t xml:space="preserve">Castro, F. G., Barrera, M., &amp; </w:t>
      </w:r>
      <w:r w:rsidRPr="003438B4">
        <w:rPr>
          <w:rFonts w:ascii="Arial" w:hAnsi="Arial" w:cs="Arial"/>
          <w:b/>
          <w:kern w:val="0"/>
          <w:sz w:val="22"/>
          <w:szCs w:val="22"/>
        </w:rPr>
        <w:t>Bautista, T. G.</w:t>
      </w:r>
      <w:r w:rsidRPr="003438B4">
        <w:rPr>
          <w:rFonts w:ascii="Arial" w:hAnsi="Arial" w:cs="Arial"/>
          <w:kern w:val="0"/>
          <w:sz w:val="22"/>
          <w:szCs w:val="22"/>
        </w:rPr>
        <w:t xml:space="preserve"> (2018). </w:t>
      </w:r>
      <w:r w:rsidR="003741E3" w:rsidRPr="003438B4">
        <w:rPr>
          <w:rFonts w:ascii="Arial" w:hAnsi="Arial" w:cs="Arial"/>
          <w:kern w:val="0"/>
          <w:sz w:val="22"/>
          <w:szCs w:val="22"/>
        </w:rPr>
        <w:t>Empirically based</w:t>
      </w:r>
      <w:r w:rsidRPr="003438B4">
        <w:rPr>
          <w:rFonts w:ascii="Arial" w:hAnsi="Arial" w:cs="Arial"/>
          <w:kern w:val="0"/>
          <w:sz w:val="22"/>
          <w:szCs w:val="22"/>
        </w:rPr>
        <w:t xml:space="preserve"> treatments: Adapting behavioral medicine change strategies to meet the needs of integrative care… With an appreciation of culture. In M. P. Duckworth &amp; W. T. </w:t>
      </w:r>
      <w:proofErr w:type="spellStart"/>
      <w:r w:rsidRPr="003438B4">
        <w:rPr>
          <w:rFonts w:ascii="Arial" w:hAnsi="Arial" w:cs="Arial"/>
          <w:kern w:val="0"/>
          <w:sz w:val="22"/>
          <w:szCs w:val="22"/>
        </w:rPr>
        <w:t>O’Donohue</w:t>
      </w:r>
      <w:proofErr w:type="spellEnd"/>
      <w:r w:rsidRPr="003438B4">
        <w:rPr>
          <w:rFonts w:ascii="Arial" w:hAnsi="Arial" w:cs="Arial"/>
          <w:kern w:val="0"/>
          <w:sz w:val="22"/>
          <w:szCs w:val="22"/>
        </w:rPr>
        <w:t xml:space="preserve"> (Eds.), Behavioral Medicine and Integrative Care: Efficient Delivery of the Most Effective Treatments (pp. 89-117). Springer, Cham. </w:t>
      </w:r>
    </w:p>
    <w:p w14:paraId="7B4B046A" w14:textId="4B33CCDE" w:rsidR="00CB629D" w:rsidRPr="00E80B9F" w:rsidRDefault="00A633A7" w:rsidP="006D3393">
      <w:pPr>
        <w:pStyle w:val="Heading4"/>
        <w:widowControl w:val="0"/>
        <w:numPr>
          <w:ilvl w:val="0"/>
          <w:numId w:val="36"/>
        </w:numPr>
        <w:rPr>
          <w:rFonts w:ascii="Arial" w:hAnsi="Arial" w:cs="Arial"/>
          <w:kern w:val="0"/>
          <w:sz w:val="22"/>
          <w:szCs w:val="22"/>
        </w:rPr>
      </w:pPr>
      <w:r w:rsidRPr="003438B4">
        <w:rPr>
          <w:rFonts w:ascii="Arial" w:hAnsi="Arial" w:cs="Arial"/>
          <w:kern w:val="0"/>
          <w:sz w:val="22"/>
          <w:szCs w:val="22"/>
        </w:rPr>
        <w:t xml:space="preserve">Castro, F. G., </w:t>
      </w:r>
      <w:r w:rsidRPr="003438B4">
        <w:rPr>
          <w:rFonts w:ascii="Arial" w:hAnsi="Arial" w:cs="Arial"/>
          <w:b/>
          <w:kern w:val="0"/>
          <w:sz w:val="22"/>
          <w:szCs w:val="22"/>
        </w:rPr>
        <w:t>Bautista, T</w:t>
      </w:r>
      <w:r w:rsidRPr="003438B4">
        <w:rPr>
          <w:rFonts w:ascii="Arial" w:hAnsi="Arial" w:cs="Arial"/>
          <w:kern w:val="0"/>
          <w:sz w:val="22"/>
          <w:szCs w:val="22"/>
        </w:rPr>
        <w:t xml:space="preserve">., Mendieta, M. I. H., Ramirez, S. O., </w:t>
      </w:r>
      <w:proofErr w:type="spellStart"/>
      <w:r w:rsidRPr="003438B4">
        <w:rPr>
          <w:rFonts w:ascii="Arial" w:hAnsi="Arial" w:cs="Arial"/>
          <w:kern w:val="0"/>
          <w:sz w:val="22"/>
          <w:szCs w:val="22"/>
        </w:rPr>
        <w:t>Heydarian</w:t>
      </w:r>
      <w:proofErr w:type="spellEnd"/>
      <w:r w:rsidRPr="003438B4">
        <w:rPr>
          <w:rFonts w:ascii="Arial" w:hAnsi="Arial" w:cs="Arial"/>
          <w:kern w:val="0"/>
          <w:sz w:val="22"/>
          <w:szCs w:val="22"/>
        </w:rPr>
        <w:t>, N. M., &amp; Hughes, A. S. (2017). In S. J. Schwartz &amp; J. Unger (Eds.), Systems Contexts for Designing Culturally Adapted Prevention Interventions. The Oxford Handbook of Acculturation and Health (pp. 411-432). New York, NY: Oxford. Oxford University Press.</w:t>
      </w:r>
    </w:p>
    <w:p w14:paraId="292F36EB" w14:textId="72C218B2" w:rsidR="00741B6E" w:rsidRPr="003438B4" w:rsidRDefault="00741B6E" w:rsidP="003741E3">
      <w:pPr>
        <w:pBdr>
          <w:top w:val="single" w:sz="4" w:space="1" w:color="auto"/>
          <w:bottom w:val="single" w:sz="4" w:space="1" w:color="auto"/>
        </w:pBdr>
        <w:jc w:val="center"/>
        <w:rPr>
          <w:rFonts w:ascii="Arial" w:hAnsi="Arial" w:cs="Arial"/>
          <w:b/>
          <w:bCs/>
          <w:color w:val="FF0000"/>
          <w:sz w:val="22"/>
          <w:szCs w:val="22"/>
        </w:rPr>
      </w:pPr>
      <w:r w:rsidRPr="003438B4">
        <w:rPr>
          <w:rFonts w:ascii="Arial" w:hAnsi="Arial" w:cs="Arial"/>
          <w:b/>
          <w:bCs/>
          <w:sz w:val="22"/>
          <w:szCs w:val="22"/>
        </w:rPr>
        <w:t>Research Grants</w:t>
      </w:r>
    </w:p>
    <w:p w14:paraId="40C8A116" w14:textId="379CAC9C" w:rsidR="005B4B20" w:rsidRDefault="005B4B20" w:rsidP="00E3377F">
      <w:pPr>
        <w:pStyle w:val="Heading4"/>
        <w:widowControl w:val="0"/>
        <w:rPr>
          <w:rFonts w:ascii="Arial" w:hAnsi="Arial" w:cs="Arial"/>
          <w:sz w:val="22"/>
          <w:szCs w:val="22"/>
        </w:rPr>
      </w:pPr>
      <w:r>
        <w:rPr>
          <w:rFonts w:ascii="Arial" w:hAnsi="Arial" w:cs="Arial"/>
          <w:sz w:val="22"/>
          <w:szCs w:val="22"/>
        </w:rPr>
        <w:t>Grant #</w:t>
      </w:r>
      <w:r w:rsidRPr="005B4B20">
        <w:rPr>
          <w:rFonts w:ascii="Arial" w:hAnsi="Arial" w:cs="Arial"/>
          <w:sz w:val="22"/>
          <w:szCs w:val="22"/>
        </w:rPr>
        <w:t>1R01ES037281-01</w:t>
      </w:r>
      <w:r w:rsidR="00383109">
        <w:rPr>
          <w:rFonts w:ascii="Arial" w:hAnsi="Arial" w:cs="Arial"/>
          <w:sz w:val="22"/>
          <w:szCs w:val="22"/>
        </w:rPr>
        <w:t>A1</w:t>
      </w:r>
      <w:r w:rsidR="00A833B3">
        <w:rPr>
          <w:rFonts w:ascii="Arial" w:hAnsi="Arial" w:cs="Arial"/>
          <w:sz w:val="22"/>
          <w:szCs w:val="22"/>
        </w:rPr>
        <w:t xml:space="preserve"> (under review)</w:t>
      </w:r>
      <w:r>
        <w:rPr>
          <w:rFonts w:ascii="Arial" w:hAnsi="Arial" w:cs="Arial"/>
          <w:sz w:val="22"/>
          <w:szCs w:val="22"/>
        </w:rPr>
        <w:tab/>
        <w:t>Agency:</w:t>
      </w:r>
      <w:r w:rsidR="00383109">
        <w:rPr>
          <w:rFonts w:ascii="Arial" w:hAnsi="Arial" w:cs="Arial"/>
          <w:sz w:val="22"/>
          <w:szCs w:val="22"/>
        </w:rPr>
        <w:t xml:space="preserve"> </w:t>
      </w:r>
      <w:r w:rsidRPr="003438B4">
        <w:rPr>
          <w:rFonts w:ascii="Arial" w:hAnsi="Arial" w:cs="Arial"/>
          <w:sz w:val="22"/>
          <w:szCs w:val="22"/>
        </w:rPr>
        <w:t>NIH/NI</w:t>
      </w:r>
      <w:r>
        <w:rPr>
          <w:rFonts w:ascii="Arial" w:hAnsi="Arial" w:cs="Arial"/>
          <w:sz w:val="22"/>
          <w:szCs w:val="22"/>
        </w:rPr>
        <w:t>EHS</w:t>
      </w:r>
      <w:r w:rsidR="00383109">
        <w:rPr>
          <w:rFonts w:ascii="Arial" w:hAnsi="Arial" w:cs="Arial"/>
          <w:sz w:val="22"/>
          <w:szCs w:val="22"/>
        </w:rPr>
        <w:t xml:space="preserve"> </w:t>
      </w:r>
      <w:r w:rsidRPr="003438B4">
        <w:rPr>
          <w:rFonts w:ascii="Arial" w:hAnsi="Arial" w:cs="Arial"/>
          <w:sz w:val="22"/>
          <w:szCs w:val="22"/>
        </w:rPr>
        <w:t>(Pri</w:t>
      </w:r>
      <w:r w:rsidR="00383109">
        <w:rPr>
          <w:rFonts w:ascii="Arial" w:hAnsi="Arial" w:cs="Arial"/>
          <w:sz w:val="22"/>
          <w:szCs w:val="22"/>
        </w:rPr>
        <w:t>m</w:t>
      </w:r>
      <w:r w:rsidRPr="003438B4">
        <w:rPr>
          <w:rFonts w:ascii="Arial" w:hAnsi="Arial" w:cs="Arial"/>
          <w:sz w:val="22"/>
          <w:szCs w:val="22"/>
        </w:rPr>
        <w:t>)</w:t>
      </w:r>
      <w:r w:rsidR="00383109">
        <w:rPr>
          <w:rFonts w:ascii="Arial" w:hAnsi="Arial" w:cs="Arial"/>
          <w:sz w:val="22"/>
          <w:szCs w:val="22"/>
        </w:rPr>
        <w:t xml:space="preserve"> </w:t>
      </w:r>
      <w:r w:rsidRPr="003438B4">
        <w:rPr>
          <w:rFonts w:ascii="Arial" w:hAnsi="Arial" w:cs="Arial"/>
          <w:sz w:val="22"/>
          <w:szCs w:val="22"/>
        </w:rPr>
        <w:t>NI</w:t>
      </w:r>
      <w:r>
        <w:rPr>
          <w:rFonts w:ascii="Arial" w:hAnsi="Arial" w:cs="Arial"/>
          <w:sz w:val="22"/>
          <w:szCs w:val="22"/>
        </w:rPr>
        <w:t>MHD</w:t>
      </w:r>
      <w:r w:rsidRPr="003438B4">
        <w:rPr>
          <w:rFonts w:ascii="Arial" w:hAnsi="Arial" w:cs="Arial"/>
          <w:sz w:val="22"/>
          <w:szCs w:val="22"/>
        </w:rPr>
        <w:t xml:space="preserve"> (Sec</w:t>
      </w:r>
      <w:r w:rsidR="00383109">
        <w:rPr>
          <w:rFonts w:ascii="Arial" w:hAnsi="Arial" w:cs="Arial"/>
          <w:sz w:val="22"/>
          <w:szCs w:val="22"/>
        </w:rPr>
        <w:t>)</w:t>
      </w:r>
    </w:p>
    <w:p w14:paraId="7A88AABF" w14:textId="1096BD2F" w:rsidR="005B4B20" w:rsidRDefault="005B4B20" w:rsidP="005B4B20">
      <w:pPr>
        <w:pStyle w:val="Heading4"/>
        <w:widowControl w:val="0"/>
        <w:rPr>
          <w:rFonts w:ascii="Arial" w:hAnsi="Arial" w:cs="Arial"/>
          <w:sz w:val="22"/>
          <w:szCs w:val="22"/>
        </w:rPr>
      </w:pPr>
      <w:r>
        <w:rPr>
          <w:rFonts w:ascii="Arial" w:hAnsi="Arial" w:cs="Arial"/>
          <w:sz w:val="22"/>
          <w:szCs w:val="22"/>
        </w:rPr>
        <w:t xml:space="preserve">Title: </w:t>
      </w:r>
      <w:r w:rsidRPr="005B4B20">
        <w:rPr>
          <w:rFonts w:ascii="Arial" w:hAnsi="Arial" w:cs="Arial"/>
          <w:sz w:val="22"/>
          <w:szCs w:val="22"/>
        </w:rPr>
        <w:t>Interventions to improve health for farmworkers exposed to pesticides, sleep</w:t>
      </w:r>
      <w:r>
        <w:rPr>
          <w:rFonts w:ascii="Arial" w:hAnsi="Arial" w:cs="Arial"/>
          <w:sz w:val="22"/>
          <w:szCs w:val="22"/>
        </w:rPr>
        <w:t xml:space="preserve"> </w:t>
      </w:r>
      <w:r w:rsidRPr="005B4B20">
        <w:rPr>
          <w:rFonts w:ascii="Arial" w:hAnsi="Arial" w:cs="Arial"/>
          <w:sz w:val="22"/>
          <w:szCs w:val="22"/>
        </w:rPr>
        <w:t>disruption, and social stressors</w:t>
      </w:r>
      <w:r>
        <w:rPr>
          <w:rFonts w:ascii="Arial" w:hAnsi="Arial" w:cs="Arial"/>
          <w:sz w:val="22"/>
          <w:szCs w:val="22"/>
        </w:rPr>
        <w:br/>
        <w:t>Role: Multiple Principal Investigator</w:t>
      </w:r>
    </w:p>
    <w:p w14:paraId="6E8192DA" w14:textId="77777777" w:rsidR="005B4B20" w:rsidRDefault="005B4B20" w:rsidP="00E3377F">
      <w:pPr>
        <w:pStyle w:val="Heading4"/>
        <w:widowControl w:val="0"/>
        <w:rPr>
          <w:rFonts w:ascii="Arial" w:hAnsi="Arial" w:cs="Arial"/>
          <w:sz w:val="22"/>
          <w:szCs w:val="22"/>
        </w:rPr>
      </w:pPr>
    </w:p>
    <w:p w14:paraId="23CF188E" w14:textId="65F4DB40" w:rsidR="004740EE" w:rsidRPr="004740EE" w:rsidRDefault="004740EE" w:rsidP="00E3377F">
      <w:pPr>
        <w:pStyle w:val="Heading4"/>
        <w:widowControl w:val="0"/>
        <w:rPr>
          <w:rFonts w:ascii="Arial" w:hAnsi="Arial" w:cs="Arial"/>
          <w:sz w:val="22"/>
          <w:szCs w:val="22"/>
        </w:rPr>
      </w:pPr>
      <w:r w:rsidRPr="004740EE">
        <w:rPr>
          <w:rFonts w:ascii="Arial" w:hAnsi="Arial" w:cs="Arial"/>
          <w:sz w:val="22"/>
          <w:szCs w:val="22"/>
        </w:rPr>
        <w:t>Grant #</w:t>
      </w:r>
      <w:r w:rsidR="001F555C">
        <w:rPr>
          <w:rFonts w:ascii="Arial" w:hAnsi="Arial" w:cs="Arial"/>
          <w:sz w:val="22"/>
          <w:szCs w:val="22"/>
        </w:rPr>
        <w:t xml:space="preserve"> N/</w:t>
      </w:r>
      <w:r w:rsidR="00A833B3">
        <w:rPr>
          <w:rFonts w:ascii="Arial" w:hAnsi="Arial" w:cs="Arial"/>
          <w:sz w:val="22"/>
          <w:szCs w:val="22"/>
        </w:rPr>
        <w:t>A</w:t>
      </w:r>
      <w:r w:rsidR="00A833B3">
        <w:rPr>
          <w:rFonts w:ascii="Arial" w:hAnsi="Arial" w:cs="Arial"/>
          <w:sz w:val="22"/>
          <w:szCs w:val="22"/>
        </w:rPr>
        <w:tab/>
      </w:r>
      <w:r w:rsidR="00A833B3">
        <w:rPr>
          <w:rFonts w:ascii="Arial" w:hAnsi="Arial" w:cs="Arial"/>
          <w:sz w:val="22"/>
          <w:szCs w:val="22"/>
        </w:rPr>
        <w:tab/>
      </w:r>
      <w:r w:rsidR="00A833B3" w:rsidRPr="004740EE">
        <w:rPr>
          <w:rFonts w:ascii="Arial" w:hAnsi="Arial" w:cs="Arial"/>
          <w:sz w:val="22"/>
          <w:szCs w:val="22"/>
        </w:rPr>
        <w:t xml:space="preserve"> (</w:t>
      </w:r>
      <w:r w:rsidRPr="004740EE">
        <w:rPr>
          <w:rFonts w:ascii="Arial" w:hAnsi="Arial" w:cs="Arial"/>
          <w:sz w:val="22"/>
          <w:szCs w:val="22"/>
        </w:rPr>
        <w:t>$200,000)</w:t>
      </w:r>
      <w:r w:rsidRPr="004740EE">
        <w:rPr>
          <w:rFonts w:ascii="Arial" w:hAnsi="Arial" w:cs="Arial"/>
          <w:sz w:val="22"/>
          <w:szCs w:val="22"/>
        </w:rPr>
        <w:tab/>
      </w:r>
      <w:r w:rsidRPr="004740EE">
        <w:rPr>
          <w:rFonts w:ascii="Arial" w:hAnsi="Arial" w:cs="Arial"/>
          <w:sz w:val="22"/>
          <w:szCs w:val="22"/>
        </w:rPr>
        <w:tab/>
      </w:r>
      <w:r w:rsidRPr="004740EE">
        <w:rPr>
          <w:rFonts w:ascii="Arial" w:hAnsi="Arial" w:cs="Arial"/>
          <w:sz w:val="22"/>
          <w:szCs w:val="22"/>
        </w:rPr>
        <w:tab/>
        <w:t>Agency: Flinn Foundation</w:t>
      </w:r>
    </w:p>
    <w:p w14:paraId="35FA384F" w14:textId="5A1A4DC7" w:rsidR="004740EE" w:rsidRPr="004740EE" w:rsidRDefault="004740EE" w:rsidP="004740EE">
      <w:pPr>
        <w:pStyle w:val="Heading4"/>
        <w:widowControl w:val="0"/>
        <w:rPr>
          <w:rFonts w:ascii="Arial" w:hAnsi="Arial" w:cs="Arial"/>
          <w:sz w:val="22"/>
          <w:szCs w:val="22"/>
        </w:rPr>
      </w:pPr>
      <w:r w:rsidRPr="004740EE">
        <w:rPr>
          <w:rFonts w:ascii="Arial" w:hAnsi="Arial" w:cs="Arial"/>
          <w:sz w:val="22"/>
          <w:szCs w:val="22"/>
        </w:rPr>
        <w:t>Title:</w:t>
      </w:r>
      <w:r w:rsidRPr="004740EE">
        <w:rPr>
          <w:rFonts w:ascii="Arial" w:hAnsi="Arial" w:cs="Arial"/>
        </w:rPr>
        <w:t xml:space="preserve"> </w:t>
      </w:r>
      <w:r w:rsidRPr="004740EE">
        <w:rPr>
          <w:rFonts w:ascii="Arial" w:hAnsi="Arial" w:cs="Arial"/>
          <w:sz w:val="22"/>
          <w:szCs w:val="22"/>
        </w:rPr>
        <w:t>Flinn Early Career Faculty Fellow</w:t>
      </w:r>
      <w:r w:rsidRPr="004740EE">
        <w:rPr>
          <w:rFonts w:ascii="Arial" w:hAnsi="Arial" w:cs="Arial"/>
          <w:sz w:val="22"/>
          <w:szCs w:val="22"/>
        </w:rPr>
        <w:br/>
        <w:t>Role: Principal Investigator 2024 – 202</w:t>
      </w:r>
      <w:r w:rsidR="00C04846">
        <w:rPr>
          <w:rFonts w:ascii="Arial" w:hAnsi="Arial" w:cs="Arial"/>
          <w:sz w:val="22"/>
          <w:szCs w:val="22"/>
        </w:rPr>
        <w:t>5</w:t>
      </w:r>
      <w:r w:rsidRPr="004740EE">
        <w:rPr>
          <w:rFonts w:ascii="Arial" w:hAnsi="Arial" w:cs="Arial"/>
          <w:sz w:val="22"/>
          <w:szCs w:val="22"/>
        </w:rPr>
        <w:t xml:space="preserve"> </w:t>
      </w:r>
      <w:r w:rsidRPr="004740EE">
        <w:rPr>
          <w:rFonts w:ascii="Arial" w:hAnsi="Arial" w:cs="Arial"/>
          <w:sz w:val="22"/>
          <w:szCs w:val="22"/>
        </w:rPr>
        <w:tab/>
      </w:r>
    </w:p>
    <w:p w14:paraId="6D097253" w14:textId="77777777" w:rsidR="004740EE" w:rsidRDefault="004740EE" w:rsidP="00E3377F">
      <w:pPr>
        <w:pStyle w:val="Heading4"/>
        <w:widowControl w:val="0"/>
        <w:rPr>
          <w:rFonts w:ascii="Arial" w:hAnsi="Arial" w:cs="Arial"/>
          <w:sz w:val="22"/>
          <w:szCs w:val="22"/>
        </w:rPr>
      </w:pPr>
    </w:p>
    <w:p w14:paraId="156B56D9" w14:textId="3BCDFE58" w:rsidR="00FD5BF7" w:rsidRDefault="00FD5BF7" w:rsidP="00E3377F">
      <w:pPr>
        <w:pStyle w:val="Heading4"/>
        <w:widowControl w:val="0"/>
        <w:rPr>
          <w:rFonts w:ascii="Arial" w:hAnsi="Arial" w:cs="Arial"/>
          <w:sz w:val="22"/>
          <w:szCs w:val="22"/>
        </w:rPr>
      </w:pPr>
      <w:r>
        <w:rPr>
          <w:rFonts w:ascii="Arial" w:hAnsi="Arial" w:cs="Arial"/>
          <w:sz w:val="22"/>
          <w:szCs w:val="22"/>
        </w:rPr>
        <w:t>Grant #</w:t>
      </w:r>
      <w:r w:rsidR="009B2105" w:rsidRPr="009B2105">
        <w:rPr>
          <w:rFonts w:ascii="Arial" w:hAnsi="Arial" w:cs="Arial"/>
          <w:sz w:val="22"/>
          <w:szCs w:val="22"/>
        </w:rPr>
        <w:t>1K01AA031742-01</w:t>
      </w:r>
      <w:r w:rsidR="00383109">
        <w:rPr>
          <w:rFonts w:ascii="Arial" w:hAnsi="Arial" w:cs="Arial"/>
          <w:sz w:val="22"/>
          <w:szCs w:val="22"/>
        </w:rPr>
        <w:t>A1</w:t>
      </w:r>
      <w:r w:rsidR="00811E9C">
        <w:rPr>
          <w:rFonts w:ascii="Arial" w:hAnsi="Arial" w:cs="Arial"/>
          <w:sz w:val="22"/>
          <w:szCs w:val="22"/>
        </w:rPr>
        <w:t xml:space="preserve"> </w:t>
      </w:r>
      <w:r w:rsidR="00FB43F9">
        <w:rPr>
          <w:rFonts w:ascii="Arial" w:hAnsi="Arial" w:cs="Arial"/>
          <w:sz w:val="22"/>
          <w:szCs w:val="22"/>
        </w:rPr>
        <w:t>(</w:t>
      </w:r>
      <w:r w:rsidR="00EB1712">
        <w:rPr>
          <w:rFonts w:ascii="Arial" w:hAnsi="Arial" w:cs="Arial"/>
          <w:sz w:val="22"/>
          <w:szCs w:val="22"/>
        </w:rPr>
        <w:t>Impact Score: 37</w:t>
      </w:r>
      <w:r w:rsidR="00C04846">
        <w:rPr>
          <w:rFonts w:ascii="Arial" w:hAnsi="Arial" w:cs="Arial"/>
          <w:sz w:val="22"/>
          <w:szCs w:val="22"/>
        </w:rPr>
        <w:t xml:space="preserve"> not funded</w:t>
      </w:r>
      <w:r w:rsidR="00FB43F9">
        <w:rPr>
          <w:rFonts w:ascii="Arial" w:hAnsi="Arial" w:cs="Arial"/>
          <w:sz w:val="22"/>
          <w:szCs w:val="22"/>
        </w:rPr>
        <w:t>)</w:t>
      </w:r>
      <w:r>
        <w:rPr>
          <w:rFonts w:ascii="Arial" w:hAnsi="Arial" w:cs="Arial"/>
          <w:sz w:val="22"/>
          <w:szCs w:val="22"/>
        </w:rPr>
        <w:tab/>
        <w:t>Agency: NIH/NIAAA</w:t>
      </w:r>
    </w:p>
    <w:p w14:paraId="3993614A" w14:textId="037B81FB" w:rsidR="00FD5BF7" w:rsidRDefault="00FD5BF7" w:rsidP="00E3377F">
      <w:pPr>
        <w:pStyle w:val="Heading4"/>
        <w:widowControl w:val="0"/>
        <w:rPr>
          <w:rFonts w:ascii="Arial" w:hAnsi="Arial" w:cs="Arial"/>
          <w:sz w:val="22"/>
          <w:szCs w:val="22"/>
        </w:rPr>
      </w:pPr>
      <w:r>
        <w:rPr>
          <w:rFonts w:ascii="Arial" w:hAnsi="Arial" w:cs="Arial"/>
          <w:sz w:val="22"/>
          <w:szCs w:val="22"/>
        </w:rPr>
        <w:t xml:space="preserve">Title: </w:t>
      </w:r>
      <w:r w:rsidRPr="00FD5BF7">
        <w:rPr>
          <w:rFonts w:ascii="Arial" w:hAnsi="Arial" w:cs="Arial"/>
          <w:sz w:val="22"/>
          <w:szCs w:val="22"/>
        </w:rPr>
        <w:t>Mindfulness-based Intervention for Latina Mothers Who Drink Alcohol to Cope</w:t>
      </w:r>
    </w:p>
    <w:p w14:paraId="1DB63BBE" w14:textId="1FB7757B" w:rsidR="00FD5BF7" w:rsidRDefault="00FD5BF7" w:rsidP="00E3377F">
      <w:pPr>
        <w:pStyle w:val="Heading4"/>
        <w:widowControl w:val="0"/>
        <w:rPr>
          <w:rFonts w:ascii="Arial" w:hAnsi="Arial" w:cs="Arial"/>
          <w:sz w:val="22"/>
          <w:szCs w:val="22"/>
        </w:rPr>
      </w:pPr>
      <w:r>
        <w:rPr>
          <w:rFonts w:ascii="Arial" w:hAnsi="Arial" w:cs="Arial"/>
          <w:sz w:val="22"/>
          <w:szCs w:val="22"/>
        </w:rPr>
        <w:t>Role: Principal Investigator</w:t>
      </w:r>
      <w:r>
        <w:rPr>
          <w:rFonts w:ascii="Arial" w:hAnsi="Arial" w:cs="Arial"/>
          <w:sz w:val="22"/>
          <w:szCs w:val="22"/>
        </w:rPr>
        <w:tab/>
      </w:r>
    </w:p>
    <w:p w14:paraId="06176F7B" w14:textId="77777777" w:rsidR="00356CD4" w:rsidRDefault="00356CD4" w:rsidP="00E3377F">
      <w:pPr>
        <w:pStyle w:val="Heading4"/>
        <w:widowControl w:val="0"/>
        <w:rPr>
          <w:rFonts w:ascii="Arial" w:hAnsi="Arial" w:cs="Arial"/>
          <w:sz w:val="22"/>
          <w:szCs w:val="22"/>
        </w:rPr>
      </w:pPr>
    </w:p>
    <w:p w14:paraId="61ABB3D9" w14:textId="7EFB618E" w:rsidR="00025F6C" w:rsidRDefault="0019072D" w:rsidP="00E3377F">
      <w:pPr>
        <w:pStyle w:val="Heading4"/>
        <w:widowControl w:val="0"/>
        <w:rPr>
          <w:rFonts w:ascii="Arial" w:hAnsi="Arial" w:cs="Arial"/>
          <w:sz w:val="22"/>
          <w:szCs w:val="22"/>
        </w:rPr>
      </w:pPr>
      <w:r>
        <w:rPr>
          <w:rFonts w:ascii="Arial" w:hAnsi="Arial" w:cs="Arial"/>
          <w:sz w:val="22"/>
          <w:szCs w:val="22"/>
        </w:rPr>
        <w:t xml:space="preserve">Grant # </w:t>
      </w:r>
      <w:r w:rsidR="00025F6C" w:rsidRPr="0019072D">
        <w:rPr>
          <w:rFonts w:ascii="Arial" w:hAnsi="Arial" w:cs="Arial"/>
          <w:sz w:val="22"/>
          <w:szCs w:val="22"/>
        </w:rPr>
        <w:t>5U24MD015970</w:t>
      </w:r>
      <w:r w:rsidR="00025F6C">
        <w:rPr>
          <w:rFonts w:ascii="Arial" w:hAnsi="Arial" w:cs="Arial"/>
          <w:sz w:val="22"/>
          <w:szCs w:val="22"/>
        </w:rPr>
        <w:t xml:space="preserve"> (Subproject $</w:t>
      </w:r>
      <w:r w:rsidR="00B52D48">
        <w:rPr>
          <w:rFonts w:ascii="Arial" w:hAnsi="Arial" w:cs="Arial"/>
          <w:sz w:val="22"/>
          <w:szCs w:val="22"/>
        </w:rPr>
        <w:t>30</w:t>
      </w:r>
      <w:r w:rsidR="00025F6C">
        <w:rPr>
          <w:rFonts w:ascii="Arial" w:hAnsi="Arial" w:cs="Arial"/>
          <w:sz w:val="22"/>
          <w:szCs w:val="22"/>
        </w:rPr>
        <w:t>0,000)</w:t>
      </w:r>
      <w:r w:rsidR="00025F6C">
        <w:rPr>
          <w:rFonts w:ascii="Arial" w:hAnsi="Arial" w:cs="Arial"/>
          <w:sz w:val="22"/>
          <w:szCs w:val="22"/>
        </w:rPr>
        <w:tab/>
      </w:r>
      <w:r w:rsidR="00025F6C">
        <w:rPr>
          <w:rFonts w:ascii="Arial" w:hAnsi="Arial" w:cs="Arial"/>
          <w:sz w:val="22"/>
          <w:szCs w:val="22"/>
        </w:rPr>
        <w:tab/>
      </w:r>
      <w:r w:rsidR="00025F6C" w:rsidRPr="003438B4">
        <w:rPr>
          <w:rFonts w:ascii="Arial" w:hAnsi="Arial" w:cs="Arial"/>
          <w:sz w:val="22"/>
          <w:szCs w:val="22"/>
        </w:rPr>
        <w:t>Agency: NIH/NIMHD</w:t>
      </w:r>
    </w:p>
    <w:p w14:paraId="09C2378E" w14:textId="3C4EE59E" w:rsidR="0019072D" w:rsidRDefault="00025F6C" w:rsidP="00E3377F">
      <w:pPr>
        <w:pStyle w:val="Heading4"/>
        <w:widowControl w:val="0"/>
        <w:rPr>
          <w:rFonts w:ascii="Arial" w:hAnsi="Arial" w:cs="Arial"/>
          <w:sz w:val="22"/>
          <w:szCs w:val="22"/>
        </w:rPr>
      </w:pPr>
      <w:r>
        <w:rPr>
          <w:rFonts w:ascii="Arial" w:hAnsi="Arial" w:cs="Arial"/>
          <w:sz w:val="22"/>
          <w:szCs w:val="22"/>
        </w:rPr>
        <w:t xml:space="preserve">Title: </w:t>
      </w:r>
      <w:r w:rsidR="0019072D" w:rsidRPr="0019072D">
        <w:rPr>
          <w:rFonts w:ascii="Arial" w:hAnsi="Arial" w:cs="Arial"/>
          <w:sz w:val="22"/>
          <w:szCs w:val="22"/>
        </w:rPr>
        <w:t>Research Centers in Minority Institutions (RCMI) Coordinating Center</w:t>
      </w:r>
    </w:p>
    <w:p w14:paraId="589B5FFE" w14:textId="22DE02A9" w:rsidR="00025F6C" w:rsidRDefault="00025F6C" w:rsidP="00E3377F">
      <w:pPr>
        <w:pStyle w:val="Heading4"/>
        <w:widowControl w:val="0"/>
        <w:rPr>
          <w:rFonts w:ascii="Arial" w:hAnsi="Arial" w:cs="Arial"/>
          <w:sz w:val="22"/>
          <w:szCs w:val="22"/>
        </w:rPr>
      </w:pPr>
      <w:r>
        <w:rPr>
          <w:rFonts w:ascii="Arial" w:hAnsi="Arial" w:cs="Arial"/>
          <w:sz w:val="22"/>
          <w:szCs w:val="22"/>
        </w:rPr>
        <w:t>Subproject title:</w:t>
      </w:r>
      <w:r>
        <w:t></w:t>
      </w:r>
      <w:r w:rsidRPr="00025F6C">
        <w:rPr>
          <w:rFonts w:ascii="Arial" w:hAnsi="Arial" w:cs="Arial"/>
          <w:sz w:val="22"/>
          <w:szCs w:val="22"/>
        </w:rPr>
        <w:t>Parenting Stress and Substance Use among Latina Mothers</w:t>
      </w:r>
    </w:p>
    <w:p w14:paraId="5FBD7B2E" w14:textId="32D7F127" w:rsidR="00025F6C" w:rsidRDefault="00025F6C" w:rsidP="00E3377F">
      <w:pPr>
        <w:pStyle w:val="Heading4"/>
        <w:widowControl w:val="0"/>
        <w:rPr>
          <w:rFonts w:ascii="Arial" w:hAnsi="Arial" w:cs="Arial"/>
          <w:sz w:val="22"/>
          <w:szCs w:val="22"/>
        </w:rPr>
      </w:pPr>
      <w:r>
        <w:rPr>
          <w:rFonts w:ascii="Arial" w:hAnsi="Arial" w:cs="Arial"/>
          <w:sz w:val="22"/>
          <w:szCs w:val="22"/>
        </w:rPr>
        <w:t>Role: Multiple Principal Investigator</w:t>
      </w:r>
      <w:r w:rsidR="0061429A">
        <w:rPr>
          <w:rFonts w:ascii="Arial" w:hAnsi="Arial" w:cs="Arial"/>
          <w:sz w:val="22"/>
          <w:szCs w:val="22"/>
        </w:rPr>
        <w:t xml:space="preserve"> 2024-202</w:t>
      </w:r>
      <w:r w:rsidR="00B52D48">
        <w:rPr>
          <w:rFonts w:ascii="Arial" w:hAnsi="Arial" w:cs="Arial"/>
          <w:sz w:val="22"/>
          <w:szCs w:val="22"/>
        </w:rPr>
        <w:t>6</w:t>
      </w:r>
    </w:p>
    <w:p w14:paraId="172ED093" w14:textId="77777777" w:rsidR="0019072D" w:rsidRDefault="0019072D" w:rsidP="00E3377F">
      <w:pPr>
        <w:pStyle w:val="Heading4"/>
        <w:widowControl w:val="0"/>
        <w:rPr>
          <w:rFonts w:ascii="Arial" w:hAnsi="Arial" w:cs="Arial"/>
          <w:sz w:val="22"/>
          <w:szCs w:val="22"/>
        </w:rPr>
      </w:pPr>
    </w:p>
    <w:p w14:paraId="79B383FA" w14:textId="73451E81" w:rsidR="00356CD4" w:rsidRDefault="00356CD4" w:rsidP="00E3377F">
      <w:pPr>
        <w:pStyle w:val="Heading4"/>
        <w:widowControl w:val="0"/>
        <w:rPr>
          <w:rFonts w:ascii="Arial" w:hAnsi="Arial" w:cs="Arial"/>
          <w:sz w:val="22"/>
          <w:szCs w:val="22"/>
        </w:rPr>
      </w:pPr>
      <w:bookmarkStart w:id="26" w:name="_Hlk166949343"/>
      <w:bookmarkStart w:id="27" w:name="_Hlk147079732"/>
      <w:r>
        <w:rPr>
          <w:rFonts w:ascii="Arial" w:hAnsi="Arial" w:cs="Arial"/>
          <w:sz w:val="22"/>
          <w:szCs w:val="22"/>
        </w:rPr>
        <w:t xml:space="preserve">Grant # </w:t>
      </w:r>
      <w:r w:rsidRPr="00356CD4">
        <w:rPr>
          <w:rFonts w:ascii="Arial" w:hAnsi="Arial" w:cs="Arial"/>
          <w:sz w:val="22"/>
          <w:szCs w:val="22"/>
        </w:rPr>
        <w:t>1OT20D028395</w:t>
      </w:r>
      <w:r>
        <w:rPr>
          <w:rFonts w:ascii="Arial" w:hAnsi="Arial" w:cs="Arial"/>
          <w:sz w:val="22"/>
          <w:szCs w:val="22"/>
        </w:rPr>
        <w:t xml:space="preserve"> (Subaward $75,000)</w:t>
      </w:r>
      <w:r>
        <w:rPr>
          <w:rFonts w:ascii="Arial" w:hAnsi="Arial" w:cs="Arial"/>
          <w:sz w:val="22"/>
          <w:szCs w:val="22"/>
        </w:rPr>
        <w:tab/>
      </w:r>
      <w:r>
        <w:rPr>
          <w:rFonts w:ascii="Arial" w:hAnsi="Arial" w:cs="Arial"/>
          <w:sz w:val="22"/>
          <w:szCs w:val="22"/>
        </w:rPr>
        <w:tab/>
        <w:t>Agency: NIH/</w:t>
      </w:r>
      <w:proofErr w:type="spellStart"/>
      <w:r>
        <w:rPr>
          <w:rFonts w:ascii="Arial" w:hAnsi="Arial" w:cs="Arial"/>
          <w:sz w:val="22"/>
          <w:szCs w:val="22"/>
        </w:rPr>
        <w:t>Div</w:t>
      </w:r>
      <w:proofErr w:type="spellEnd"/>
      <w:r>
        <w:rPr>
          <w:rFonts w:ascii="Arial" w:hAnsi="Arial" w:cs="Arial"/>
          <w:sz w:val="22"/>
          <w:szCs w:val="22"/>
        </w:rPr>
        <w:t xml:space="preserve"> </w:t>
      </w:r>
      <w:proofErr w:type="spellStart"/>
      <w:r>
        <w:rPr>
          <w:rFonts w:ascii="Arial" w:hAnsi="Arial" w:cs="Arial"/>
          <w:sz w:val="22"/>
          <w:szCs w:val="22"/>
        </w:rPr>
        <w:t>Engag</w:t>
      </w:r>
      <w:proofErr w:type="spellEnd"/>
      <w:r>
        <w:rPr>
          <w:rFonts w:ascii="Arial" w:hAnsi="Arial" w:cs="Arial"/>
          <w:sz w:val="22"/>
          <w:szCs w:val="22"/>
        </w:rPr>
        <w:t xml:space="preserve"> Outreach</w:t>
      </w:r>
      <w:r>
        <w:rPr>
          <w:rFonts w:ascii="Arial" w:hAnsi="Arial" w:cs="Arial"/>
          <w:sz w:val="22"/>
          <w:szCs w:val="22"/>
        </w:rPr>
        <w:br/>
        <w:t xml:space="preserve">Title: Research Triangle International - </w:t>
      </w:r>
      <w:r w:rsidRPr="00356CD4">
        <w:rPr>
          <w:rFonts w:ascii="Arial" w:hAnsi="Arial" w:cs="Arial"/>
          <w:i/>
          <w:iCs/>
          <w:sz w:val="22"/>
          <w:szCs w:val="22"/>
        </w:rPr>
        <w:t>All of Us</w:t>
      </w:r>
      <w:r w:rsidRPr="00356CD4">
        <w:rPr>
          <w:rFonts w:ascii="Arial" w:hAnsi="Arial" w:cs="Arial"/>
          <w:sz w:val="22"/>
          <w:szCs w:val="22"/>
        </w:rPr>
        <w:t xml:space="preserve"> Researcher Academy</w:t>
      </w:r>
    </w:p>
    <w:p w14:paraId="34DD91CB" w14:textId="4EC25D87" w:rsidR="00356CD4" w:rsidRDefault="00356CD4" w:rsidP="00E3377F">
      <w:pPr>
        <w:pStyle w:val="Heading4"/>
        <w:widowControl w:val="0"/>
        <w:rPr>
          <w:rFonts w:ascii="Arial" w:hAnsi="Arial" w:cs="Arial"/>
          <w:sz w:val="22"/>
          <w:szCs w:val="22"/>
        </w:rPr>
      </w:pPr>
      <w:r>
        <w:rPr>
          <w:rFonts w:ascii="Arial" w:hAnsi="Arial" w:cs="Arial"/>
          <w:sz w:val="22"/>
          <w:szCs w:val="22"/>
        </w:rPr>
        <w:t xml:space="preserve">Subproject: </w:t>
      </w:r>
      <w:r w:rsidR="005C717E" w:rsidRPr="005C717E">
        <w:rPr>
          <w:rFonts w:ascii="Arial" w:hAnsi="Arial" w:cs="Arial"/>
          <w:sz w:val="22"/>
          <w:szCs w:val="22"/>
        </w:rPr>
        <w:t>Northern Arizona University</w:t>
      </w:r>
      <w:r w:rsidR="005C717E">
        <w:rPr>
          <w:rFonts w:ascii="Arial" w:hAnsi="Arial" w:cs="Arial"/>
          <w:sz w:val="22"/>
          <w:szCs w:val="22"/>
        </w:rPr>
        <w:t xml:space="preserve"> </w:t>
      </w:r>
      <w:r w:rsidR="005C717E" w:rsidRPr="005C717E">
        <w:rPr>
          <w:rFonts w:ascii="Arial" w:hAnsi="Arial" w:cs="Arial"/>
          <w:sz w:val="22"/>
          <w:szCs w:val="22"/>
        </w:rPr>
        <w:t>Institutional Champions</w:t>
      </w:r>
    </w:p>
    <w:p w14:paraId="72F407EE" w14:textId="58FD5E90" w:rsidR="00356CD4" w:rsidRDefault="00356CD4" w:rsidP="00E3377F">
      <w:pPr>
        <w:pStyle w:val="Heading4"/>
        <w:widowControl w:val="0"/>
        <w:rPr>
          <w:rFonts w:ascii="Arial" w:hAnsi="Arial" w:cs="Arial"/>
          <w:sz w:val="22"/>
          <w:szCs w:val="22"/>
        </w:rPr>
      </w:pPr>
      <w:r>
        <w:rPr>
          <w:rFonts w:ascii="Arial" w:hAnsi="Arial" w:cs="Arial"/>
          <w:sz w:val="22"/>
          <w:szCs w:val="22"/>
        </w:rPr>
        <w:t>Role: Co-Investigator 2024-2025</w:t>
      </w:r>
      <w:bookmarkEnd w:id="26"/>
    </w:p>
    <w:p w14:paraId="4E707A02" w14:textId="77777777" w:rsidR="00356CD4" w:rsidRDefault="00356CD4" w:rsidP="00E3377F">
      <w:pPr>
        <w:pStyle w:val="Heading4"/>
        <w:widowControl w:val="0"/>
        <w:rPr>
          <w:rFonts w:ascii="Arial" w:hAnsi="Arial" w:cs="Arial"/>
          <w:sz w:val="22"/>
          <w:szCs w:val="22"/>
        </w:rPr>
      </w:pPr>
    </w:p>
    <w:p w14:paraId="30F95F84" w14:textId="30C24459" w:rsidR="00B52D48" w:rsidRPr="003438B4" w:rsidRDefault="00B52D48" w:rsidP="00B52D48">
      <w:pPr>
        <w:pStyle w:val="Heading4"/>
        <w:widowControl w:val="0"/>
        <w:rPr>
          <w:rFonts w:ascii="Arial" w:hAnsi="Arial" w:cs="Arial"/>
          <w:sz w:val="22"/>
          <w:szCs w:val="22"/>
        </w:rPr>
      </w:pPr>
      <w:r w:rsidRPr="003438B4">
        <w:rPr>
          <w:rFonts w:ascii="Arial" w:hAnsi="Arial" w:cs="Arial"/>
          <w:sz w:val="22"/>
          <w:szCs w:val="22"/>
        </w:rPr>
        <w:t>Grant #</w:t>
      </w:r>
      <w:r>
        <w:rPr>
          <w:rFonts w:ascii="Arial" w:hAnsi="Arial" w:cs="Arial"/>
          <w:sz w:val="22"/>
          <w:szCs w:val="22"/>
        </w:rPr>
        <w:t xml:space="preserve"> </w:t>
      </w:r>
      <w:r w:rsidRPr="003438B4">
        <w:rPr>
          <w:rFonts w:ascii="Arial" w:hAnsi="Arial" w:cs="Arial"/>
          <w:sz w:val="22"/>
          <w:szCs w:val="22"/>
        </w:rPr>
        <w:t>5U54MD012388 (Subproject $</w:t>
      </w:r>
      <w:r>
        <w:rPr>
          <w:rFonts w:ascii="Arial" w:hAnsi="Arial" w:cs="Arial"/>
          <w:sz w:val="22"/>
          <w:szCs w:val="22"/>
        </w:rPr>
        <w:t>5,000</w:t>
      </w:r>
      <w:r w:rsidRPr="003438B4">
        <w:rPr>
          <w:rFonts w:ascii="Arial" w:hAnsi="Arial" w:cs="Arial"/>
          <w:sz w:val="22"/>
          <w:szCs w:val="22"/>
        </w:rPr>
        <w:t>)</w:t>
      </w:r>
      <w:r w:rsidRPr="003438B4">
        <w:rPr>
          <w:rFonts w:ascii="Arial" w:hAnsi="Arial" w:cs="Arial"/>
          <w:sz w:val="22"/>
          <w:szCs w:val="22"/>
        </w:rPr>
        <w:tab/>
      </w:r>
      <w:r w:rsidRPr="003438B4">
        <w:rPr>
          <w:rFonts w:ascii="Arial" w:hAnsi="Arial" w:cs="Arial"/>
          <w:sz w:val="22"/>
          <w:szCs w:val="22"/>
        </w:rPr>
        <w:tab/>
        <w:t>Agency: NIH/NIMHD</w:t>
      </w:r>
    </w:p>
    <w:p w14:paraId="69D20C70" w14:textId="77777777" w:rsidR="00B52D48" w:rsidRPr="003438B4" w:rsidRDefault="00B52D48" w:rsidP="00B52D48">
      <w:pPr>
        <w:pStyle w:val="Heading4"/>
        <w:widowControl w:val="0"/>
        <w:rPr>
          <w:rFonts w:ascii="Arial" w:hAnsi="Arial" w:cs="Arial"/>
          <w:sz w:val="22"/>
          <w:szCs w:val="22"/>
        </w:rPr>
      </w:pPr>
      <w:r w:rsidRPr="003438B4">
        <w:rPr>
          <w:rFonts w:ascii="Arial" w:hAnsi="Arial" w:cs="Arial"/>
          <w:sz w:val="22"/>
          <w:szCs w:val="22"/>
        </w:rPr>
        <w:t>Title:</w:t>
      </w:r>
      <w:r>
        <w:t></w:t>
      </w:r>
      <w:r w:rsidRPr="003438B4">
        <w:rPr>
          <w:rFonts w:ascii="Arial" w:hAnsi="Arial" w:cs="Arial"/>
          <w:sz w:val="22"/>
          <w:szCs w:val="22"/>
        </w:rPr>
        <w:t>Southwest Health Equity Research Collaborative (SHERC)</w:t>
      </w:r>
    </w:p>
    <w:p w14:paraId="3A341B73" w14:textId="0A95FA8A" w:rsidR="00B52D48" w:rsidRDefault="00B52D48" w:rsidP="00B52D48">
      <w:pPr>
        <w:pStyle w:val="Heading4"/>
        <w:widowControl w:val="0"/>
        <w:rPr>
          <w:rFonts w:ascii="Arial" w:hAnsi="Arial" w:cs="Arial"/>
          <w:sz w:val="22"/>
          <w:szCs w:val="22"/>
        </w:rPr>
      </w:pPr>
      <w:r w:rsidRPr="003438B4">
        <w:rPr>
          <w:rFonts w:ascii="Arial" w:hAnsi="Arial" w:cs="Arial"/>
          <w:sz w:val="22"/>
          <w:szCs w:val="22"/>
        </w:rPr>
        <w:t xml:space="preserve">Subproject Title: </w:t>
      </w:r>
      <w:r w:rsidRPr="00B52D48">
        <w:rPr>
          <w:rFonts w:ascii="Arial" w:hAnsi="Arial" w:cs="Arial"/>
          <w:sz w:val="22"/>
          <w:szCs w:val="22"/>
        </w:rPr>
        <w:t>Community-Campus Partnership Support Program</w:t>
      </w:r>
    </w:p>
    <w:p w14:paraId="7C9E5B14" w14:textId="55C1C2C4" w:rsidR="00B52D48" w:rsidRPr="003438B4" w:rsidRDefault="00B52D48" w:rsidP="00B52D48">
      <w:pPr>
        <w:pStyle w:val="Heading4"/>
        <w:widowControl w:val="0"/>
        <w:rPr>
          <w:rFonts w:ascii="Arial" w:hAnsi="Arial" w:cs="Arial"/>
          <w:sz w:val="22"/>
          <w:szCs w:val="22"/>
        </w:rPr>
      </w:pPr>
      <w:r>
        <w:rPr>
          <w:rFonts w:ascii="Arial" w:hAnsi="Arial" w:cs="Arial"/>
          <w:sz w:val="22"/>
          <w:szCs w:val="22"/>
        </w:rPr>
        <w:t xml:space="preserve">Community Partner: </w:t>
      </w:r>
      <w:r w:rsidRPr="00B52D48">
        <w:rPr>
          <w:rFonts w:ascii="Arial" w:hAnsi="Arial" w:cs="Arial"/>
          <w:sz w:val="22"/>
          <w:szCs w:val="22"/>
        </w:rPr>
        <w:t xml:space="preserve">Campesinos Sin </w:t>
      </w:r>
      <w:proofErr w:type="spellStart"/>
      <w:r w:rsidRPr="00B52D48">
        <w:rPr>
          <w:rFonts w:ascii="Arial" w:hAnsi="Arial" w:cs="Arial"/>
          <w:sz w:val="22"/>
          <w:szCs w:val="22"/>
        </w:rPr>
        <w:t>Fronteras</w:t>
      </w:r>
      <w:proofErr w:type="spellEnd"/>
    </w:p>
    <w:p w14:paraId="4FE8DA6F" w14:textId="5CCF0352" w:rsidR="00B52D48" w:rsidRDefault="00B52D48" w:rsidP="00B52D48">
      <w:pPr>
        <w:pStyle w:val="Heading4"/>
        <w:widowControl w:val="0"/>
        <w:rPr>
          <w:rFonts w:ascii="Arial" w:hAnsi="Arial" w:cs="Arial"/>
          <w:sz w:val="22"/>
          <w:szCs w:val="22"/>
        </w:rPr>
      </w:pPr>
      <w:r w:rsidRPr="003438B4">
        <w:rPr>
          <w:rFonts w:ascii="Arial" w:hAnsi="Arial" w:cs="Arial"/>
          <w:sz w:val="22"/>
          <w:szCs w:val="22"/>
        </w:rPr>
        <w:t>Role: Principal Investigator</w:t>
      </w:r>
      <w:r>
        <w:rPr>
          <w:rFonts w:ascii="Arial" w:hAnsi="Arial" w:cs="Arial"/>
          <w:sz w:val="22"/>
          <w:szCs w:val="22"/>
        </w:rPr>
        <w:t xml:space="preserve"> 2024-2025</w:t>
      </w:r>
    </w:p>
    <w:p w14:paraId="22C8297E" w14:textId="77777777" w:rsidR="00B52D48" w:rsidRDefault="00B52D48" w:rsidP="00E3377F">
      <w:pPr>
        <w:pStyle w:val="Heading4"/>
        <w:widowControl w:val="0"/>
        <w:rPr>
          <w:rFonts w:ascii="Arial" w:hAnsi="Arial" w:cs="Arial"/>
          <w:sz w:val="22"/>
          <w:szCs w:val="22"/>
        </w:rPr>
      </w:pPr>
    </w:p>
    <w:p w14:paraId="78001CA2" w14:textId="5079135E" w:rsidR="009A169B" w:rsidRPr="003438B4" w:rsidRDefault="009A169B" w:rsidP="00E3377F">
      <w:pPr>
        <w:pStyle w:val="Heading4"/>
        <w:widowControl w:val="0"/>
        <w:rPr>
          <w:rFonts w:ascii="Arial" w:hAnsi="Arial" w:cs="Arial"/>
          <w:sz w:val="22"/>
          <w:szCs w:val="22"/>
        </w:rPr>
      </w:pPr>
      <w:r w:rsidRPr="003438B4">
        <w:rPr>
          <w:rFonts w:ascii="Arial" w:hAnsi="Arial" w:cs="Arial"/>
          <w:sz w:val="22"/>
          <w:szCs w:val="22"/>
        </w:rPr>
        <w:t>Grant #</w:t>
      </w:r>
      <w:r w:rsidR="00287A38">
        <w:rPr>
          <w:rFonts w:ascii="Arial" w:hAnsi="Arial" w:cs="Arial"/>
          <w:sz w:val="22"/>
          <w:szCs w:val="22"/>
        </w:rPr>
        <w:t xml:space="preserve"> </w:t>
      </w:r>
      <w:r w:rsidRPr="003438B4">
        <w:rPr>
          <w:rFonts w:ascii="Arial" w:hAnsi="Arial" w:cs="Arial"/>
          <w:sz w:val="22"/>
          <w:szCs w:val="22"/>
        </w:rPr>
        <w:t>5U54MD012388 (Subproject</w:t>
      </w:r>
      <w:r w:rsidR="003438B4" w:rsidRPr="003438B4">
        <w:rPr>
          <w:rFonts w:ascii="Arial" w:hAnsi="Arial" w:cs="Arial"/>
          <w:sz w:val="22"/>
          <w:szCs w:val="22"/>
        </w:rPr>
        <w:t xml:space="preserve"> $100,000</w:t>
      </w:r>
      <w:r w:rsidRPr="003438B4">
        <w:rPr>
          <w:rFonts w:ascii="Arial" w:hAnsi="Arial" w:cs="Arial"/>
          <w:sz w:val="22"/>
          <w:szCs w:val="22"/>
        </w:rPr>
        <w:t>)</w:t>
      </w:r>
      <w:r w:rsidRPr="003438B4">
        <w:rPr>
          <w:rFonts w:ascii="Arial" w:hAnsi="Arial" w:cs="Arial"/>
          <w:sz w:val="22"/>
          <w:szCs w:val="22"/>
        </w:rPr>
        <w:tab/>
      </w:r>
      <w:r w:rsidRPr="003438B4">
        <w:rPr>
          <w:rFonts w:ascii="Arial" w:hAnsi="Arial" w:cs="Arial"/>
          <w:sz w:val="22"/>
          <w:szCs w:val="22"/>
        </w:rPr>
        <w:tab/>
        <w:t>Agency: NIH/NIMHD</w:t>
      </w:r>
    </w:p>
    <w:p w14:paraId="45A40ECD" w14:textId="75E054B0" w:rsidR="00003863" w:rsidRPr="003438B4" w:rsidRDefault="00003863" w:rsidP="00E3377F">
      <w:pPr>
        <w:pStyle w:val="Heading4"/>
        <w:widowControl w:val="0"/>
        <w:rPr>
          <w:rFonts w:ascii="Arial" w:hAnsi="Arial" w:cs="Arial"/>
          <w:sz w:val="22"/>
          <w:szCs w:val="22"/>
        </w:rPr>
      </w:pPr>
      <w:r w:rsidRPr="003438B4">
        <w:rPr>
          <w:rFonts w:ascii="Arial" w:hAnsi="Arial" w:cs="Arial"/>
          <w:sz w:val="22"/>
          <w:szCs w:val="22"/>
        </w:rPr>
        <w:t>Title:</w:t>
      </w:r>
      <w:r w:rsidR="00F0217F">
        <w:t></w:t>
      </w:r>
      <w:r w:rsidRPr="003438B4">
        <w:rPr>
          <w:rFonts w:ascii="Arial" w:hAnsi="Arial" w:cs="Arial"/>
          <w:sz w:val="22"/>
          <w:szCs w:val="22"/>
        </w:rPr>
        <w:t>Southwest Health Equity Research Collaborative (SHERC)</w:t>
      </w:r>
    </w:p>
    <w:p w14:paraId="11A5D530" w14:textId="50FB9A84" w:rsidR="009A169B" w:rsidRPr="003438B4" w:rsidRDefault="00003863" w:rsidP="00E3377F">
      <w:pPr>
        <w:pStyle w:val="Heading4"/>
        <w:widowControl w:val="0"/>
        <w:rPr>
          <w:rFonts w:ascii="Arial" w:hAnsi="Arial" w:cs="Arial"/>
          <w:sz w:val="22"/>
          <w:szCs w:val="22"/>
        </w:rPr>
      </w:pPr>
      <w:r w:rsidRPr="003438B4">
        <w:rPr>
          <w:rFonts w:ascii="Arial" w:hAnsi="Arial" w:cs="Arial"/>
          <w:sz w:val="22"/>
          <w:szCs w:val="22"/>
        </w:rPr>
        <w:t xml:space="preserve">Subproject </w:t>
      </w:r>
      <w:r w:rsidR="009A169B" w:rsidRPr="003438B4">
        <w:rPr>
          <w:rFonts w:ascii="Arial" w:hAnsi="Arial" w:cs="Arial"/>
          <w:sz w:val="22"/>
          <w:szCs w:val="22"/>
        </w:rPr>
        <w:t xml:space="preserve">Title: Mindfulness-based intervention for Latina mothers who drink alcohol to </w:t>
      </w:r>
      <w:r w:rsidRPr="003438B4">
        <w:rPr>
          <w:rFonts w:ascii="Arial" w:hAnsi="Arial" w:cs="Arial"/>
          <w:sz w:val="22"/>
          <w:szCs w:val="22"/>
        </w:rPr>
        <w:t>cope.</w:t>
      </w:r>
    </w:p>
    <w:p w14:paraId="174A257A" w14:textId="42836EC1" w:rsidR="009A169B" w:rsidRPr="003438B4" w:rsidRDefault="009A169B" w:rsidP="00E3377F">
      <w:pPr>
        <w:pStyle w:val="Heading4"/>
        <w:widowControl w:val="0"/>
        <w:rPr>
          <w:rFonts w:ascii="Arial" w:hAnsi="Arial" w:cs="Arial"/>
          <w:sz w:val="22"/>
          <w:szCs w:val="22"/>
        </w:rPr>
      </w:pPr>
      <w:r w:rsidRPr="003438B4">
        <w:rPr>
          <w:rFonts w:ascii="Arial" w:hAnsi="Arial" w:cs="Arial"/>
          <w:sz w:val="22"/>
          <w:szCs w:val="22"/>
        </w:rPr>
        <w:t>Role: Principal Investigator</w:t>
      </w:r>
      <w:bookmarkEnd w:id="27"/>
      <w:r w:rsidR="0061429A">
        <w:rPr>
          <w:rFonts w:ascii="Arial" w:hAnsi="Arial" w:cs="Arial"/>
          <w:sz w:val="22"/>
          <w:szCs w:val="22"/>
        </w:rPr>
        <w:t xml:space="preserve"> 2023-2025</w:t>
      </w:r>
    </w:p>
    <w:p w14:paraId="643D9B37" w14:textId="77777777" w:rsidR="00D312A9" w:rsidRDefault="00D312A9" w:rsidP="00E3377F">
      <w:pPr>
        <w:pStyle w:val="Heading4"/>
        <w:widowControl w:val="0"/>
        <w:rPr>
          <w:rFonts w:ascii="Arial" w:hAnsi="Arial" w:cs="Arial"/>
          <w:sz w:val="22"/>
          <w:szCs w:val="22"/>
        </w:rPr>
      </w:pPr>
    </w:p>
    <w:p w14:paraId="1A1A5988" w14:textId="21A82D31" w:rsidR="009611BA" w:rsidRDefault="0061429A" w:rsidP="0061429A">
      <w:pPr>
        <w:pStyle w:val="Heading4"/>
        <w:widowControl w:val="0"/>
        <w:rPr>
          <w:rFonts w:ascii="Arial" w:hAnsi="Arial" w:cs="Arial"/>
          <w:sz w:val="22"/>
          <w:szCs w:val="22"/>
        </w:rPr>
      </w:pPr>
      <w:r w:rsidRPr="0061429A">
        <w:rPr>
          <w:rFonts w:ascii="Arial" w:hAnsi="Arial" w:cs="Arial"/>
          <w:sz w:val="22"/>
          <w:szCs w:val="22"/>
        </w:rPr>
        <w:t>Grant # 5R25DA053805</w:t>
      </w:r>
      <w:r w:rsidR="009611BA">
        <w:rPr>
          <w:rFonts w:ascii="Arial" w:hAnsi="Arial" w:cs="Arial"/>
          <w:sz w:val="22"/>
          <w:szCs w:val="22"/>
        </w:rPr>
        <w:tab/>
      </w:r>
      <w:r w:rsidRPr="0061429A">
        <w:rPr>
          <w:rFonts w:ascii="Arial" w:hAnsi="Arial" w:cs="Arial"/>
          <w:sz w:val="22"/>
          <w:szCs w:val="22"/>
        </w:rPr>
        <w:tab/>
      </w:r>
      <w:r w:rsidR="009611BA">
        <w:rPr>
          <w:rFonts w:ascii="Arial" w:hAnsi="Arial" w:cs="Arial"/>
          <w:sz w:val="22"/>
          <w:szCs w:val="22"/>
        </w:rPr>
        <w:t>Agency: NIH/NIDA</w:t>
      </w:r>
    </w:p>
    <w:p w14:paraId="531CCC00" w14:textId="77777777" w:rsidR="009611BA" w:rsidRDefault="009611BA" w:rsidP="009611BA">
      <w:pPr>
        <w:pStyle w:val="Heading4"/>
        <w:widowControl w:val="0"/>
        <w:rPr>
          <w:rFonts w:ascii="Arial" w:hAnsi="Arial" w:cs="Arial"/>
          <w:sz w:val="22"/>
          <w:szCs w:val="22"/>
        </w:rPr>
      </w:pPr>
      <w:r w:rsidRPr="0061429A">
        <w:rPr>
          <w:rFonts w:ascii="Arial" w:hAnsi="Arial" w:cs="Arial"/>
          <w:sz w:val="22"/>
          <w:szCs w:val="22"/>
        </w:rPr>
        <w:t>Title: C-CART: Culturally Centered Addictions Research Training</w:t>
      </w:r>
    </w:p>
    <w:p w14:paraId="6EF5E81A" w14:textId="7368E4B1" w:rsidR="0061429A" w:rsidRDefault="0061429A" w:rsidP="0061429A">
      <w:pPr>
        <w:pStyle w:val="Heading4"/>
        <w:widowControl w:val="0"/>
        <w:rPr>
          <w:rFonts w:ascii="Arial" w:hAnsi="Arial" w:cs="Arial"/>
          <w:sz w:val="22"/>
          <w:szCs w:val="22"/>
        </w:rPr>
      </w:pPr>
      <w:r w:rsidRPr="0061429A">
        <w:rPr>
          <w:rFonts w:ascii="Arial" w:hAnsi="Arial" w:cs="Arial"/>
          <w:sz w:val="22"/>
          <w:szCs w:val="22"/>
        </w:rPr>
        <w:lastRenderedPageBreak/>
        <w:t>Role: Co-Investigator</w:t>
      </w:r>
      <w:r w:rsidRPr="0061429A">
        <w:rPr>
          <w:rFonts w:ascii="Arial" w:hAnsi="Arial" w:cs="Arial"/>
          <w:sz w:val="22"/>
          <w:szCs w:val="22"/>
        </w:rPr>
        <w:tab/>
      </w:r>
      <w:r w:rsidRPr="0061429A">
        <w:rPr>
          <w:rFonts w:ascii="Arial" w:hAnsi="Arial" w:cs="Arial"/>
          <w:sz w:val="22"/>
          <w:szCs w:val="22"/>
        </w:rPr>
        <w:tab/>
        <w:t>05/01/2021 – 03/31/2026</w:t>
      </w:r>
    </w:p>
    <w:p w14:paraId="6AB00844" w14:textId="2E7B8781" w:rsidR="009611BA" w:rsidRPr="0061429A" w:rsidRDefault="009611BA" w:rsidP="0061429A">
      <w:pPr>
        <w:pStyle w:val="Heading4"/>
        <w:widowControl w:val="0"/>
        <w:rPr>
          <w:rFonts w:ascii="Arial" w:hAnsi="Arial" w:cs="Arial"/>
          <w:sz w:val="22"/>
          <w:szCs w:val="22"/>
        </w:rPr>
      </w:pPr>
      <w:r w:rsidRPr="0061429A">
        <w:rPr>
          <w:rFonts w:ascii="Arial" w:hAnsi="Arial" w:cs="Arial"/>
          <w:sz w:val="22"/>
          <w:szCs w:val="22"/>
        </w:rPr>
        <w:t>P</w:t>
      </w:r>
      <w:r>
        <w:rPr>
          <w:rFonts w:ascii="Arial" w:hAnsi="Arial" w:cs="Arial"/>
          <w:sz w:val="22"/>
          <w:szCs w:val="22"/>
        </w:rPr>
        <w:t xml:space="preserve">rincipal </w:t>
      </w:r>
      <w:r w:rsidRPr="0061429A">
        <w:rPr>
          <w:rFonts w:ascii="Arial" w:hAnsi="Arial" w:cs="Arial"/>
          <w:sz w:val="22"/>
          <w:szCs w:val="22"/>
        </w:rPr>
        <w:t>I</w:t>
      </w:r>
      <w:r>
        <w:rPr>
          <w:rFonts w:ascii="Arial" w:hAnsi="Arial" w:cs="Arial"/>
          <w:sz w:val="22"/>
          <w:szCs w:val="22"/>
        </w:rPr>
        <w:t>nvestigator</w:t>
      </w:r>
      <w:r w:rsidRPr="0061429A">
        <w:rPr>
          <w:rFonts w:ascii="Arial" w:hAnsi="Arial" w:cs="Arial"/>
          <w:sz w:val="22"/>
          <w:szCs w:val="22"/>
        </w:rPr>
        <w:t xml:space="preserve">s: </w:t>
      </w:r>
      <w:r>
        <w:rPr>
          <w:rFonts w:ascii="Arial" w:hAnsi="Arial" w:cs="Arial"/>
          <w:sz w:val="22"/>
          <w:szCs w:val="22"/>
        </w:rPr>
        <w:t xml:space="preserve">Julie </w:t>
      </w:r>
      <w:r w:rsidRPr="0061429A">
        <w:rPr>
          <w:rFonts w:ascii="Arial" w:hAnsi="Arial" w:cs="Arial"/>
          <w:sz w:val="22"/>
          <w:szCs w:val="22"/>
        </w:rPr>
        <w:t>Baldwin</w:t>
      </w:r>
      <w:r>
        <w:rPr>
          <w:rFonts w:ascii="Arial" w:hAnsi="Arial" w:cs="Arial"/>
          <w:sz w:val="22"/>
          <w:szCs w:val="22"/>
        </w:rPr>
        <w:t xml:space="preserve"> and Ramona</w:t>
      </w:r>
      <w:r w:rsidRPr="0061429A">
        <w:rPr>
          <w:rFonts w:ascii="Arial" w:hAnsi="Arial" w:cs="Arial"/>
          <w:sz w:val="22"/>
          <w:szCs w:val="22"/>
        </w:rPr>
        <w:t xml:space="preserve"> Mellott</w:t>
      </w:r>
    </w:p>
    <w:p w14:paraId="75E4EAFD" w14:textId="77777777" w:rsidR="0061429A" w:rsidRDefault="0061429A" w:rsidP="00E3377F">
      <w:pPr>
        <w:pStyle w:val="Heading4"/>
        <w:widowControl w:val="0"/>
        <w:rPr>
          <w:rFonts w:ascii="Arial" w:hAnsi="Arial" w:cs="Arial"/>
          <w:sz w:val="22"/>
          <w:szCs w:val="22"/>
        </w:rPr>
      </w:pPr>
    </w:p>
    <w:p w14:paraId="21B0179A" w14:textId="755A6C39" w:rsidR="008F4514" w:rsidRPr="003438B4" w:rsidRDefault="008F4514" w:rsidP="00E3377F">
      <w:pPr>
        <w:pStyle w:val="Heading4"/>
        <w:widowControl w:val="0"/>
        <w:rPr>
          <w:rFonts w:ascii="Arial" w:hAnsi="Arial" w:cs="Arial"/>
          <w:sz w:val="22"/>
          <w:szCs w:val="22"/>
        </w:rPr>
      </w:pPr>
      <w:r w:rsidRPr="003438B4">
        <w:rPr>
          <w:rFonts w:ascii="Arial" w:hAnsi="Arial" w:cs="Arial"/>
          <w:sz w:val="22"/>
          <w:szCs w:val="22"/>
        </w:rPr>
        <w:t>Grant</w:t>
      </w:r>
      <w:r w:rsidR="009A169B" w:rsidRPr="003438B4">
        <w:rPr>
          <w:rFonts w:ascii="Arial" w:hAnsi="Arial" w:cs="Arial"/>
          <w:sz w:val="22"/>
          <w:szCs w:val="22"/>
        </w:rPr>
        <w:t xml:space="preserve"> #</w:t>
      </w:r>
      <w:r w:rsidRPr="003438B4">
        <w:rPr>
          <w:rFonts w:ascii="Arial" w:hAnsi="Arial" w:cs="Arial"/>
          <w:sz w:val="22"/>
          <w:szCs w:val="22"/>
        </w:rPr>
        <w:t xml:space="preserve"> </w:t>
      </w:r>
      <w:r w:rsidR="009A169B" w:rsidRPr="003438B4">
        <w:rPr>
          <w:rFonts w:ascii="Arial" w:hAnsi="Arial" w:cs="Arial"/>
          <w:sz w:val="22"/>
          <w:szCs w:val="22"/>
        </w:rPr>
        <w:t>2 L60AT011628-0</w:t>
      </w:r>
      <w:r w:rsidR="0073077C">
        <w:rPr>
          <w:rFonts w:ascii="Arial" w:hAnsi="Arial" w:cs="Arial"/>
          <w:sz w:val="22"/>
          <w:szCs w:val="22"/>
        </w:rPr>
        <w:t>3</w:t>
      </w:r>
      <w:r w:rsidR="003438B4">
        <w:rPr>
          <w:rFonts w:ascii="Arial" w:hAnsi="Arial" w:cs="Arial"/>
          <w:sz w:val="22"/>
          <w:szCs w:val="22"/>
        </w:rPr>
        <w:t xml:space="preserve"> </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007E6375" w:rsidRPr="003438B4">
        <w:rPr>
          <w:rFonts w:ascii="Arial" w:hAnsi="Arial" w:cs="Arial"/>
          <w:sz w:val="22"/>
          <w:szCs w:val="22"/>
        </w:rPr>
        <w:tab/>
      </w:r>
      <w:r w:rsidR="009611BA">
        <w:rPr>
          <w:rFonts w:ascii="Arial" w:hAnsi="Arial" w:cs="Arial"/>
          <w:sz w:val="22"/>
          <w:szCs w:val="22"/>
        </w:rPr>
        <w:tab/>
      </w:r>
      <w:r w:rsidRPr="003438B4">
        <w:rPr>
          <w:rFonts w:ascii="Arial" w:hAnsi="Arial" w:cs="Arial"/>
          <w:sz w:val="22"/>
          <w:szCs w:val="22"/>
        </w:rPr>
        <w:t>Agency: NIH/NCCIH</w:t>
      </w:r>
    </w:p>
    <w:p w14:paraId="64F8061A" w14:textId="35B24789" w:rsidR="008F4514" w:rsidRPr="003438B4" w:rsidRDefault="008F4514" w:rsidP="00E3377F">
      <w:pPr>
        <w:pStyle w:val="Heading4"/>
        <w:widowControl w:val="0"/>
        <w:rPr>
          <w:rFonts w:ascii="Arial" w:hAnsi="Arial" w:cs="Arial"/>
          <w:sz w:val="22"/>
          <w:szCs w:val="22"/>
        </w:rPr>
      </w:pPr>
      <w:r w:rsidRPr="003438B4">
        <w:rPr>
          <w:rFonts w:ascii="Arial" w:hAnsi="Arial" w:cs="Arial"/>
          <w:sz w:val="22"/>
          <w:szCs w:val="22"/>
        </w:rPr>
        <w:t xml:space="preserve">Title: </w:t>
      </w:r>
      <w:r w:rsidR="007E6375" w:rsidRPr="003438B4">
        <w:rPr>
          <w:rFonts w:ascii="Arial" w:hAnsi="Arial" w:cs="Arial"/>
          <w:sz w:val="22"/>
          <w:szCs w:val="22"/>
        </w:rPr>
        <w:t>Mindfulness-based intervention for Latina mothers who drink alcohol to cope</w:t>
      </w:r>
    </w:p>
    <w:p w14:paraId="5A281610" w14:textId="1C510061" w:rsidR="008F4514" w:rsidRPr="003438B4" w:rsidRDefault="008F4514" w:rsidP="00E3377F">
      <w:pPr>
        <w:pStyle w:val="Heading4"/>
        <w:widowControl w:val="0"/>
        <w:rPr>
          <w:rFonts w:ascii="Arial" w:hAnsi="Arial" w:cs="Arial"/>
          <w:sz w:val="22"/>
          <w:szCs w:val="22"/>
        </w:rPr>
      </w:pPr>
      <w:r w:rsidRPr="003438B4">
        <w:rPr>
          <w:rFonts w:ascii="Arial" w:hAnsi="Arial" w:cs="Arial"/>
          <w:sz w:val="22"/>
          <w:szCs w:val="22"/>
        </w:rPr>
        <w:t>Role: Principal Investigator</w:t>
      </w:r>
      <w:r w:rsidR="009E62BA" w:rsidRPr="003438B4">
        <w:rPr>
          <w:rFonts w:ascii="Arial" w:hAnsi="Arial" w:cs="Arial"/>
          <w:sz w:val="22"/>
          <w:szCs w:val="22"/>
        </w:rPr>
        <w:t xml:space="preserve"> (2021-202</w:t>
      </w:r>
      <w:r w:rsidR="0073077C">
        <w:rPr>
          <w:rFonts w:ascii="Arial" w:hAnsi="Arial" w:cs="Arial"/>
          <w:sz w:val="22"/>
          <w:szCs w:val="22"/>
        </w:rPr>
        <w:t>7</w:t>
      </w:r>
      <w:r w:rsidR="009E62BA" w:rsidRPr="003438B4">
        <w:rPr>
          <w:rFonts w:ascii="Arial" w:hAnsi="Arial" w:cs="Arial"/>
          <w:sz w:val="22"/>
          <w:szCs w:val="22"/>
        </w:rPr>
        <w:t>)</w:t>
      </w:r>
    </w:p>
    <w:p w14:paraId="5B4A2556" w14:textId="06266B8E" w:rsidR="008F4514" w:rsidRPr="003438B4" w:rsidRDefault="008F4514" w:rsidP="00E3377F">
      <w:pPr>
        <w:pStyle w:val="Heading4"/>
        <w:widowControl w:val="0"/>
        <w:rPr>
          <w:rFonts w:ascii="Arial" w:hAnsi="Arial" w:cs="Arial"/>
          <w:sz w:val="22"/>
          <w:szCs w:val="22"/>
        </w:rPr>
      </w:pPr>
      <w:r w:rsidRPr="003438B4">
        <w:rPr>
          <w:rFonts w:ascii="Arial" w:hAnsi="Arial" w:cs="Arial"/>
          <w:sz w:val="22"/>
          <w:szCs w:val="22"/>
        </w:rPr>
        <w:t>Mentor</w:t>
      </w:r>
      <w:r w:rsidR="007E6375" w:rsidRPr="003438B4">
        <w:rPr>
          <w:rFonts w:ascii="Arial" w:hAnsi="Arial" w:cs="Arial"/>
          <w:sz w:val="22"/>
          <w:szCs w:val="22"/>
        </w:rPr>
        <w:t>s</w:t>
      </w:r>
      <w:r w:rsidRPr="003438B4">
        <w:rPr>
          <w:rFonts w:ascii="Arial" w:hAnsi="Arial" w:cs="Arial"/>
          <w:sz w:val="22"/>
          <w:szCs w:val="22"/>
        </w:rPr>
        <w:t xml:space="preserve">: </w:t>
      </w:r>
      <w:proofErr w:type="spellStart"/>
      <w:r w:rsidRPr="003438B4">
        <w:rPr>
          <w:rFonts w:ascii="Arial" w:hAnsi="Arial" w:cs="Arial"/>
          <w:sz w:val="22"/>
          <w:szCs w:val="22"/>
        </w:rPr>
        <w:t>Rajita</w:t>
      </w:r>
      <w:proofErr w:type="spellEnd"/>
      <w:r w:rsidRPr="003438B4">
        <w:rPr>
          <w:rFonts w:ascii="Arial" w:hAnsi="Arial" w:cs="Arial"/>
          <w:sz w:val="22"/>
          <w:szCs w:val="22"/>
        </w:rPr>
        <w:t xml:space="preserve"> Sinha</w:t>
      </w:r>
      <w:r w:rsidR="00126C52" w:rsidRPr="003438B4">
        <w:rPr>
          <w:rFonts w:ascii="Arial" w:hAnsi="Arial" w:cs="Arial"/>
          <w:sz w:val="22"/>
          <w:szCs w:val="22"/>
        </w:rPr>
        <w:t xml:space="preserve"> and Julie Baldwin</w:t>
      </w:r>
    </w:p>
    <w:p w14:paraId="3A061F0A" w14:textId="77777777" w:rsidR="00D312A9" w:rsidRDefault="00D312A9" w:rsidP="00E3377F">
      <w:pPr>
        <w:pStyle w:val="Heading4"/>
        <w:widowControl w:val="0"/>
        <w:rPr>
          <w:rFonts w:ascii="Arial" w:hAnsi="Arial" w:cs="Arial"/>
          <w:sz w:val="22"/>
          <w:szCs w:val="22"/>
        </w:rPr>
      </w:pPr>
    </w:p>
    <w:p w14:paraId="3620FCEE" w14:textId="113504CE" w:rsidR="00E3377F" w:rsidRPr="003438B4" w:rsidRDefault="00E3377F" w:rsidP="00E3377F">
      <w:pPr>
        <w:pStyle w:val="Heading4"/>
        <w:widowControl w:val="0"/>
        <w:rPr>
          <w:rFonts w:ascii="Arial" w:hAnsi="Arial" w:cs="Arial"/>
          <w:sz w:val="22"/>
          <w:szCs w:val="22"/>
        </w:rPr>
      </w:pPr>
      <w:r w:rsidRPr="003438B4">
        <w:rPr>
          <w:rFonts w:ascii="Arial" w:hAnsi="Arial" w:cs="Arial"/>
          <w:sz w:val="22"/>
          <w:szCs w:val="22"/>
        </w:rPr>
        <w:t>Grant # 5TL1TR001864</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t>Agency: NIH/NCATS</w:t>
      </w:r>
    </w:p>
    <w:p w14:paraId="2A9405F6" w14:textId="0CDB4CB7" w:rsidR="00E3377F" w:rsidRPr="003438B4" w:rsidRDefault="00E3377F" w:rsidP="00E3377F">
      <w:pPr>
        <w:pStyle w:val="Heading4"/>
        <w:widowControl w:val="0"/>
        <w:rPr>
          <w:rFonts w:ascii="Arial" w:hAnsi="Arial" w:cs="Arial"/>
          <w:sz w:val="22"/>
          <w:szCs w:val="22"/>
        </w:rPr>
      </w:pPr>
      <w:r w:rsidRPr="003438B4">
        <w:rPr>
          <w:rFonts w:ascii="Arial" w:hAnsi="Arial" w:cs="Arial"/>
          <w:sz w:val="22"/>
          <w:szCs w:val="22"/>
        </w:rPr>
        <w:t>Title: NRSA TRAINING CORE</w:t>
      </w:r>
    </w:p>
    <w:p w14:paraId="0BB57D7F" w14:textId="260EE3AA" w:rsidR="00E3377F" w:rsidRPr="003438B4" w:rsidRDefault="00E3377F" w:rsidP="00E3377F">
      <w:pPr>
        <w:pStyle w:val="Heading4"/>
        <w:widowControl w:val="0"/>
        <w:rPr>
          <w:rFonts w:ascii="Arial" w:hAnsi="Arial" w:cs="Arial"/>
          <w:sz w:val="22"/>
          <w:szCs w:val="22"/>
        </w:rPr>
      </w:pPr>
      <w:r w:rsidRPr="003438B4">
        <w:rPr>
          <w:rFonts w:ascii="Arial" w:hAnsi="Arial" w:cs="Arial"/>
          <w:sz w:val="22"/>
          <w:szCs w:val="22"/>
        </w:rPr>
        <w:t>Role: Postdoctoral Fellow (2020-</w:t>
      </w:r>
      <w:r w:rsidR="009E62BA" w:rsidRPr="003438B4">
        <w:rPr>
          <w:rFonts w:ascii="Arial" w:hAnsi="Arial" w:cs="Arial"/>
          <w:sz w:val="22"/>
          <w:szCs w:val="22"/>
        </w:rPr>
        <w:t>2022</w:t>
      </w:r>
      <w:r w:rsidRPr="003438B4">
        <w:rPr>
          <w:rFonts w:ascii="Arial" w:hAnsi="Arial" w:cs="Arial"/>
          <w:sz w:val="22"/>
          <w:szCs w:val="22"/>
        </w:rPr>
        <w:t>)</w:t>
      </w:r>
    </w:p>
    <w:p w14:paraId="05C0977D" w14:textId="1DB14625" w:rsidR="00E3377F" w:rsidRPr="003438B4" w:rsidRDefault="00E3377F" w:rsidP="00E3377F">
      <w:pPr>
        <w:pStyle w:val="Heading4"/>
        <w:widowControl w:val="0"/>
        <w:rPr>
          <w:rFonts w:ascii="Arial" w:hAnsi="Arial" w:cs="Arial"/>
          <w:sz w:val="22"/>
          <w:szCs w:val="22"/>
        </w:rPr>
      </w:pPr>
      <w:r w:rsidRPr="003438B4">
        <w:rPr>
          <w:rFonts w:ascii="Arial" w:hAnsi="Arial" w:cs="Arial"/>
          <w:sz w:val="22"/>
          <w:szCs w:val="22"/>
        </w:rPr>
        <w:t xml:space="preserve">Principal Investigator: Lloyd G. </w:t>
      </w:r>
      <w:proofErr w:type="spellStart"/>
      <w:r w:rsidRPr="003438B4">
        <w:rPr>
          <w:rFonts w:ascii="Arial" w:hAnsi="Arial" w:cs="Arial"/>
          <w:sz w:val="22"/>
          <w:szCs w:val="22"/>
        </w:rPr>
        <w:t>Cantley</w:t>
      </w:r>
      <w:proofErr w:type="spellEnd"/>
      <w:r w:rsidRPr="003438B4">
        <w:rPr>
          <w:rFonts w:ascii="Arial" w:hAnsi="Arial" w:cs="Arial"/>
          <w:sz w:val="22"/>
          <w:szCs w:val="22"/>
        </w:rPr>
        <w:t xml:space="preserve">, </w:t>
      </w:r>
      <w:proofErr w:type="spellStart"/>
      <w:r w:rsidRPr="003438B4">
        <w:rPr>
          <w:rFonts w:ascii="Arial" w:hAnsi="Arial" w:cs="Arial"/>
          <w:sz w:val="22"/>
          <w:szCs w:val="22"/>
        </w:rPr>
        <w:t>Rajita</w:t>
      </w:r>
      <w:proofErr w:type="spellEnd"/>
      <w:r w:rsidRPr="003438B4">
        <w:rPr>
          <w:rFonts w:ascii="Arial" w:hAnsi="Arial" w:cs="Arial"/>
          <w:sz w:val="22"/>
          <w:szCs w:val="22"/>
        </w:rPr>
        <w:t xml:space="preserve"> Sinha &amp; Eugene David Shapiro, Yale University</w:t>
      </w:r>
    </w:p>
    <w:p w14:paraId="38C2382A" w14:textId="77777777" w:rsidR="00294741" w:rsidRPr="003438B4" w:rsidRDefault="00294741" w:rsidP="00E3377F">
      <w:pPr>
        <w:pStyle w:val="Heading4"/>
        <w:widowControl w:val="0"/>
        <w:rPr>
          <w:rFonts w:ascii="Arial" w:hAnsi="Arial" w:cs="Arial"/>
          <w:sz w:val="22"/>
          <w:szCs w:val="22"/>
        </w:rPr>
      </w:pPr>
    </w:p>
    <w:p w14:paraId="03375872" w14:textId="581856AE" w:rsidR="00E3377F" w:rsidRPr="003438B4" w:rsidRDefault="00E3377F" w:rsidP="00E3377F">
      <w:pPr>
        <w:pStyle w:val="Heading4"/>
        <w:widowControl w:val="0"/>
        <w:rPr>
          <w:rFonts w:ascii="Arial" w:hAnsi="Arial" w:cs="Arial"/>
          <w:sz w:val="22"/>
          <w:szCs w:val="22"/>
        </w:rPr>
      </w:pPr>
      <w:r w:rsidRPr="003438B4">
        <w:rPr>
          <w:rFonts w:ascii="Arial" w:hAnsi="Arial" w:cs="Arial"/>
          <w:sz w:val="22"/>
          <w:szCs w:val="22"/>
        </w:rPr>
        <w:t>Grant # 5R01DK117651</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t>Agency: NIH/NIDDK</w:t>
      </w:r>
    </w:p>
    <w:p w14:paraId="7D48C648" w14:textId="77777777" w:rsidR="00E3377F" w:rsidRPr="003438B4" w:rsidRDefault="00E3377F" w:rsidP="00E3377F">
      <w:pPr>
        <w:pStyle w:val="Heading4"/>
        <w:widowControl w:val="0"/>
        <w:rPr>
          <w:rFonts w:ascii="Arial" w:hAnsi="Arial" w:cs="Arial"/>
          <w:sz w:val="22"/>
          <w:szCs w:val="22"/>
        </w:rPr>
      </w:pPr>
      <w:r w:rsidRPr="003438B4">
        <w:rPr>
          <w:rFonts w:ascii="Arial" w:hAnsi="Arial" w:cs="Arial"/>
          <w:sz w:val="22"/>
          <w:szCs w:val="22"/>
        </w:rPr>
        <w:t>Title: Prevention Childhood Obesity through a Mindfulness-Based Parent Stress Intervention</w:t>
      </w:r>
    </w:p>
    <w:p w14:paraId="6BEBB330" w14:textId="6AA07976" w:rsidR="00E3377F" w:rsidRPr="003438B4" w:rsidRDefault="00E3377F" w:rsidP="00E3377F">
      <w:pPr>
        <w:pStyle w:val="Heading4"/>
        <w:widowControl w:val="0"/>
        <w:rPr>
          <w:rFonts w:ascii="Arial" w:hAnsi="Arial" w:cs="Arial"/>
          <w:sz w:val="22"/>
          <w:szCs w:val="22"/>
        </w:rPr>
      </w:pPr>
      <w:r w:rsidRPr="003438B4">
        <w:rPr>
          <w:rFonts w:ascii="Arial" w:hAnsi="Arial" w:cs="Arial"/>
          <w:sz w:val="22"/>
          <w:szCs w:val="22"/>
        </w:rPr>
        <w:t xml:space="preserve">Role: Postdoctoral Fellow (2020 – </w:t>
      </w:r>
      <w:r w:rsidR="00A70668" w:rsidRPr="003438B4">
        <w:rPr>
          <w:rFonts w:ascii="Arial" w:hAnsi="Arial" w:cs="Arial"/>
          <w:sz w:val="22"/>
          <w:szCs w:val="22"/>
        </w:rPr>
        <w:t>2022</w:t>
      </w:r>
      <w:r w:rsidRPr="003438B4">
        <w:rPr>
          <w:rFonts w:ascii="Arial" w:hAnsi="Arial" w:cs="Arial"/>
          <w:sz w:val="22"/>
          <w:szCs w:val="22"/>
        </w:rPr>
        <w:t>)</w:t>
      </w:r>
    </w:p>
    <w:p w14:paraId="419164D2" w14:textId="7FDAD0FB" w:rsidR="00E3377F" w:rsidRPr="003438B4" w:rsidRDefault="00E3377F" w:rsidP="00E3377F">
      <w:pPr>
        <w:pStyle w:val="Heading4"/>
        <w:widowControl w:val="0"/>
        <w:rPr>
          <w:rFonts w:ascii="Arial" w:hAnsi="Arial" w:cs="Arial"/>
          <w:sz w:val="22"/>
          <w:szCs w:val="22"/>
        </w:rPr>
      </w:pPr>
      <w:r w:rsidRPr="003438B4">
        <w:rPr>
          <w:rFonts w:ascii="Arial" w:hAnsi="Arial" w:cs="Arial"/>
          <w:sz w:val="22"/>
          <w:szCs w:val="22"/>
        </w:rPr>
        <w:t xml:space="preserve">Principal Investigator: </w:t>
      </w:r>
      <w:proofErr w:type="spellStart"/>
      <w:r w:rsidRPr="003438B4">
        <w:rPr>
          <w:rFonts w:ascii="Arial" w:hAnsi="Arial" w:cs="Arial"/>
          <w:sz w:val="22"/>
          <w:szCs w:val="22"/>
        </w:rPr>
        <w:t>Rajita</w:t>
      </w:r>
      <w:proofErr w:type="spellEnd"/>
      <w:r w:rsidRPr="003438B4">
        <w:rPr>
          <w:rFonts w:ascii="Arial" w:hAnsi="Arial" w:cs="Arial"/>
          <w:sz w:val="22"/>
          <w:szCs w:val="22"/>
        </w:rPr>
        <w:t xml:space="preserve"> Sinha, </w:t>
      </w:r>
      <w:proofErr w:type="spellStart"/>
      <w:r w:rsidRPr="003438B4">
        <w:rPr>
          <w:rFonts w:ascii="Arial" w:hAnsi="Arial" w:cs="Arial"/>
          <w:sz w:val="22"/>
          <w:szCs w:val="22"/>
        </w:rPr>
        <w:t>Ania</w:t>
      </w:r>
      <w:proofErr w:type="spellEnd"/>
      <w:r w:rsidRPr="003438B4">
        <w:rPr>
          <w:rFonts w:ascii="Arial" w:hAnsi="Arial" w:cs="Arial"/>
          <w:sz w:val="22"/>
          <w:szCs w:val="22"/>
        </w:rPr>
        <w:t xml:space="preserve"> </w:t>
      </w:r>
      <w:proofErr w:type="spellStart"/>
      <w:r w:rsidRPr="003438B4">
        <w:rPr>
          <w:rFonts w:ascii="Arial" w:hAnsi="Arial" w:cs="Arial"/>
          <w:sz w:val="22"/>
          <w:szCs w:val="22"/>
        </w:rPr>
        <w:t>Jastreboff</w:t>
      </w:r>
      <w:proofErr w:type="spellEnd"/>
      <w:r w:rsidRPr="003438B4">
        <w:rPr>
          <w:rFonts w:ascii="Arial" w:hAnsi="Arial" w:cs="Arial"/>
          <w:sz w:val="22"/>
          <w:szCs w:val="22"/>
        </w:rPr>
        <w:t>, &amp; Wendy Silverman, Yale University</w:t>
      </w:r>
    </w:p>
    <w:p w14:paraId="7EA8F6C2" w14:textId="330F630C" w:rsidR="00E3377F" w:rsidRPr="003438B4" w:rsidRDefault="00E3377F" w:rsidP="00741B6E">
      <w:pPr>
        <w:pStyle w:val="Heading4"/>
        <w:widowControl w:val="0"/>
        <w:rPr>
          <w:rFonts w:ascii="Arial" w:hAnsi="Arial" w:cs="Arial"/>
          <w:sz w:val="22"/>
          <w:szCs w:val="22"/>
        </w:rPr>
      </w:pPr>
    </w:p>
    <w:p w14:paraId="0F7E99E5" w14:textId="77777777" w:rsidR="00741B6E" w:rsidRPr="003438B4" w:rsidRDefault="00741B6E" w:rsidP="00741B6E">
      <w:pPr>
        <w:pStyle w:val="Heading4"/>
        <w:widowControl w:val="0"/>
        <w:rPr>
          <w:rFonts w:ascii="Arial" w:hAnsi="Arial" w:cs="Arial"/>
          <w:sz w:val="22"/>
          <w:szCs w:val="22"/>
        </w:rPr>
      </w:pPr>
      <w:r w:rsidRPr="003438B4">
        <w:rPr>
          <w:rFonts w:ascii="Arial" w:hAnsi="Arial" w:cs="Arial"/>
          <w:sz w:val="22"/>
          <w:szCs w:val="22"/>
        </w:rPr>
        <w:t>Grant #5R01DA038648</w:t>
      </w:r>
      <w:r w:rsidRPr="003438B4">
        <w:rPr>
          <w:rFonts w:ascii="Arial" w:hAnsi="Arial" w:cs="Arial"/>
          <w:sz w:val="22"/>
          <w:szCs w:val="22"/>
        </w:rPr>
        <w:tab/>
      </w:r>
      <w:r w:rsidRPr="003438B4">
        <w:rPr>
          <w:rFonts w:ascii="Arial" w:hAnsi="Arial" w:cs="Arial"/>
          <w:sz w:val="22"/>
          <w:szCs w:val="22"/>
        </w:rPr>
        <w:tab/>
        <w:t>Agency: NIH/NIDA (Primary) NIH/NIAAA (Secondary)</w:t>
      </w:r>
    </w:p>
    <w:p w14:paraId="06E29AB8" w14:textId="77777777" w:rsidR="00741B6E" w:rsidRPr="003438B4" w:rsidRDefault="00741B6E" w:rsidP="00741B6E">
      <w:pPr>
        <w:pStyle w:val="Heading4"/>
        <w:widowControl w:val="0"/>
        <w:rPr>
          <w:rFonts w:ascii="Arial" w:hAnsi="Arial" w:cs="Arial"/>
          <w:sz w:val="22"/>
          <w:szCs w:val="22"/>
        </w:rPr>
      </w:pPr>
      <w:r w:rsidRPr="003438B4">
        <w:rPr>
          <w:rFonts w:ascii="Arial" w:hAnsi="Arial" w:cs="Arial"/>
          <w:sz w:val="22"/>
          <w:szCs w:val="22"/>
        </w:rPr>
        <w:t>Title: Neural Mechanisms in Women’s Treatment and Early Recovery</w:t>
      </w:r>
    </w:p>
    <w:p w14:paraId="3E5644FC" w14:textId="5AC0A85F" w:rsidR="00741B6E" w:rsidRPr="003438B4" w:rsidRDefault="00741B6E" w:rsidP="00741B6E">
      <w:pPr>
        <w:pStyle w:val="Heading4"/>
        <w:widowControl w:val="0"/>
        <w:rPr>
          <w:rFonts w:ascii="Arial" w:hAnsi="Arial" w:cs="Arial"/>
          <w:sz w:val="22"/>
          <w:szCs w:val="22"/>
        </w:rPr>
      </w:pPr>
      <w:r w:rsidRPr="003438B4">
        <w:rPr>
          <w:rFonts w:ascii="Arial" w:hAnsi="Arial" w:cs="Arial"/>
          <w:sz w:val="22"/>
          <w:szCs w:val="22"/>
        </w:rPr>
        <w:t>Role: Research Ass</w:t>
      </w:r>
      <w:r w:rsidR="00F84F07" w:rsidRPr="003438B4">
        <w:rPr>
          <w:rFonts w:ascii="Arial" w:hAnsi="Arial" w:cs="Arial"/>
          <w:sz w:val="22"/>
          <w:szCs w:val="22"/>
        </w:rPr>
        <w:t>ociate</w:t>
      </w:r>
      <w:r w:rsidRPr="003438B4">
        <w:rPr>
          <w:rFonts w:ascii="Arial" w:hAnsi="Arial" w:cs="Arial"/>
          <w:sz w:val="22"/>
          <w:szCs w:val="22"/>
        </w:rPr>
        <w:t xml:space="preserve"> (2016-2019)</w:t>
      </w:r>
    </w:p>
    <w:p w14:paraId="32BDD76E" w14:textId="6E87725A" w:rsidR="00F22EEC" w:rsidRPr="00F22EEC" w:rsidRDefault="00741B6E" w:rsidP="00F22EEC">
      <w:pPr>
        <w:pStyle w:val="Heading4"/>
        <w:widowControl w:val="0"/>
        <w:spacing w:after="120"/>
        <w:rPr>
          <w:rFonts w:ascii="Arial" w:hAnsi="Arial" w:cs="Arial"/>
          <w:sz w:val="22"/>
          <w:szCs w:val="22"/>
        </w:rPr>
      </w:pPr>
      <w:r w:rsidRPr="003438B4">
        <w:rPr>
          <w:rFonts w:ascii="Arial" w:hAnsi="Arial" w:cs="Arial"/>
          <w:sz w:val="22"/>
          <w:szCs w:val="22"/>
        </w:rPr>
        <w:t>Principal Investigator: Hortensia Amaro &amp; David Black, University of Southern California</w:t>
      </w:r>
    </w:p>
    <w:p w14:paraId="37FE657D" w14:textId="77777777" w:rsidR="00F22EEC" w:rsidRPr="003438B4" w:rsidRDefault="00F22EEC" w:rsidP="00F22EEC">
      <w:pPr>
        <w:pBdr>
          <w:top w:val="single" w:sz="4" w:space="1" w:color="auto"/>
          <w:bottom w:val="single" w:sz="4" w:space="1" w:color="auto"/>
        </w:pBdr>
        <w:jc w:val="center"/>
        <w:rPr>
          <w:rFonts w:ascii="Arial" w:hAnsi="Arial" w:cs="Arial"/>
          <w:b/>
          <w:bCs/>
          <w:sz w:val="22"/>
          <w:szCs w:val="22"/>
        </w:rPr>
      </w:pPr>
      <w:r w:rsidRPr="003438B4">
        <w:rPr>
          <w:rFonts w:ascii="Arial" w:hAnsi="Arial" w:cs="Arial"/>
          <w:b/>
          <w:bCs/>
          <w:sz w:val="22"/>
          <w:szCs w:val="22"/>
        </w:rPr>
        <w:t>Conference Presentations</w:t>
      </w:r>
    </w:p>
    <w:p w14:paraId="7AF81DC8" w14:textId="77777777" w:rsidR="000912BD" w:rsidRDefault="000912BD" w:rsidP="000912BD">
      <w:pPr>
        <w:pStyle w:val="BodyText3"/>
        <w:widowControl w:val="0"/>
        <w:ind w:left="720" w:hanging="720"/>
        <w:rPr>
          <w:rFonts w:ascii="Arial" w:hAnsi="Arial" w:cs="Arial"/>
          <w:b/>
          <w:bCs/>
          <w:color w:val="auto"/>
          <w:shd w:val="clear" w:color="auto" w:fill="FFFFFF"/>
        </w:rPr>
      </w:pPr>
      <w:r>
        <w:rPr>
          <w:rFonts w:ascii="Arial" w:hAnsi="Arial" w:cs="Arial"/>
          <w:b/>
        </w:rPr>
        <w:t>Keynote Addresses:</w:t>
      </w:r>
    </w:p>
    <w:p w14:paraId="1B9B6996" w14:textId="77777777" w:rsidR="000912BD" w:rsidRPr="000912BD" w:rsidRDefault="000912BD" w:rsidP="000912BD">
      <w:pPr>
        <w:pStyle w:val="BodyText3"/>
        <w:widowControl w:val="0"/>
        <w:ind w:left="720" w:hanging="720"/>
        <w:rPr>
          <w:rFonts w:ascii="Arial" w:hAnsi="Arial" w:cs="Arial"/>
          <w:color w:val="auto"/>
          <w:shd w:val="clear" w:color="auto" w:fill="FFFFFF"/>
        </w:rPr>
      </w:pPr>
      <w:r>
        <w:rPr>
          <w:rFonts w:ascii="Arial" w:hAnsi="Arial" w:cs="Arial"/>
          <w:b/>
          <w:bCs/>
          <w:color w:val="auto"/>
          <w:shd w:val="clear" w:color="auto" w:fill="FFFFFF"/>
        </w:rPr>
        <w:t xml:space="preserve">Bautista, T. G. </w:t>
      </w:r>
      <w:r>
        <w:rPr>
          <w:rFonts w:ascii="Arial" w:hAnsi="Arial" w:cs="Arial"/>
          <w:color w:val="auto"/>
          <w:shd w:val="clear" w:color="auto" w:fill="FFFFFF"/>
        </w:rPr>
        <w:t xml:space="preserve">(2025, April). Keynote Speaker, Northern Arizona University, </w:t>
      </w:r>
      <w:r w:rsidRPr="000912BD">
        <w:rPr>
          <w:rFonts w:ascii="Arial" w:hAnsi="Arial" w:cs="Arial"/>
          <w:color w:val="auto"/>
          <w:shd w:val="clear" w:color="auto" w:fill="FFFFFF"/>
        </w:rPr>
        <w:t>Office of Undergraduate Research and Creative Activity</w:t>
      </w:r>
      <w:r>
        <w:rPr>
          <w:rFonts w:ascii="Arial" w:hAnsi="Arial" w:cs="Arial"/>
          <w:color w:val="auto"/>
          <w:shd w:val="clear" w:color="auto" w:fill="FFFFFF"/>
        </w:rPr>
        <w:t xml:space="preserve"> Reception. Flagstaff, AZ</w:t>
      </w:r>
    </w:p>
    <w:p w14:paraId="0B4897E7" w14:textId="6FD5C9E7" w:rsidR="000912BD" w:rsidRPr="000912BD" w:rsidRDefault="000912BD" w:rsidP="000912BD">
      <w:pPr>
        <w:pStyle w:val="BodyText3"/>
        <w:widowControl w:val="0"/>
        <w:ind w:left="720" w:hanging="720"/>
        <w:rPr>
          <w:rFonts w:ascii="Arial" w:hAnsi="Arial" w:cs="Arial"/>
          <w:b/>
          <w:bCs/>
          <w:color w:val="auto"/>
          <w:shd w:val="clear" w:color="auto" w:fill="FFFFFF"/>
        </w:rPr>
      </w:pPr>
      <w:r w:rsidRPr="003438B4">
        <w:rPr>
          <w:rFonts w:ascii="Arial" w:hAnsi="Arial" w:cs="Arial"/>
          <w:b/>
          <w:bCs/>
          <w:color w:val="auto"/>
          <w:shd w:val="clear" w:color="auto" w:fill="FFFFFF"/>
        </w:rPr>
        <w:t>Bautista, T.</w:t>
      </w:r>
      <w:r>
        <w:rPr>
          <w:rFonts w:ascii="Arial" w:hAnsi="Arial" w:cs="Arial"/>
          <w:b/>
          <w:bCs/>
          <w:color w:val="auto"/>
          <w:shd w:val="clear" w:color="auto" w:fill="FFFFFF"/>
        </w:rPr>
        <w:t xml:space="preserve"> </w:t>
      </w:r>
      <w:r w:rsidRPr="003438B4">
        <w:rPr>
          <w:rFonts w:ascii="Arial" w:hAnsi="Arial" w:cs="Arial"/>
          <w:b/>
          <w:bCs/>
          <w:color w:val="auto"/>
          <w:shd w:val="clear" w:color="auto" w:fill="FFFFFF"/>
        </w:rPr>
        <w:t>G.</w:t>
      </w:r>
      <w:r w:rsidRPr="003438B4">
        <w:rPr>
          <w:rFonts w:ascii="Arial" w:hAnsi="Arial" w:cs="Arial"/>
          <w:color w:val="auto"/>
          <w:shd w:val="clear" w:color="auto" w:fill="FFFFFF"/>
        </w:rPr>
        <w:t xml:space="preserve"> (2021, June).</w:t>
      </w:r>
      <w:r w:rsidRPr="003438B4">
        <w:rPr>
          <w:rFonts w:ascii="Arial" w:hAnsi="Arial" w:cs="Arial"/>
          <w:b/>
          <w:bCs/>
          <w:color w:val="auto"/>
          <w:shd w:val="clear" w:color="auto" w:fill="FFFFFF"/>
        </w:rPr>
        <w:t xml:space="preserve"> </w:t>
      </w:r>
      <w:r w:rsidRPr="003438B4">
        <w:rPr>
          <w:rFonts w:ascii="Arial" w:hAnsi="Arial" w:cs="Arial"/>
          <w:color w:val="auto"/>
          <w:shd w:val="clear" w:color="auto" w:fill="FFFFFF"/>
        </w:rPr>
        <w:t>Keynote Speaker, Palo Verde Community College Commencement Ceremony. Blythe, CA.</w:t>
      </w:r>
    </w:p>
    <w:p w14:paraId="444D0157" w14:textId="0A885E72" w:rsidR="00F22EEC" w:rsidRPr="003438B4" w:rsidRDefault="00F22EEC" w:rsidP="00F22EEC">
      <w:pPr>
        <w:pStyle w:val="BodyText3"/>
        <w:widowControl w:val="0"/>
        <w:rPr>
          <w:rFonts w:ascii="Arial" w:hAnsi="Arial" w:cs="Arial"/>
          <w:b/>
        </w:rPr>
      </w:pPr>
      <w:r w:rsidRPr="003438B4">
        <w:rPr>
          <w:rFonts w:ascii="Arial" w:hAnsi="Arial" w:cs="Arial"/>
          <w:b/>
        </w:rPr>
        <w:t>Chaired Sessions:</w:t>
      </w:r>
    </w:p>
    <w:p w14:paraId="1F181308" w14:textId="151FC9ED" w:rsidR="00A833B3" w:rsidRDefault="00A833B3" w:rsidP="00F22EEC">
      <w:pPr>
        <w:pStyle w:val="BodyText3"/>
        <w:widowControl w:val="0"/>
        <w:ind w:left="720" w:hanging="720"/>
        <w:rPr>
          <w:rFonts w:ascii="Arial" w:hAnsi="Arial" w:cs="Arial"/>
        </w:rPr>
      </w:pPr>
      <w:r w:rsidRPr="00A833B3">
        <w:rPr>
          <w:rFonts w:ascii="Arial" w:hAnsi="Arial" w:cs="Arial"/>
        </w:rPr>
        <w:t>Alcohol and Substance Use Interventions that are Responsive to Cultural Risk and Protective factors among Latino Families</w:t>
      </w:r>
      <w:r>
        <w:rPr>
          <w:rFonts w:ascii="Arial" w:hAnsi="Arial" w:cs="Arial"/>
        </w:rPr>
        <w:t xml:space="preserve"> (2025, June). In </w:t>
      </w:r>
      <w:r w:rsidRPr="00A833B3">
        <w:rPr>
          <w:rFonts w:ascii="Arial" w:hAnsi="Arial" w:cs="Arial"/>
          <w:b/>
          <w:bCs/>
        </w:rPr>
        <w:t>T. Bautista</w:t>
      </w:r>
      <w:r>
        <w:rPr>
          <w:rFonts w:ascii="Arial" w:hAnsi="Arial" w:cs="Arial"/>
        </w:rPr>
        <w:t xml:space="preserve"> (Chair). College on Problems of Drug Dependence, New Orleans, LA.</w:t>
      </w:r>
    </w:p>
    <w:p w14:paraId="593948FC" w14:textId="40344663" w:rsidR="00F22EEC" w:rsidRDefault="00F22EEC" w:rsidP="00F22EEC">
      <w:pPr>
        <w:pStyle w:val="BodyText3"/>
        <w:widowControl w:val="0"/>
        <w:ind w:left="720" w:hanging="720"/>
        <w:rPr>
          <w:rFonts w:ascii="Arial" w:hAnsi="Arial" w:cs="Arial"/>
        </w:rPr>
      </w:pPr>
      <w:r w:rsidRPr="003438B4">
        <w:rPr>
          <w:rFonts w:ascii="Arial" w:hAnsi="Arial" w:cs="Arial"/>
        </w:rPr>
        <w:t xml:space="preserve">Social and Behavioral Science </w:t>
      </w:r>
      <w:proofErr w:type="spellStart"/>
      <w:r w:rsidRPr="003438B4">
        <w:rPr>
          <w:rFonts w:ascii="Arial" w:hAnsi="Arial" w:cs="Arial"/>
        </w:rPr>
        <w:t>Datablitz</w:t>
      </w:r>
      <w:proofErr w:type="spellEnd"/>
      <w:r>
        <w:rPr>
          <w:rFonts w:ascii="Arial" w:hAnsi="Arial" w:cs="Arial"/>
        </w:rPr>
        <w:t xml:space="preserve"> </w:t>
      </w:r>
      <w:r w:rsidRPr="003438B4">
        <w:rPr>
          <w:rFonts w:ascii="Arial" w:hAnsi="Arial" w:cs="Arial"/>
        </w:rPr>
        <w:t>(202</w:t>
      </w:r>
      <w:r>
        <w:rPr>
          <w:rFonts w:ascii="Arial" w:hAnsi="Arial" w:cs="Arial"/>
        </w:rPr>
        <w:t>4</w:t>
      </w:r>
      <w:r w:rsidRPr="003438B4">
        <w:rPr>
          <w:rFonts w:ascii="Arial" w:hAnsi="Arial" w:cs="Arial"/>
        </w:rPr>
        <w:t xml:space="preserve">, </w:t>
      </w:r>
      <w:r>
        <w:rPr>
          <w:rFonts w:ascii="Arial" w:hAnsi="Arial" w:cs="Arial"/>
        </w:rPr>
        <w:t>Oc</w:t>
      </w:r>
      <w:r w:rsidRPr="003438B4">
        <w:rPr>
          <w:rFonts w:ascii="Arial" w:hAnsi="Arial" w:cs="Arial"/>
        </w:rPr>
        <w:t xml:space="preserve">t.). In </w:t>
      </w:r>
      <w:r w:rsidRPr="003438B4">
        <w:rPr>
          <w:rFonts w:ascii="Arial" w:hAnsi="Arial" w:cs="Arial"/>
          <w:b/>
          <w:bCs/>
        </w:rPr>
        <w:t>T. Bautista</w:t>
      </w:r>
      <w:r w:rsidRPr="003438B4">
        <w:rPr>
          <w:rFonts w:ascii="Arial" w:hAnsi="Arial" w:cs="Arial"/>
        </w:rPr>
        <w:t xml:space="preserve"> &amp; </w:t>
      </w:r>
      <w:r w:rsidR="00A833B3" w:rsidRPr="003438B4">
        <w:rPr>
          <w:rFonts w:ascii="Arial" w:hAnsi="Arial" w:cs="Arial"/>
        </w:rPr>
        <w:t xml:space="preserve">N. </w:t>
      </w:r>
      <w:r w:rsidRPr="003438B4">
        <w:rPr>
          <w:rFonts w:ascii="Arial" w:hAnsi="Arial" w:cs="Arial"/>
        </w:rPr>
        <w:t xml:space="preserve">Negi (Chairs). National Hispanic Science Network, </w:t>
      </w:r>
      <w:r>
        <w:rPr>
          <w:rFonts w:ascii="Arial" w:hAnsi="Arial" w:cs="Arial"/>
        </w:rPr>
        <w:t>New Orleans, LA</w:t>
      </w:r>
      <w:r w:rsidRPr="003438B4">
        <w:rPr>
          <w:rFonts w:ascii="Arial" w:hAnsi="Arial" w:cs="Arial"/>
        </w:rPr>
        <w:t>.</w:t>
      </w:r>
    </w:p>
    <w:p w14:paraId="05B1D859" w14:textId="2636B4CF" w:rsidR="00F22EEC" w:rsidRPr="003438B4" w:rsidRDefault="00F22EEC" w:rsidP="00F22EEC">
      <w:pPr>
        <w:pStyle w:val="BodyText3"/>
        <w:widowControl w:val="0"/>
        <w:ind w:left="720" w:hanging="720"/>
        <w:rPr>
          <w:rFonts w:ascii="Arial" w:hAnsi="Arial" w:cs="Arial"/>
        </w:rPr>
      </w:pPr>
      <w:r w:rsidRPr="003438B4">
        <w:rPr>
          <w:rFonts w:ascii="Arial" w:hAnsi="Arial" w:cs="Arial"/>
        </w:rPr>
        <w:t xml:space="preserve">Social and Behavioral Science </w:t>
      </w:r>
      <w:proofErr w:type="spellStart"/>
      <w:r w:rsidRPr="003438B4">
        <w:rPr>
          <w:rFonts w:ascii="Arial" w:hAnsi="Arial" w:cs="Arial"/>
        </w:rPr>
        <w:t>Datablitz</w:t>
      </w:r>
      <w:proofErr w:type="spellEnd"/>
      <w:r w:rsidRPr="003438B4">
        <w:rPr>
          <w:rFonts w:ascii="Arial" w:hAnsi="Arial" w:cs="Arial"/>
        </w:rPr>
        <w:t xml:space="preserve"> (2023, Sept.). In </w:t>
      </w:r>
      <w:r w:rsidRPr="003438B4">
        <w:rPr>
          <w:rFonts w:ascii="Arial" w:hAnsi="Arial" w:cs="Arial"/>
          <w:b/>
          <w:bCs/>
        </w:rPr>
        <w:t>T. Bautista</w:t>
      </w:r>
      <w:r w:rsidRPr="003438B4">
        <w:rPr>
          <w:rFonts w:ascii="Arial" w:hAnsi="Arial" w:cs="Arial"/>
        </w:rPr>
        <w:t xml:space="preserve"> &amp; </w:t>
      </w:r>
      <w:r w:rsidR="000912BD" w:rsidRPr="003438B4">
        <w:rPr>
          <w:rFonts w:ascii="Arial" w:hAnsi="Arial" w:cs="Arial"/>
        </w:rPr>
        <w:t xml:space="preserve">N. </w:t>
      </w:r>
      <w:r w:rsidRPr="003438B4">
        <w:rPr>
          <w:rFonts w:ascii="Arial" w:hAnsi="Arial" w:cs="Arial"/>
        </w:rPr>
        <w:t xml:space="preserve">Negi (Chairs). National Hispanic Science Network, Washington, DC. </w:t>
      </w:r>
    </w:p>
    <w:p w14:paraId="12C577EC"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 xml:space="preserve">Holmes, A. (2022, Sept.). Updates to NIH NIDA grant mechanisms. In </w:t>
      </w:r>
      <w:r w:rsidRPr="003438B4">
        <w:rPr>
          <w:rFonts w:ascii="Arial" w:hAnsi="Arial" w:cs="Arial"/>
          <w:b/>
          <w:bCs/>
        </w:rPr>
        <w:t>T. Bautista</w:t>
      </w:r>
      <w:r w:rsidRPr="003438B4">
        <w:rPr>
          <w:rFonts w:ascii="Arial" w:hAnsi="Arial" w:cs="Arial"/>
        </w:rPr>
        <w:t xml:space="preserve"> (Chair). National Hispanic Science Network, Grand Rapids, MI.</w:t>
      </w:r>
    </w:p>
    <w:p w14:paraId="3C9644F1"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 xml:space="preserve">Bevins, R., Corbin, W., &amp; Sirois, C., (2021, Sept.). Ask the Editor. In </w:t>
      </w:r>
      <w:r w:rsidRPr="003438B4">
        <w:rPr>
          <w:rFonts w:ascii="Arial" w:hAnsi="Arial" w:cs="Arial"/>
          <w:b/>
          <w:bCs/>
        </w:rPr>
        <w:t>T. Bautista</w:t>
      </w:r>
      <w:r w:rsidRPr="003438B4">
        <w:rPr>
          <w:rFonts w:ascii="Arial" w:hAnsi="Arial" w:cs="Arial"/>
        </w:rPr>
        <w:t xml:space="preserve"> (Chair). National Hispanic Science Network</w:t>
      </w:r>
      <w:r>
        <w:rPr>
          <w:rFonts w:ascii="Arial" w:hAnsi="Arial" w:cs="Arial"/>
        </w:rPr>
        <w:t xml:space="preserve"> </w:t>
      </w:r>
      <w:r w:rsidRPr="003438B4">
        <w:rPr>
          <w:rFonts w:ascii="Arial" w:hAnsi="Arial" w:cs="Arial"/>
        </w:rPr>
        <w:t>(Presented Virtually due to COVID-19).</w:t>
      </w:r>
    </w:p>
    <w:p w14:paraId="6BDFB1D5"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 xml:space="preserve">Mulla, Z. (2021, June). Demystifying Sample Size Calculations. In </w:t>
      </w:r>
      <w:r w:rsidRPr="003438B4">
        <w:rPr>
          <w:rFonts w:ascii="Arial" w:hAnsi="Arial" w:cs="Arial"/>
          <w:b/>
          <w:bCs/>
        </w:rPr>
        <w:t>T. Bautista</w:t>
      </w:r>
      <w:r w:rsidRPr="003438B4">
        <w:rPr>
          <w:rFonts w:ascii="Arial" w:hAnsi="Arial" w:cs="Arial"/>
        </w:rPr>
        <w:t xml:space="preserve"> (Chair). National Hispanic Science Network Early Career Leadership Committee, Online workshop series. </w:t>
      </w:r>
    </w:p>
    <w:p w14:paraId="7FB621E0" w14:textId="366BEF90" w:rsidR="00F22EEC" w:rsidRPr="003438B4" w:rsidRDefault="00F22EEC" w:rsidP="00F22EEC">
      <w:pPr>
        <w:pStyle w:val="BodyText3"/>
        <w:widowControl w:val="0"/>
        <w:rPr>
          <w:rFonts w:ascii="Arial" w:hAnsi="Arial" w:cs="Arial"/>
          <w:b/>
        </w:rPr>
      </w:pPr>
      <w:r w:rsidRPr="003438B4">
        <w:rPr>
          <w:rFonts w:ascii="Arial" w:hAnsi="Arial" w:cs="Arial"/>
          <w:b/>
        </w:rPr>
        <w:t xml:space="preserve">Oral </w:t>
      </w:r>
      <w:r w:rsidR="000912BD" w:rsidRPr="003438B4">
        <w:rPr>
          <w:rFonts w:ascii="Arial" w:hAnsi="Arial" w:cs="Arial"/>
          <w:b/>
        </w:rPr>
        <w:t>Presentations:</w:t>
      </w:r>
      <w:r w:rsidR="000912BD" w:rsidRPr="000912BD">
        <w:rPr>
          <w:rFonts w:ascii="Arial" w:hAnsi="Arial" w:cs="Arial"/>
          <w:i/>
          <w:iCs/>
          <w:sz w:val="18"/>
          <w:szCs w:val="18"/>
          <w:vertAlign w:val="superscript"/>
        </w:rPr>
        <w:t xml:space="preserve"> †</w:t>
      </w:r>
      <w:r w:rsidR="000912BD" w:rsidRPr="000912BD">
        <w:rPr>
          <w:rFonts w:ascii="Arial" w:hAnsi="Arial" w:cs="Arial"/>
          <w:i/>
          <w:iCs/>
          <w:sz w:val="18"/>
          <w:szCs w:val="18"/>
        </w:rPr>
        <w:t>Students I mentored on project</w:t>
      </w:r>
    </w:p>
    <w:p w14:paraId="48E7D0C9" w14:textId="5030C560" w:rsidR="00A833B3" w:rsidRPr="00A833B3" w:rsidRDefault="00A833B3" w:rsidP="000D17CF">
      <w:pPr>
        <w:pStyle w:val="BodyText3"/>
        <w:widowControl w:val="0"/>
        <w:ind w:left="720" w:hanging="720"/>
        <w:rPr>
          <w:rFonts w:ascii="Arial" w:hAnsi="Arial" w:cs="Arial"/>
        </w:rPr>
      </w:pPr>
      <w:r w:rsidRPr="003438B4">
        <w:rPr>
          <w:rFonts w:ascii="Arial" w:hAnsi="Arial" w:cs="Arial"/>
          <w:b/>
          <w:bCs/>
        </w:rPr>
        <w:t>Bautista, T.,</w:t>
      </w:r>
      <w:r w:rsidRPr="003438B4">
        <w:rPr>
          <w:rFonts w:ascii="Arial" w:hAnsi="Arial" w:cs="Arial"/>
        </w:rPr>
        <w:t xml:space="preserve"> </w:t>
      </w:r>
      <w:r>
        <w:rPr>
          <w:rFonts w:ascii="Arial" w:hAnsi="Arial" w:cs="Arial"/>
        </w:rPr>
        <w:t xml:space="preserve">(2025, June). </w:t>
      </w:r>
      <w:r w:rsidRPr="00A833B3">
        <w:rPr>
          <w:rFonts w:ascii="Arial" w:hAnsi="Arial" w:cs="Arial"/>
        </w:rPr>
        <w:t>Co-Creating a Mindfulness-Based Intervention with Latina Mothers as</w:t>
      </w:r>
      <w:r w:rsidR="000D17CF">
        <w:rPr>
          <w:rFonts w:ascii="Arial" w:hAnsi="Arial" w:cs="Arial"/>
        </w:rPr>
        <w:t xml:space="preserve"> </w:t>
      </w:r>
      <w:r w:rsidRPr="00A833B3">
        <w:rPr>
          <w:rFonts w:ascii="Arial" w:hAnsi="Arial" w:cs="Arial"/>
        </w:rPr>
        <w:t>Community Partners to Reduce Drinking to Cope Behaviors</w:t>
      </w:r>
      <w:r w:rsidR="000D17CF">
        <w:rPr>
          <w:rFonts w:ascii="Arial" w:hAnsi="Arial" w:cs="Arial"/>
        </w:rPr>
        <w:t>. College on Problems of Drug Dependence, New Orleans, LA.</w:t>
      </w:r>
    </w:p>
    <w:p w14:paraId="093E84FD" w14:textId="307D1051" w:rsidR="00F22EEC" w:rsidRPr="003438B4" w:rsidRDefault="00F22EEC" w:rsidP="00F22EEC">
      <w:pPr>
        <w:pStyle w:val="BodyText3"/>
        <w:widowControl w:val="0"/>
        <w:ind w:left="720" w:hanging="720"/>
        <w:rPr>
          <w:rFonts w:ascii="Arial" w:hAnsi="Arial" w:cs="Arial"/>
        </w:rPr>
      </w:pPr>
      <w:r w:rsidRPr="003438B4">
        <w:rPr>
          <w:rFonts w:ascii="Arial" w:hAnsi="Arial" w:cs="Arial"/>
          <w:b/>
          <w:bCs/>
        </w:rPr>
        <w:t>Bautista, T.,</w:t>
      </w:r>
      <w:r w:rsidRPr="003438B4">
        <w:rPr>
          <w:rFonts w:ascii="Arial" w:hAnsi="Arial" w:cs="Arial"/>
        </w:rPr>
        <w:t xml:space="preserve"> Macias, M.</w:t>
      </w:r>
      <w:r w:rsidRPr="003438B4">
        <w:rPr>
          <w:rFonts w:ascii="Arial" w:hAnsi="Arial" w:cs="Arial"/>
          <w:b/>
          <w:bCs/>
          <w:vertAlign w:val="superscript"/>
        </w:rPr>
        <w:t xml:space="preserve"> †</w:t>
      </w:r>
      <w:r w:rsidRPr="003438B4">
        <w:rPr>
          <w:rFonts w:ascii="Arial" w:hAnsi="Arial" w:cs="Arial"/>
        </w:rPr>
        <w:t>, &amp; Cruz Carrillo, Y</w:t>
      </w:r>
      <w:r w:rsidRPr="003438B4">
        <w:rPr>
          <w:rFonts w:ascii="Arial" w:hAnsi="Arial" w:cs="Arial"/>
          <w:b/>
          <w:bCs/>
          <w:vertAlign w:val="superscript"/>
        </w:rPr>
        <w:t>†</w:t>
      </w:r>
      <w:r w:rsidRPr="003438B4">
        <w:rPr>
          <w:rFonts w:ascii="Arial" w:hAnsi="Arial" w:cs="Arial"/>
        </w:rPr>
        <w:t>. (2023, April). Stress among Latina undergraduates living along the U.S.-Mexico Border. Oral Presentation at Association for Borderland Studies – World Social Science Association, Tempe, AZ.</w:t>
      </w:r>
    </w:p>
    <w:p w14:paraId="3E80A611"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bCs/>
        </w:rPr>
        <w:t>Bautista, T. G.,</w:t>
      </w:r>
      <w:r w:rsidRPr="003438B4">
        <w:rPr>
          <w:rFonts w:ascii="Arial" w:hAnsi="Arial" w:cs="Arial"/>
        </w:rPr>
        <w:t xml:space="preserve"> Fogelman, N., &amp; Sinha, R. (2022, April). Parents using alcohol to cope with stress and child behavioral concerns. Oral Presentation at the Association for Clinical and Translational Science Association, Chicago, IL. </w:t>
      </w:r>
    </w:p>
    <w:p w14:paraId="686FB0F1" w14:textId="77777777" w:rsidR="00F22EEC" w:rsidRPr="003438B4" w:rsidRDefault="00F22EEC" w:rsidP="00F22EEC">
      <w:pPr>
        <w:pStyle w:val="BodyText3"/>
        <w:widowControl w:val="0"/>
        <w:ind w:left="720" w:hanging="720"/>
        <w:rPr>
          <w:rFonts w:ascii="Arial" w:hAnsi="Arial" w:cs="Arial"/>
        </w:rPr>
      </w:pPr>
      <w:bookmarkStart w:id="28" w:name="_Hlk102302837"/>
      <w:r w:rsidRPr="003438B4">
        <w:rPr>
          <w:rFonts w:ascii="Arial" w:hAnsi="Arial" w:cs="Arial"/>
        </w:rPr>
        <w:lastRenderedPageBreak/>
        <w:t xml:space="preserve">Park, E., Mehta, D., </w:t>
      </w:r>
      <w:proofErr w:type="spellStart"/>
      <w:r w:rsidRPr="003438B4">
        <w:rPr>
          <w:rFonts w:ascii="Arial" w:hAnsi="Arial" w:cs="Arial"/>
        </w:rPr>
        <w:t>Bredella</w:t>
      </w:r>
      <w:proofErr w:type="spellEnd"/>
      <w:r w:rsidRPr="003438B4">
        <w:rPr>
          <w:rFonts w:ascii="Arial" w:hAnsi="Arial" w:cs="Arial"/>
        </w:rPr>
        <w:t xml:space="preserve">, M. A., </w:t>
      </w:r>
      <w:proofErr w:type="spellStart"/>
      <w:r w:rsidRPr="003438B4">
        <w:rPr>
          <w:rFonts w:ascii="Arial" w:hAnsi="Arial" w:cs="Arial"/>
        </w:rPr>
        <w:t>Brazhnik</w:t>
      </w:r>
      <w:proofErr w:type="spellEnd"/>
      <w:r w:rsidRPr="003438B4">
        <w:rPr>
          <w:rFonts w:ascii="Arial" w:hAnsi="Arial" w:cs="Arial"/>
        </w:rPr>
        <w:t xml:space="preserve">, O., </w:t>
      </w:r>
      <w:r w:rsidRPr="003438B4">
        <w:rPr>
          <w:rFonts w:ascii="Arial" w:hAnsi="Arial" w:cs="Arial"/>
          <w:b/>
          <w:bCs/>
        </w:rPr>
        <w:t>Bautista, T.,</w:t>
      </w:r>
      <w:r w:rsidRPr="003438B4">
        <w:rPr>
          <w:rFonts w:ascii="Arial" w:hAnsi="Arial" w:cs="Arial"/>
        </w:rPr>
        <w:t xml:space="preserve"> Roman, G. (2021, Dec.) Advancing well - building resilience and well-being in the clinical translational workforce. Clinical and Translational Science Awards (CTSA) Program Annual Conference. Presented Virtually.</w:t>
      </w:r>
      <w:bookmarkEnd w:id="28"/>
      <w:r w:rsidRPr="003438B4">
        <w:rPr>
          <w:rFonts w:ascii="Arial" w:hAnsi="Arial" w:cs="Arial"/>
        </w:rPr>
        <w:t xml:space="preserve"> </w:t>
      </w:r>
    </w:p>
    <w:p w14:paraId="1FE3F46E"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bCs/>
        </w:rPr>
        <w:t xml:space="preserve">Bautista, T. G. </w:t>
      </w:r>
      <w:r w:rsidRPr="003438B4">
        <w:rPr>
          <w:rFonts w:ascii="Arial" w:hAnsi="Arial" w:cs="Arial"/>
        </w:rPr>
        <w:t>&amp; Amaro, H. (2020, June).  Predictors of Participant Acceptability of a Mindfulness-Based Intervention for Women in Substance Use Disorder Treatment. Oral presentation at the College on Problems of Drug Dependence, Hollywood, FL. (Presented Virtually due to COVID-19).</w:t>
      </w:r>
    </w:p>
    <w:p w14:paraId="0724E280"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 xml:space="preserve">Castro, F. G., Barrera, M., Hecht, M. L., Miller-Day, M., Pettigrew, J., </w:t>
      </w:r>
      <w:r w:rsidRPr="003438B4">
        <w:rPr>
          <w:rFonts w:ascii="Arial" w:hAnsi="Arial" w:cs="Arial"/>
          <w:b/>
          <w:bCs/>
        </w:rPr>
        <w:t>Bautista, T. G.,</w:t>
      </w:r>
      <w:r w:rsidRPr="003438B4">
        <w:rPr>
          <w:rFonts w:ascii="Arial" w:hAnsi="Arial" w:cs="Arial"/>
        </w:rPr>
        <w:t xml:space="preserve"> &amp; Suh, B. (2019, May). Rural Teacher Insights to Promote Youth Engagement in Drug Prevention Education. Oral </w:t>
      </w:r>
      <w:proofErr w:type="spellStart"/>
      <w:r w:rsidRPr="003438B4">
        <w:rPr>
          <w:rFonts w:ascii="Arial" w:hAnsi="Arial" w:cs="Arial"/>
        </w:rPr>
        <w:t>presention</w:t>
      </w:r>
      <w:proofErr w:type="spellEnd"/>
      <w:r w:rsidRPr="003438B4">
        <w:rPr>
          <w:rFonts w:ascii="Arial" w:hAnsi="Arial" w:cs="Arial"/>
        </w:rPr>
        <w:t xml:space="preserve"> at the Society for Prevention Research. San Francisco, CA.</w:t>
      </w:r>
    </w:p>
    <w:p w14:paraId="2D12075E"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 xml:space="preserve">Castro, F. G., Barrera, M., Hecht, M. L., Miller-Day, M., Pettigrew, J., </w:t>
      </w:r>
      <w:r w:rsidRPr="003438B4">
        <w:rPr>
          <w:rFonts w:ascii="Arial" w:hAnsi="Arial" w:cs="Arial"/>
          <w:b/>
          <w:bCs/>
        </w:rPr>
        <w:t>Bautista, T. G.,</w:t>
      </w:r>
      <w:r w:rsidRPr="003438B4">
        <w:rPr>
          <w:rFonts w:ascii="Arial" w:hAnsi="Arial" w:cs="Arial"/>
        </w:rPr>
        <w:t xml:space="preserve"> &amp; Suh, B. (2019, May). Rural Principal Views on the Sustainability of Drug Education Interventions within Their School. Individual Paper presented at the Society for Prevention Research. San Francisco, CA.</w:t>
      </w:r>
    </w:p>
    <w:p w14:paraId="27B163D6"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rPr>
        <w:t xml:space="preserve">Bautista, T. G., </w:t>
      </w:r>
      <w:r w:rsidRPr="003438B4">
        <w:rPr>
          <w:rFonts w:ascii="Arial" w:hAnsi="Arial" w:cs="Arial"/>
        </w:rPr>
        <w:t xml:space="preserve">&amp; Castro, F. G. (2018, May). Teacher adaptations to challenges of school-based drug education curriculum. In E. H. Robles (Chair), </w:t>
      </w:r>
      <w:r w:rsidRPr="003438B4">
        <w:rPr>
          <w:rFonts w:ascii="Arial" w:hAnsi="Arial" w:cs="Arial"/>
          <w:color w:val="222222"/>
          <w:shd w:val="clear" w:color="auto" w:fill="FFFFFF"/>
        </w:rPr>
        <w:t xml:space="preserve">Innovative Alcohol and Drug Health Disparities Research for Underserved Populations Drawing from Qualitative Methodologies. </w:t>
      </w:r>
      <w:r w:rsidRPr="003438B4">
        <w:rPr>
          <w:rFonts w:ascii="Arial" w:hAnsi="Arial" w:cs="Arial"/>
        </w:rPr>
        <w:t xml:space="preserve">Symposium at Society for Prevention Research annual conference. Washington, DC. </w:t>
      </w:r>
    </w:p>
    <w:p w14:paraId="5B4FD58B"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rPr>
        <w:t xml:space="preserve">Bautista, T. G. </w:t>
      </w:r>
      <w:r w:rsidRPr="003438B4">
        <w:rPr>
          <w:rFonts w:ascii="Arial" w:hAnsi="Arial" w:cs="Arial"/>
        </w:rPr>
        <w:t xml:space="preserve">(2019, February). Adaptations of mindfulness-based interventions for ethnically diverse women with trauma and substance use disorder. Symposium presented at the Diversity and Inclusion Science Initiative annual conference. Tempe, AZ. </w:t>
      </w:r>
    </w:p>
    <w:p w14:paraId="20C0164E"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Castro, F.G., &amp;</w:t>
      </w:r>
      <w:r w:rsidRPr="003438B4">
        <w:rPr>
          <w:rFonts w:ascii="Arial" w:hAnsi="Arial" w:cs="Arial"/>
          <w:b/>
        </w:rPr>
        <w:t xml:space="preserve"> Bautista, T. G. </w:t>
      </w:r>
      <w:r w:rsidRPr="003438B4">
        <w:rPr>
          <w:rFonts w:ascii="Arial" w:hAnsi="Arial" w:cs="Arial"/>
        </w:rPr>
        <w:t>(2018, March). Culturally relevant adaptations of type 2 diabetes self-care for Latinos/as. Workshop presented at the 14</w:t>
      </w:r>
      <w:r w:rsidRPr="003438B4">
        <w:rPr>
          <w:rFonts w:ascii="Arial" w:hAnsi="Arial" w:cs="Arial"/>
          <w:vertAlign w:val="superscript"/>
        </w:rPr>
        <w:t>th</w:t>
      </w:r>
      <w:r w:rsidRPr="003438B4">
        <w:rPr>
          <w:rFonts w:ascii="Arial" w:hAnsi="Arial" w:cs="Arial"/>
        </w:rPr>
        <w:t xml:space="preserve"> annual Cesar E. Chavez Health Conference. Phoenix, AZ. </w:t>
      </w:r>
    </w:p>
    <w:p w14:paraId="04247BE4" w14:textId="406F5A1E" w:rsidR="00F22EEC" w:rsidRPr="003438B4" w:rsidRDefault="00383109" w:rsidP="00F22EEC">
      <w:pPr>
        <w:pStyle w:val="BodyText3"/>
        <w:widowControl w:val="0"/>
        <w:rPr>
          <w:rFonts w:ascii="Arial" w:hAnsi="Arial" w:cs="Arial"/>
          <w:b/>
        </w:rPr>
      </w:pPr>
      <w:r>
        <w:rPr>
          <w:rFonts w:ascii="Arial" w:hAnsi="Arial" w:cs="Arial"/>
          <w:b/>
        </w:rPr>
        <w:t xml:space="preserve">Select </w:t>
      </w:r>
      <w:r w:rsidR="00F22EEC" w:rsidRPr="003438B4">
        <w:rPr>
          <w:rFonts w:ascii="Arial" w:hAnsi="Arial" w:cs="Arial"/>
          <w:b/>
        </w:rPr>
        <w:t>Poster Presentations</w:t>
      </w:r>
      <w:r w:rsidR="00E16ED2">
        <w:rPr>
          <w:rFonts w:ascii="Arial" w:hAnsi="Arial" w:cs="Arial"/>
          <w:b/>
        </w:rPr>
        <w:t xml:space="preserve"> (full list of posters available upon request)</w:t>
      </w:r>
      <w:r w:rsidR="00F22EEC" w:rsidRPr="003438B4">
        <w:rPr>
          <w:rFonts w:ascii="Arial" w:hAnsi="Arial" w:cs="Arial"/>
          <w:b/>
        </w:rPr>
        <w:t>:</w:t>
      </w:r>
      <w:bookmarkStart w:id="29" w:name="_Hlk134099136"/>
    </w:p>
    <w:p w14:paraId="47E578DA" w14:textId="6E99F449" w:rsidR="00C64720" w:rsidRPr="00C64720" w:rsidRDefault="00C64720" w:rsidP="00C64720">
      <w:pPr>
        <w:pStyle w:val="BodyText3"/>
        <w:widowControl w:val="0"/>
        <w:ind w:left="720" w:hanging="720"/>
        <w:rPr>
          <w:rFonts w:ascii="Arial" w:hAnsi="Arial" w:cs="Arial"/>
        </w:rPr>
      </w:pPr>
      <w:r w:rsidRPr="00C64720">
        <w:rPr>
          <w:rFonts w:ascii="Arial" w:hAnsi="Arial" w:cs="Arial"/>
        </w:rPr>
        <w:t>Herrera-Arias, J.</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w:t>
      </w:r>
      <w:proofErr w:type="spellStart"/>
      <w:r w:rsidRPr="00C64720">
        <w:rPr>
          <w:rFonts w:ascii="Arial" w:hAnsi="Arial" w:cs="Arial"/>
        </w:rPr>
        <w:t>Castañeda</w:t>
      </w:r>
      <w:proofErr w:type="spellEnd"/>
      <w:r w:rsidRPr="00C64720">
        <w:rPr>
          <w:rFonts w:ascii="Arial" w:hAnsi="Arial" w:cs="Arial"/>
        </w:rPr>
        <w:t xml:space="preserve"> Mendoza, D.</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Macias Burgos,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&amp; </w:t>
      </w:r>
      <w:r w:rsidRPr="00C64720">
        <w:rPr>
          <w:rFonts w:ascii="Arial" w:hAnsi="Arial" w:cs="Arial"/>
          <w:b/>
          <w:bCs/>
        </w:rPr>
        <w:t>Bautista, T.</w:t>
      </w:r>
      <w:r w:rsidRPr="00C64720">
        <w:rPr>
          <w:rFonts w:ascii="Arial" w:hAnsi="Arial" w:cs="Arial"/>
        </w:rPr>
        <w:t xml:space="preserve"> (2024, Apr.) Parenting Styles and Practices Among Latino Parents and Alcohol Use in Their Adult Children. Poster presented at the 16th Annual Undergraduate Research Symposium at Northern Arizona University, Flagstaff, AZ.</w:t>
      </w:r>
    </w:p>
    <w:p w14:paraId="495A0D86" w14:textId="558A1472" w:rsidR="00C64720" w:rsidRPr="00C64720" w:rsidRDefault="00C64720" w:rsidP="00C64720">
      <w:pPr>
        <w:pStyle w:val="BodyText3"/>
        <w:widowControl w:val="0"/>
        <w:ind w:left="720" w:hanging="720"/>
        <w:rPr>
          <w:rFonts w:ascii="Arial" w:hAnsi="Arial" w:cs="Arial"/>
        </w:rPr>
      </w:pPr>
      <w:r w:rsidRPr="00C64720">
        <w:rPr>
          <w:rFonts w:ascii="Arial" w:hAnsi="Arial" w:cs="Arial"/>
        </w:rPr>
        <w:t>Herrera-Arias, J.</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w:t>
      </w:r>
      <w:proofErr w:type="spellStart"/>
      <w:r w:rsidRPr="00C64720">
        <w:rPr>
          <w:rFonts w:ascii="Arial" w:hAnsi="Arial" w:cs="Arial"/>
        </w:rPr>
        <w:t>Castañeda</w:t>
      </w:r>
      <w:proofErr w:type="spellEnd"/>
      <w:r w:rsidRPr="00C64720">
        <w:rPr>
          <w:rFonts w:ascii="Arial" w:hAnsi="Arial" w:cs="Arial"/>
        </w:rPr>
        <w:t xml:space="preserve"> Mendoza, D.</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Rivas V.</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Macias Burgos,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Rivera, A.</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MacDonald, K.</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Wang, W., Sanchez, M., Amaro, H., Schwartz, S., </w:t>
      </w:r>
      <w:proofErr w:type="spellStart"/>
      <w:r w:rsidRPr="00C64720">
        <w:rPr>
          <w:rFonts w:ascii="Arial" w:hAnsi="Arial" w:cs="Arial"/>
        </w:rPr>
        <w:t>Ravelo</w:t>
      </w:r>
      <w:proofErr w:type="spellEnd"/>
      <w:r w:rsidRPr="00C64720">
        <w:rPr>
          <w:rFonts w:ascii="Arial" w:hAnsi="Arial" w:cs="Arial"/>
        </w:rPr>
        <w:t xml:space="preserve">, G., &amp; </w:t>
      </w:r>
      <w:r w:rsidRPr="00C64720">
        <w:rPr>
          <w:rFonts w:ascii="Arial" w:hAnsi="Arial" w:cs="Arial"/>
          <w:b/>
          <w:bCs/>
        </w:rPr>
        <w:t>Bautista, T.</w:t>
      </w:r>
      <w:r w:rsidRPr="00C64720">
        <w:rPr>
          <w:rFonts w:ascii="Arial" w:hAnsi="Arial" w:cs="Arial"/>
        </w:rPr>
        <w:t xml:space="preserve"> (2024, Oct.) Stress, Coping, Cultural Risk and Protective Factors, and Substance Use Among Diverse Groups of Latina Mothers. Poster presented at National Hispanic Science Network at Louisiana State University Health Science Center, New Orleans, LA.</w:t>
      </w:r>
    </w:p>
    <w:p w14:paraId="1EC5AEB7" w14:textId="2EDF6188" w:rsidR="00C64720" w:rsidRPr="00C64720" w:rsidRDefault="00C64720" w:rsidP="00C64720">
      <w:pPr>
        <w:pStyle w:val="BodyText3"/>
        <w:widowControl w:val="0"/>
        <w:ind w:left="720" w:hanging="720"/>
        <w:rPr>
          <w:rFonts w:ascii="Arial" w:hAnsi="Arial" w:cs="Arial"/>
        </w:rPr>
      </w:pPr>
      <w:r w:rsidRPr="00C64720">
        <w:rPr>
          <w:rFonts w:ascii="Arial" w:hAnsi="Arial" w:cs="Arial"/>
        </w:rPr>
        <w:t>Macias Burgos,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Herrera-Arias, J.</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Macdonald, K.</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 Cruz-Carrillo, Y.</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w:t>
      </w:r>
      <w:r w:rsidRPr="00C64720">
        <w:rPr>
          <w:rFonts w:ascii="Arial" w:hAnsi="Arial" w:cs="Arial"/>
          <w:b/>
          <w:bCs/>
        </w:rPr>
        <w:t>Bautista, T.,</w:t>
      </w:r>
      <w:r w:rsidRPr="00C64720">
        <w:rPr>
          <w:rFonts w:ascii="Arial" w:hAnsi="Arial" w:cs="Arial"/>
        </w:rPr>
        <w:t xml:space="preserve"> </w:t>
      </w:r>
      <w:proofErr w:type="spellStart"/>
      <w:r w:rsidRPr="00C64720">
        <w:rPr>
          <w:rFonts w:ascii="Arial" w:hAnsi="Arial" w:cs="Arial"/>
        </w:rPr>
        <w:t>Sahbaz</w:t>
      </w:r>
      <w:proofErr w:type="spellEnd"/>
      <w:r w:rsidRPr="00C64720">
        <w:rPr>
          <w:rFonts w:ascii="Arial" w:hAnsi="Arial" w:cs="Arial"/>
        </w:rPr>
        <w:t xml:space="preserve">, S., Schwartz, S., &amp; Montero-Zamora, P. (2023, Nov). Investigating the association between discrimination, internalizing symptoms, and alcohol use among Latino/a immigrant parent in the United States. Poster presented at the Arizona Psychology Training Conference, Glendale, </w:t>
      </w:r>
      <w:proofErr w:type="gramStart"/>
      <w:r w:rsidRPr="00C64720">
        <w:rPr>
          <w:rFonts w:ascii="Arial" w:hAnsi="Arial" w:cs="Arial"/>
        </w:rPr>
        <w:t>AZ..</w:t>
      </w:r>
      <w:proofErr w:type="gramEnd"/>
      <w:r w:rsidRPr="00C64720">
        <w:rPr>
          <w:rFonts w:ascii="Arial" w:hAnsi="Arial" w:cs="Arial"/>
        </w:rPr>
        <w:t xml:space="preserve"> </w:t>
      </w:r>
    </w:p>
    <w:p w14:paraId="20CC5E93" w14:textId="78028790" w:rsidR="00C64720" w:rsidRPr="00C64720" w:rsidRDefault="00C64720" w:rsidP="00C64720">
      <w:pPr>
        <w:pStyle w:val="BodyText3"/>
        <w:widowControl w:val="0"/>
        <w:ind w:left="720" w:hanging="720"/>
        <w:rPr>
          <w:rFonts w:ascii="Arial" w:hAnsi="Arial" w:cs="Arial"/>
        </w:rPr>
      </w:pPr>
      <w:r w:rsidRPr="00C64720">
        <w:rPr>
          <w:rFonts w:ascii="Arial" w:hAnsi="Arial" w:cs="Arial"/>
        </w:rPr>
        <w:t>Rivas, V.D.</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(2023). </w:t>
      </w:r>
      <w:proofErr w:type="spellStart"/>
      <w:r w:rsidRPr="00C64720">
        <w:rPr>
          <w:rFonts w:ascii="Arial" w:hAnsi="Arial" w:cs="Arial"/>
        </w:rPr>
        <w:t>Swolemates</w:t>
      </w:r>
      <w:proofErr w:type="spellEnd"/>
      <w:r w:rsidRPr="00C64720">
        <w:rPr>
          <w:rFonts w:ascii="Arial" w:hAnsi="Arial" w:cs="Arial"/>
        </w:rPr>
        <w:t xml:space="preserve">. Poster presentation given at the 15th Annual Undergraduate Research Symposium at Northern Arizona University (April 28, 2023, in Flagstaff, AZ). </w:t>
      </w:r>
    </w:p>
    <w:p w14:paraId="5B54FACD" w14:textId="65B1C657" w:rsidR="00C64720" w:rsidRPr="00C64720" w:rsidRDefault="00C64720" w:rsidP="00C64720">
      <w:pPr>
        <w:pStyle w:val="BodyText3"/>
        <w:widowControl w:val="0"/>
        <w:ind w:left="720" w:hanging="720"/>
        <w:rPr>
          <w:rFonts w:ascii="Arial" w:hAnsi="Arial" w:cs="Arial"/>
        </w:rPr>
      </w:pPr>
      <w:r w:rsidRPr="00C64720">
        <w:rPr>
          <w:rFonts w:ascii="Arial" w:hAnsi="Arial" w:cs="Arial"/>
        </w:rPr>
        <w:t>Rivas, V.D.</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Bautista, T.G. (2024) The Future of Substance Use Research: Personality and Spirituality. Poster presentation given at The Next Big Ideas in Psychology (February 23, 2024, in Tempe, AZ). </w:t>
      </w:r>
    </w:p>
    <w:p w14:paraId="6D8958B3" w14:textId="59039DB0" w:rsidR="00C64720" w:rsidRPr="00C64720" w:rsidRDefault="00C64720" w:rsidP="00C64720">
      <w:pPr>
        <w:pStyle w:val="BodyText3"/>
        <w:widowControl w:val="0"/>
        <w:ind w:left="720" w:hanging="720"/>
        <w:rPr>
          <w:rFonts w:ascii="Arial" w:hAnsi="Arial" w:cs="Arial"/>
        </w:rPr>
      </w:pPr>
      <w:r w:rsidRPr="00C64720">
        <w:rPr>
          <w:rFonts w:ascii="Arial" w:hAnsi="Arial" w:cs="Arial"/>
        </w:rPr>
        <w:t>Rivas, VD.</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Macias Burgos, M.A.</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Geiger, R.</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w:t>
      </w:r>
      <w:r w:rsidRPr="00C64720">
        <w:rPr>
          <w:rFonts w:ascii="Arial" w:hAnsi="Arial" w:cs="Arial"/>
          <w:b/>
          <w:bCs/>
        </w:rPr>
        <w:t>Bautista., T.,</w:t>
      </w:r>
      <w:r w:rsidRPr="00C64720">
        <w:rPr>
          <w:rFonts w:ascii="Arial" w:hAnsi="Arial" w:cs="Arial"/>
        </w:rPr>
        <w:t xml:space="preserve"> &amp; Ware, </w:t>
      </w:r>
      <w:r>
        <w:rPr>
          <w:rFonts w:ascii="Arial" w:hAnsi="Arial" w:cs="Arial"/>
        </w:rPr>
        <w:t>O</w:t>
      </w:r>
      <w:r w:rsidRPr="00C64720">
        <w:rPr>
          <w:rFonts w:ascii="Arial" w:hAnsi="Arial" w:cs="Arial"/>
        </w:rPr>
        <w:t>., (2024) Differences in Opioid Use Disorder Treatment Discharge and Relapse Between Racial and Ethnic Groups in the U.S. Poster will be presented at the Annual Meeting of the National Hispanic Science Network. (October 5, 2024, in New Orleans, LA).</w:t>
      </w:r>
    </w:p>
    <w:p w14:paraId="491CCE27" w14:textId="47837537" w:rsidR="00C64720" w:rsidRPr="00C64720" w:rsidRDefault="00C64720" w:rsidP="00C64720">
      <w:pPr>
        <w:pStyle w:val="BodyText3"/>
        <w:widowControl w:val="0"/>
        <w:ind w:left="720" w:hanging="720"/>
        <w:rPr>
          <w:rFonts w:ascii="Arial" w:hAnsi="Arial" w:cs="Arial"/>
        </w:rPr>
      </w:pPr>
      <w:r w:rsidRPr="00C64720">
        <w:rPr>
          <w:rFonts w:ascii="Arial" w:hAnsi="Arial" w:cs="Arial"/>
        </w:rPr>
        <w:t>Rivera, A.</w:t>
      </w:r>
      <w:r w:rsidRPr="00C64720">
        <w:rPr>
          <w:rFonts w:ascii="Arial" w:hAnsi="Arial" w:cs="Arial"/>
          <w:b/>
          <w:bCs/>
          <w:vertAlign w:val="superscript"/>
        </w:rPr>
        <w:t xml:space="preserve"> </w:t>
      </w:r>
      <w:r w:rsidRPr="003438B4">
        <w:rPr>
          <w:rFonts w:ascii="Arial" w:hAnsi="Arial" w:cs="Arial"/>
          <w:b/>
          <w:bCs/>
          <w:vertAlign w:val="superscript"/>
        </w:rPr>
        <w:t>†</w:t>
      </w:r>
      <w:r>
        <w:rPr>
          <w:rFonts w:ascii="Arial" w:hAnsi="Arial" w:cs="Arial"/>
        </w:rPr>
        <w:t>,</w:t>
      </w:r>
      <w:r w:rsidRPr="00C64720">
        <w:rPr>
          <w:rFonts w:ascii="Arial" w:hAnsi="Arial" w:cs="Arial"/>
        </w:rPr>
        <w:t xml:space="preserve"> Roark, K.</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Bradley,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Reinhart, R.</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Long,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w:t>
      </w:r>
      <w:proofErr w:type="spellStart"/>
      <w:r w:rsidRPr="00C64720">
        <w:rPr>
          <w:rFonts w:ascii="Arial" w:hAnsi="Arial" w:cs="Arial"/>
        </w:rPr>
        <w:t>Mezhenska</w:t>
      </w:r>
      <w:proofErr w:type="spellEnd"/>
      <w:r w:rsidRPr="00C64720">
        <w:rPr>
          <w:rFonts w:ascii="Arial" w:hAnsi="Arial" w:cs="Arial"/>
        </w:rPr>
        <w:t>,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&amp; </w:t>
      </w:r>
      <w:r w:rsidRPr="00C64720">
        <w:rPr>
          <w:rFonts w:ascii="Arial" w:hAnsi="Arial" w:cs="Arial"/>
          <w:b/>
          <w:bCs/>
        </w:rPr>
        <w:t>Bautista, T.</w:t>
      </w:r>
      <w:r w:rsidRPr="00C64720">
        <w:rPr>
          <w:rFonts w:ascii="Arial" w:hAnsi="Arial" w:cs="Arial"/>
        </w:rPr>
        <w:t xml:space="preserve"> ACE Score and Alcohol Use Among </w:t>
      </w:r>
      <w:proofErr w:type="spellStart"/>
      <w:r w:rsidRPr="00C64720">
        <w:rPr>
          <w:rFonts w:ascii="Arial" w:hAnsi="Arial" w:cs="Arial"/>
        </w:rPr>
        <w:t>Latine</w:t>
      </w:r>
      <w:proofErr w:type="spellEnd"/>
      <w:r w:rsidRPr="00C64720">
        <w:rPr>
          <w:rFonts w:ascii="Arial" w:hAnsi="Arial" w:cs="Arial"/>
        </w:rPr>
        <w:t xml:space="preserve"> and White College Students. Poster </w:t>
      </w:r>
      <w:r w:rsidRPr="00C64720">
        <w:rPr>
          <w:rFonts w:ascii="Arial" w:hAnsi="Arial" w:cs="Arial"/>
        </w:rPr>
        <w:lastRenderedPageBreak/>
        <w:t>presentation given at the 16th Annual Undergraduate Research Symposium at Northern Arizona University (April 26, 2024, in Flagstaff, AZ).</w:t>
      </w:r>
    </w:p>
    <w:p w14:paraId="05E983C8" w14:textId="778C533B" w:rsidR="00C64720" w:rsidRDefault="00C64720" w:rsidP="00C64720">
      <w:pPr>
        <w:pStyle w:val="BodyText3"/>
        <w:widowControl w:val="0"/>
        <w:ind w:left="720" w:hanging="720"/>
        <w:rPr>
          <w:rFonts w:ascii="Arial" w:hAnsi="Arial" w:cs="Arial"/>
        </w:rPr>
      </w:pPr>
      <w:r w:rsidRPr="00C64720">
        <w:rPr>
          <w:rFonts w:ascii="Arial" w:hAnsi="Arial" w:cs="Arial"/>
        </w:rPr>
        <w:t>Rivera, A.</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Macias Burgos,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Herrera-Aria, J.</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Castaneda-Mendoza, D.</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Rivas, V.</w:t>
      </w:r>
      <w:r w:rsidRPr="00C64720">
        <w:rPr>
          <w:rFonts w:ascii="Arial" w:hAnsi="Arial" w:cs="Arial"/>
          <w:b/>
          <w:bCs/>
          <w:vertAlign w:val="superscript"/>
        </w:rPr>
        <w:t xml:space="preserve"> </w:t>
      </w:r>
      <w:proofErr w:type="gramStart"/>
      <w:r w:rsidRPr="003438B4">
        <w:rPr>
          <w:rFonts w:ascii="Arial" w:hAnsi="Arial" w:cs="Arial"/>
          <w:b/>
          <w:bCs/>
          <w:vertAlign w:val="superscript"/>
        </w:rPr>
        <w:t>†</w:t>
      </w:r>
      <w:r w:rsidRPr="00C64720">
        <w:rPr>
          <w:rFonts w:ascii="Arial" w:hAnsi="Arial" w:cs="Arial"/>
        </w:rPr>
        <w:t>,  MacDonald</w:t>
      </w:r>
      <w:proofErr w:type="gramEnd"/>
      <w:r w:rsidRPr="00C64720">
        <w:rPr>
          <w:rFonts w:ascii="Arial" w:hAnsi="Arial" w:cs="Arial"/>
        </w:rPr>
        <w:t>, K.</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w:t>
      </w:r>
      <w:proofErr w:type="spellStart"/>
      <w:r w:rsidRPr="00C64720">
        <w:rPr>
          <w:rFonts w:ascii="Arial" w:hAnsi="Arial" w:cs="Arial"/>
        </w:rPr>
        <w:t>Mommaerts</w:t>
      </w:r>
      <w:proofErr w:type="spellEnd"/>
      <w:r w:rsidRPr="00C64720">
        <w:rPr>
          <w:rFonts w:ascii="Arial" w:hAnsi="Arial" w:cs="Arial"/>
        </w:rPr>
        <w:t xml:space="preserve">, K., Lopez, N., &amp; </w:t>
      </w:r>
      <w:r w:rsidRPr="00C64720">
        <w:rPr>
          <w:rFonts w:ascii="Arial" w:hAnsi="Arial" w:cs="Arial"/>
          <w:b/>
          <w:bCs/>
        </w:rPr>
        <w:t>Bautista, T.</w:t>
      </w:r>
      <w:r w:rsidRPr="00C64720">
        <w:rPr>
          <w:rFonts w:ascii="Arial" w:hAnsi="Arial" w:cs="Arial"/>
        </w:rPr>
        <w:t xml:space="preserve"> Co-creating a mindfulness-based intervention with Latina mothers as community partners to reduce drinking to cope behaviors. Poster Presentation given at 24th Annual National Hispanic</w:t>
      </w:r>
      <w:r>
        <w:rPr>
          <w:rFonts w:ascii="Arial" w:hAnsi="Arial" w:cs="Arial"/>
        </w:rPr>
        <w:t xml:space="preserve"> </w:t>
      </w:r>
      <w:r w:rsidRPr="00C64720">
        <w:rPr>
          <w:rFonts w:ascii="Arial" w:hAnsi="Arial" w:cs="Arial"/>
        </w:rPr>
        <w:t>Science Network Conference (October 3rd through 5th, 2024, in New Orleans, LA).</w:t>
      </w:r>
    </w:p>
    <w:p w14:paraId="7A55C015" w14:textId="08F3A40F" w:rsidR="00C64720" w:rsidRPr="00C64720" w:rsidRDefault="00C64720" w:rsidP="00C64720">
      <w:pPr>
        <w:pStyle w:val="BodyText3"/>
        <w:widowControl w:val="0"/>
        <w:ind w:left="720" w:hanging="720"/>
        <w:rPr>
          <w:rFonts w:ascii="Arial" w:hAnsi="Arial" w:cs="Arial"/>
        </w:rPr>
      </w:pPr>
      <w:r w:rsidRPr="00C64720">
        <w:rPr>
          <w:rFonts w:ascii="Arial" w:hAnsi="Arial" w:cs="Arial"/>
        </w:rPr>
        <w:t>Acevedo-Morales, A.</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Lee, J, Sullivan, K., </w:t>
      </w:r>
      <w:r w:rsidRPr="00C64720">
        <w:rPr>
          <w:rFonts w:ascii="Arial" w:hAnsi="Arial" w:cs="Arial"/>
          <w:b/>
          <w:bCs/>
        </w:rPr>
        <w:t>Bautista, T.,</w:t>
      </w:r>
      <w:r w:rsidRPr="00C64720">
        <w:rPr>
          <w:rFonts w:ascii="Arial" w:hAnsi="Arial" w:cs="Arial"/>
        </w:rPr>
        <w:t xml:space="preserve"> Shrader, G., &amp; Wechsler, F. (2024, October). Factors influencing the choice of a career in substance use treatment: A qualitative study. Vulnerability AND Resilience: The interplay of factors that shape health in Hispanic/Latino communities, National Hispanic Science Network (NHSN), New Orleans, LA. [Poster Presentation].</w:t>
      </w:r>
    </w:p>
    <w:p w14:paraId="46B6E9CD" w14:textId="3759C8B5" w:rsidR="00C64720" w:rsidRPr="00C64720" w:rsidRDefault="00C64720" w:rsidP="00C64720">
      <w:pPr>
        <w:pStyle w:val="BodyText3"/>
        <w:widowControl w:val="0"/>
        <w:ind w:left="720" w:hanging="720"/>
        <w:rPr>
          <w:rFonts w:ascii="Arial" w:hAnsi="Arial" w:cs="Arial"/>
        </w:rPr>
      </w:pPr>
      <w:r w:rsidRPr="00C64720">
        <w:rPr>
          <w:rFonts w:ascii="Arial" w:hAnsi="Arial" w:cs="Arial"/>
          <w:b/>
          <w:bCs/>
        </w:rPr>
        <w:t>Bautista, T.,</w:t>
      </w:r>
      <w:r w:rsidRPr="00C64720">
        <w:rPr>
          <w:rFonts w:ascii="Arial" w:hAnsi="Arial" w:cs="Arial"/>
        </w:rPr>
        <w:t xml:space="preserve"> Lopez, N., </w:t>
      </w:r>
      <w:proofErr w:type="spellStart"/>
      <w:r w:rsidRPr="00C64720">
        <w:rPr>
          <w:rFonts w:ascii="Arial" w:hAnsi="Arial" w:cs="Arial"/>
        </w:rPr>
        <w:t>Mommaerts</w:t>
      </w:r>
      <w:proofErr w:type="spellEnd"/>
      <w:r w:rsidRPr="00C64720">
        <w:rPr>
          <w:rFonts w:ascii="Arial" w:hAnsi="Arial" w:cs="Arial"/>
        </w:rPr>
        <w:t>, K., Macias Burgos,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Rivera, A.</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MacDonald, K.</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Herrera-Aria, J.</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Castaneda-Mendoza, </w:t>
      </w:r>
      <w:r>
        <w:rPr>
          <w:rFonts w:ascii="Arial" w:hAnsi="Arial" w:cs="Arial"/>
        </w:rPr>
        <w:t>D</w:t>
      </w:r>
      <w:r w:rsidRPr="00C64720">
        <w:rPr>
          <w:rFonts w:ascii="Arial" w:hAnsi="Arial" w:cs="Arial"/>
        </w:rPr>
        <w:t>.</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&amp; Rivas, V.</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Co-creating a mindfulness-based intervention with Latina mothers as community partners to reduce drinking to cope behaviors. Poster Presentation given at 6th Annual Review Yuma County, NAU, ABRC Forum: Strengthening Partnerships to Sustain Healthy Border Communities (May 13th and 14th, 2024, in Yuma, AZ).</w:t>
      </w:r>
    </w:p>
    <w:p w14:paraId="72344732" w14:textId="5C0D49AD" w:rsidR="00C64720" w:rsidRPr="00C64720" w:rsidRDefault="00C64720" w:rsidP="00C64720">
      <w:pPr>
        <w:pStyle w:val="BodyText3"/>
        <w:widowControl w:val="0"/>
        <w:ind w:left="720" w:hanging="720"/>
        <w:rPr>
          <w:rFonts w:ascii="Arial" w:hAnsi="Arial" w:cs="Arial"/>
        </w:rPr>
      </w:pPr>
      <w:r w:rsidRPr="00C64720">
        <w:rPr>
          <w:rFonts w:ascii="Arial" w:hAnsi="Arial" w:cs="Arial"/>
        </w:rPr>
        <w:t>Carpenter, V.B.</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w:t>
      </w:r>
      <w:r w:rsidRPr="00C64720">
        <w:rPr>
          <w:rFonts w:ascii="Arial" w:hAnsi="Arial" w:cs="Arial"/>
          <w:b/>
          <w:bCs/>
        </w:rPr>
        <w:t xml:space="preserve">Bautista, T.G. </w:t>
      </w:r>
      <w:r w:rsidRPr="00C64720">
        <w:rPr>
          <w:rFonts w:ascii="Arial" w:hAnsi="Arial" w:cs="Arial"/>
        </w:rPr>
        <w:t>(2023). Role of Discrimination in the Reporting and Disclosure of Postpartum Stress among Latina Mothers. Poster presentation given at the 16th Annual Undergraduate Research Symposium at Northern Arizona University (April 26, 2024, in Flagstaff, AZ).</w:t>
      </w:r>
    </w:p>
    <w:p w14:paraId="6DA5CCBA" w14:textId="4A15FDA4" w:rsidR="00C64720" w:rsidRDefault="00C64720" w:rsidP="00C64720">
      <w:pPr>
        <w:pStyle w:val="BodyText3"/>
        <w:widowControl w:val="0"/>
        <w:ind w:left="720" w:hanging="720"/>
        <w:rPr>
          <w:rFonts w:ascii="Arial" w:hAnsi="Arial" w:cs="Arial"/>
        </w:rPr>
      </w:pPr>
      <w:proofErr w:type="spellStart"/>
      <w:r w:rsidRPr="00C64720">
        <w:rPr>
          <w:rFonts w:ascii="Arial" w:hAnsi="Arial" w:cs="Arial"/>
        </w:rPr>
        <w:t>Castañeda</w:t>
      </w:r>
      <w:proofErr w:type="spellEnd"/>
      <w:r w:rsidRPr="00C64720">
        <w:rPr>
          <w:rFonts w:ascii="Arial" w:hAnsi="Arial" w:cs="Arial"/>
        </w:rPr>
        <w:t xml:space="preserve"> Mendoza, D.</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Herrera-Arias, J.</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Macias Burgos, M.</w:t>
      </w:r>
      <w:r w:rsidRPr="00C64720">
        <w:rPr>
          <w:rFonts w:ascii="Arial" w:hAnsi="Arial" w:cs="Arial"/>
          <w:b/>
          <w:bCs/>
          <w:vertAlign w:val="superscript"/>
        </w:rPr>
        <w:t xml:space="preserve"> </w:t>
      </w:r>
      <w:r w:rsidRPr="003438B4">
        <w:rPr>
          <w:rFonts w:ascii="Arial" w:hAnsi="Arial" w:cs="Arial"/>
          <w:b/>
          <w:bCs/>
          <w:vertAlign w:val="superscript"/>
        </w:rPr>
        <w:t>†</w:t>
      </w:r>
      <w:r w:rsidRPr="00C64720">
        <w:rPr>
          <w:rFonts w:ascii="Arial" w:hAnsi="Arial" w:cs="Arial"/>
        </w:rPr>
        <w:t xml:space="preserve">, &amp; </w:t>
      </w:r>
      <w:r w:rsidRPr="00C64720">
        <w:rPr>
          <w:rFonts w:ascii="Arial" w:hAnsi="Arial" w:cs="Arial"/>
          <w:b/>
          <w:bCs/>
        </w:rPr>
        <w:t>Bautista, T.</w:t>
      </w:r>
      <w:r w:rsidRPr="00C64720">
        <w:rPr>
          <w:rFonts w:ascii="Arial" w:hAnsi="Arial" w:cs="Arial"/>
        </w:rPr>
        <w:t xml:space="preserve"> (2024) Parenting Styles and Practices Among Latino Parents and Alcohol Use in Their Adult Children. Poster presentation presented at the 16th Annual Undergraduate Research Symposium at Northern Arizona University (April 26, 2024, in Flagstaff, AZ).</w:t>
      </w:r>
    </w:p>
    <w:p w14:paraId="06B18D3C" w14:textId="42F5E02C" w:rsidR="00F22EEC" w:rsidRPr="003438B4" w:rsidRDefault="00F22EEC" w:rsidP="00F22EEC">
      <w:pPr>
        <w:pStyle w:val="BodyText3"/>
        <w:widowControl w:val="0"/>
        <w:ind w:left="720" w:hanging="720"/>
        <w:rPr>
          <w:rFonts w:ascii="Arial" w:hAnsi="Arial" w:cs="Arial"/>
        </w:rPr>
      </w:pPr>
      <w:r w:rsidRPr="003438B4">
        <w:rPr>
          <w:rFonts w:ascii="Arial" w:hAnsi="Arial" w:cs="Arial"/>
        </w:rPr>
        <w:t>Acevedo-Morales, A.</w:t>
      </w:r>
      <w:r w:rsidRPr="003438B4">
        <w:rPr>
          <w:rFonts w:ascii="Arial" w:hAnsi="Arial" w:cs="Arial"/>
          <w:vertAlign w:val="superscript"/>
        </w:rPr>
        <w:t xml:space="preserve"> †</w:t>
      </w:r>
      <w:r w:rsidRPr="003438B4">
        <w:rPr>
          <w:rFonts w:ascii="Arial" w:hAnsi="Arial" w:cs="Arial"/>
        </w:rPr>
        <w:t xml:space="preserve">, &amp; </w:t>
      </w:r>
      <w:r w:rsidRPr="003438B4">
        <w:rPr>
          <w:rFonts w:ascii="Arial" w:hAnsi="Arial" w:cs="Arial"/>
          <w:b/>
          <w:bCs/>
        </w:rPr>
        <w:t>Bautista, T.</w:t>
      </w:r>
      <w:r w:rsidRPr="003438B4">
        <w:rPr>
          <w:rFonts w:ascii="Arial" w:hAnsi="Arial" w:cs="Arial"/>
        </w:rPr>
        <w:t xml:space="preserve"> (2023, Sept.). Autoethnography: Testimonio of a Latina navigating graduate school and addiction research. Poster presented at the National Hispanic Science Network, Washington, DC.</w:t>
      </w:r>
    </w:p>
    <w:p w14:paraId="6483DB23"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Vollmer, A.</w:t>
      </w:r>
      <w:r w:rsidRPr="003438B4">
        <w:rPr>
          <w:rFonts w:ascii="Arial" w:hAnsi="Arial" w:cs="Arial"/>
          <w:vertAlign w:val="superscript"/>
        </w:rPr>
        <w:t xml:space="preserve"> †</w:t>
      </w:r>
      <w:r w:rsidRPr="003438B4">
        <w:rPr>
          <w:rFonts w:ascii="Arial" w:hAnsi="Arial" w:cs="Arial"/>
        </w:rPr>
        <w:t xml:space="preserve">, Dunbar, N., Wickham, R., &amp; </w:t>
      </w:r>
      <w:r w:rsidRPr="003438B4">
        <w:rPr>
          <w:rFonts w:ascii="Arial" w:hAnsi="Arial" w:cs="Arial"/>
          <w:b/>
          <w:bCs/>
        </w:rPr>
        <w:t>Bautista, T.</w:t>
      </w:r>
      <w:r w:rsidRPr="003438B4">
        <w:rPr>
          <w:rFonts w:ascii="Arial" w:hAnsi="Arial" w:cs="Arial"/>
        </w:rPr>
        <w:t xml:space="preserve"> (2023, Sept.). The complexities of </w:t>
      </w:r>
      <w:proofErr w:type="spellStart"/>
      <w:r w:rsidRPr="003438B4">
        <w:rPr>
          <w:rFonts w:ascii="Arial" w:hAnsi="Arial" w:cs="Arial"/>
        </w:rPr>
        <w:t>Familismo</w:t>
      </w:r>
      <w:proofErr w:type="spellEnd"/>
      <w:r w:rsidRPr="003438B4">
        <w:rPr>
          <w:rFonts w:ascii="Arial" w:hAnsi="Arial" w:cs="Arial"/>
        </w:rPr>
        <w:t xml:space="preserve"> and discrimination impacting academic achievement among </w:t>
      </w:r>
      <w:proofErr w:type="spellStart"/>
      <w:r w:rsidRPr="003438B4">
        <w:rPr>
          <w:rFonts w:ascii="Arial" w:hAnsi="Arial" w:cs="Arial"/>
        </w:rPr>
        <w:t>Latine</w:t>
      </w:r>
      <w:proofErr w:type="spellEnd"/>
      <w:r w:rsidRPr="003438B4">
        <w:rPr>
          <w:rFonts w:ascii="Arial" w:hAnsi="Arial" w:cs="Arial"/>
        </w:rPr>
        <w:t xml:space="preserve"> adolescents. Poster presented at the National Hispanic Science Network, Washington, DC.</w:t>
      </w:r>
    </w:p>
    <w:p w14:paraId="317AAB3A"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Davidson, A. C.</w:t>
      </w:r>
      <w:r w:rsidRPr="003438B4">
        <w:rPr>
          <w:rFonts w:ascii="Arial" w:hAnsi="Arial" w:cs="Arial"/>
          <w:b/>
          <w:bCs/>
          <w:vertAlign w:val="superscript"/>
        </w:rPr>
        <w:t xml:space="preserve"> †</w:t>
      </w:r>
      <w:r w:rsidRPr="003438B4">
        <w:rPr>
          <w:rFonts w:ascii="Arial" w:hAnsi="Arial" w:cs="Arial"/>
        </w:rPr>
        <w:t>, Cruz-Carrillo, Y.</w:t>
      </w:r>
      <w:r w:rsidRPr="003438B4">
        <w:rPr>
          <w:rFonts w:ascii="Arial" w:hAnsi="Arial" w:cs="Arial"/>
          <w:b/>
          <w:bCs/>
          <w:vertAlign w:val="superscript"/>
        </w:rPr>
        <w:t xml:space="preserve"> †</w:t>
      </w:r>
      <w:r w:rsidRPr="003438B4">
        <w:rPr>
          <w:rFonts w:ascii="Arial" w:hAnsi="Arial" w:cs="Arial"/>
        </w:rPr>
        <w:t>, Macias Burgos, M. A.</w:t>
      </w:r>
      <w:r w:rsidRPr="003438B4">
        <w:rPr>
          <w:rFonts w:ascii="Arial" w:hAnsi="Arial" w:cs="Arial"/>
          <w:b/>
          <w:bCs/>
          <w:vertAlign w:val="superscript"/>
        </w:rPr>
        <w:t xml:space="preserve"> †</w:t>
      </w:r>
      <w:r w:rsidRPr="003438B4">
        <w:rPr>
          <w:rFonts w:ascii="Arial" w:hAnsi="Arial" w:cs="Arial"/>
        </w:rPr>
        <w:t xml:space="preserve">, Amaro, H., </w:t>
      </w:r>
      <w:r w:rsidRPr="003438B4">
        <w:rPr>
          <w:rFonts w:ascii="Arial" w:hAnsi="Arial" w:cs="Arial"/>
          <w:b/>
          <w:bCs/>
        </w:rPr>
        <w:t>Bautista, T.</w:t>
      </w:r>
      <w:r w:rsidRPr="003438B4">
        <w:rPr>
          <w:rFonts w:ascii="Arial" w:hAnsi="Arial" w:cs="Arial"/>
        </w:rPr>
        <w:t xml:space="preserve"> (2023, Sept.). Mixed methods analysis of satisfaction among women with trauma symptomology and SUD in a mindfulness intervention. Poster presented at the National Hispanic Science Network, Washington, DC.</w:t>
      </w:r>
    </w:p>
    <w:p w14:paraId="4A079DEC" w14:textId="77777777" w:rsidR="00F22EEC" w:rsidRPr="003438B4" w:rsidRDefault="00F22EEC" w:rsidP="00F22EEC">
      <w:pPr>
        <w:pStyle w:val="BodyText3"/>
        <w:widowControl w:val="0"/>
        <w:ind w:left="720" w:hanging="720"/>
      </w:pPr>
      <w:r w:rsidRPr="003438B4">
        <w:rPr>
          <w:rFonts w:ascii="Arial" w:hAnsi="Arial" w:cs="Arial"/>
        </w:rPr>
        <w:t>Cruz-Carrillo, Y.</w:t>
      </w:r>
      <w:r w:rsidRPr="003438B4">
        <w:rPr>
          <w:rFonts w:ascii="Arial" w:hAnsi="Arial" w:cs="Arial"/>
          <w:b/>
          <w:bCs/>
          <w:vertAlign w:val="superscript"/>
        </w:rPr>
        <w:t xml:space="preserve"> †</w:t>
      </w:r>
      <w:r w:rsidRPr="003438B4">
        <w:rPr>
          <w:rFonts w:ascii="Arial" w:hAnsi="Arial" w:cs="Arial"/>
        </w:rPr>
        <w:t>, Macias Burgos, M. A.</w:t>
      </w:r>
      <w:r w:rsidRPr="003438B4">
        <w:rPr>
          <w:rFonts w:ascii="Arial" w:hAnsi="Arial" w:cs="Arial"/>
          <w:b/>
          <w:bCs/>
          <w:vertAlign w:val="superscript"/>
        </w:rPr>
        <w:t xml:space="preserve"> †</w:t>
      </w:r>
      <w:r w:rsidRPr="003438B4">
        <w:rPr>
          <w:rFonts w:ascii="Arial" w:hAnsi="Arial" w:cs="Arial"/>
        </w:rPr>
        <w:t>, Davidson, A. C.</w:t>
      </w:r>
      <w:r w:rsidRPr="003438B4">
        <w:rPr>
          <w:rFonts w:ascii="Arial" w:hAnsi="Arial" w:cs="Arial"/>
          <w:b/>
          <w:bCs/>
          <w:vertAlign w:val="superscript"/>
        </w:rPr>
        <w:t xml:space="preserve"> †</w:t>
      </w:r>
      <w:r w:rsidRPr="003438B4">
        <w:rPr>
          <w:rFonts w:ascii="Arial" w:hAnsi="Arial" w:cs="Arial"/>
        </w:rPr>
        <w:t xml:space="preserve">, Montero-Zamora, P., </w:t>
      </w:r>
      <w:r w:rsidRPr="003438B4">
        <w:rPr>
          <w:rFonts w:ascii="Arial" w:hAnsi="Arial" w:cs="Arial"/>
          <w:b/>
          <w:bCs/>
        </w:rPr>
        <w:t>Bautista, T.</w:t>
      </w:r>
      <w:r w:rsidRPr="003438B4">
        <w:rPr>
          <w:rFonts w:ascii="Arial" w:hAnsi="Arial" w:cs="Arial"/>
        </w:rPr>
        <w:t xml:space="preserve"> (2023, Sept.). Association between support from family and perceived stress among Mexican Parents. Poster presented at the National Hispanic Science Network, Washington, DC.</w:t>
      </w:r>
    </w:p>
    <w:p w14:paraId="21423603" w14:textId="40554DD6" w:rsidR="00F22EEC" w:rsidRPr="003438B4" w:rsidRDefault="00F22EEC" w:rsidP="00F22EEC">
      <w:pPr>
        <w:pStyle w:val="BodyText3"/>
        <w:widowControl w:val="0"/>
        <w:ind w:left="720" w:hanging="720"/>
        <w:rPr>
          <w:rFonts w:ascii="Arial" w:hAnsi="Arial" w:cs="Arial"/>
        </w:rPr>
      </w:pPr>
      <w:r w:rsidRPr="003438B4">
        <w:rPr>
          <w:rFonts w:ascii="Arial" w:hAnsi="Arial" w:cs="Arial"/>
        </w:rPr>
        <w:t>Atencio-Gomez, M.</w:t>
      </w:r>
      <w:r w:rsidRPr="003438B4">
        <w:rPr>
          <w:rFonts w:ascii="Arial" w:hAnsi="Arial" w:cs="Arial"/>
          <w:b/>
          <w:bCs/>
          <w:vertAlign w:val="superscript"/>
        </w:rPr>
        <w:t xml:space="preserve"> †</w:t>
      </w:r>
      <w:r w:rsidRPr="003438B4">
        <w:rPr>
          <w:rFonts w:ascii="Arial" w:hAnsi="Arial" w:cs="Arial"/>
        </w:rPr>
        <w:t xml:space="preserve">, Walters, A., Rumble, A., &amp; </w:t>
      </w:r>
      <w:r w:rsidRPr="00463637">
        <w:rPr>
          <w:rFonts w:ascii="Arial" w:hAnsi="Arial" w:cs="Arial"/>
          <w:b/>
          <w:bCs/>
        </w:rPr>
        <w:t>Bautista, T.</w:t>
      </w:r>
      <w:r w:rsidRPr="003438B4">
        <w:rPr>
          <w:rFonts w:ascii="Arial" w:hAnsi="Arial" w:cs="Arial"/>
        </w:rPr>
        <w:t xml:space="preserve"> (2023, Sept.). </w:t>
      </w:r>
      <w:proofErr w:type="spellStart"/>
      <w:r w:rsidRPr="003438B4">
        <w:rPr>
          <w:rFonts w:ascii="Arial" w:hAnsi="Arial" w:cs="Arial"/>
        </w:rPr>
        <w:t>Quiero</w:t>
      </w:r>
      <w:proofErr w:type="spellEnd"/>
      <w:r w:rsidRPr="003438B4">
        <w:rPr>
          <w:rFonts w:ascii="Arial" w:hAnsi="Arial" w:cs="Arial"/>
        </w:rPr>
        <w:t xml:space="preserve"> ser </w:t>
      </w:r>
      <w:proofErr w:type="spellStart"/>
      <w:r w:rsidRPr="003438B4">
        <w:rPr>
          <w:rFonts w:ascii="Arial" w:hAnsi="Arial" w:cs="Arial"/>
        </w:rPr>
        <w:t>yo</w:t>
      </w:r>
      <w:proofErr w:type="spellEnd"/>
      <w:r w:rsidRPr="003438B4">
        <w:rPr>
          <w:rFonts w:ascii="Arial" w:hAnsi="Arial" w:cs="Arial"/>
        </w:rPr>
        <w:t>: A Latino Transgender Man’s Journey. Poster presented at the National Hispanic Science Network, Washington, DC.</w:t>
      </w:r>
    </w:p>
    <w:bookmarkEnd w:id="29"/>
    <w:p w14:paraId="041ECB50"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Macias Burgos, M.</w:t>
      </w:r>
      <w:r w:rsidRPr="003438B4">
        <w:rPr>
          <w:rFonts w:ascii="Arial" w:hAnsi="Arial" w:cs="Arial"/>
          <w:b/>
          <w:bCs/>
          <w:vertAlign w:val="superscript"/>
        </w:rPr>
        <w:t xml:space="preserve"> †</w:t>
      </w:r>
      <w:r w:rsidRPr="003438B4">
        <w:rPr>
          <w:rFonts w:ascii="Arial" w:hAnsi="Arial" w:cs="Arial"/>
        </w:rPr>
        <w:t>, Carrillo Cruz, Y.</w:t>
      </w:r>
      <w:r w:rsidRPr="003438B4">
        <w:rPr>
          <w:rFonts w:ascii="Arial" w:hAnsi="Arial" w:cs="Arial"/>
          <w:b/>
          <w:bCs/>
          <w:vertAlign w:val="superscript"/>
        </w:rPr>
        <w:t xml:space="preserve"> †</w:t>
      </w:r>
      <w:r w:rsidRPr="003438B4">
        <w:rPr>
          <w:rFonts w:ascii="Arial" w:hAnsi="Arial" w:cs="Arial"/>
        </w:rPr>
        <w:t xml:space="preserve">, </w:t>
      </w:r>
      <w:r w:rsidRPr="003438B4">
        <w:rPr>
          <w:rFonts w:ascii="Arial" w:hAnsi="Arial" w:cs="Arial"/>
          <w:b/>
          <w:bCs/>
        </w:rPr>
        <w:t>Bautista, T.,</w:t>
      </w:r>
      <w:r w:rsidRPr="003438B4">
        <w:rPr>
          <w:rFonts w:ascii="Arial" w:hAnsi="Arial" w:cs="Arial"/>
        </w:rPr>
        <w:t xml:space="preserve"> </w:t>
      </w:r>
      <w:proofErr w:type="spellStart"/>
      <w:r w:rsidRPr="003438B4">
        <w:rPr>
          <w:rFonts w:ascii="Arial" w:hAnsi="Arial" w:cs="Arial"/>
        </w:rPr>
        <w:t>Sahbaz</w:t>
      </w:r>
      <w:proofErr w:type="spellEnd"/>
      <w:r w:rsidRPr="003438B4">
        <w:rPr>
          <w:rFonts w:ascii="Arial" w:hAnsi="Arial" w:cs="Arial"/>
        </w:rPr>
        <w:t>, S., Schwartz, S., &amp; Montero-Zamora, P. (2023, June). Investigating the association between discrimination, internalizing symptoms, and alcohol use among Latino/a immigrant parent in the United States. Poster Presentation at College on Problems of Drug Dependence, Denver, CO.</w:t>
      </w:r>
    </w:p>
    <w:p w14:paraId="2C6A74B6"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bCs/>
        </w:rPr>
        <w:t>Bautista, T. G</w:t>
      </w:r>
      <w:r w:rsidRPr="003438B4">
        <w:rPr>
          <w:rFonts w:ascii="Arial" w:hAnsi="Arial" w:cs="Arial"/>
        </w:rPr>
        <w:t>., Fogelman, N., &amp; Sinha, R. (2022, June). Parents stress and early childhood risk behaviors among parents who drink to cope. Poster Presentation at the Research Society on Alcoholism, Orlando, FL.</w:t>
      </w:r>
    </w:p>
    <w:p w14:paraId="0B0C29E2"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bCs/>
        </w:rPr>
        <w:t xml:space="preserve">Bautista, T. G., </w:t>
      </w:r>
      <w:r w:rsidRPr="003438B4">
        <w:rPr>
          <w:rFonts w:ascii="Arial" w:hAnsi="Arial" w:cs="Arial"/>
        </w:rPr>
        <w:t xml:space="preserve">Fogelman, N., </w:t>
      </w:r>
      <w:proofErr w:type="spellStart"/>
      <w:r w:rsidRPr="003438B4">
        <w:rPr>
          <w:rFonts w:ascii="Arial" w:hAnsi="Arial" w:cs="Arial"/>
        </w:rPr>
        <w:t>Lartigue</w:t>
      </w:r>
      <w:proofErr w:type="spellEnd"/>
      <w:r w:rsidRPr="003438B4">
        <w:rPr>
          <w:rFonts w:ascii="Arial" w:hAnsi="Arial" w:cs="Arial"/>
        </w:rPr>
        <w:t xml:space="preserve">, S., Silverman, W. K., </w:t>
      </w:r>
      <w:proofErr w:type="spellStart"/>
      <w:r w:rsidRPr="003438B4">
        <w:rPr>
          <w:rFonts w:ascii="Arial" w:hAnsi="Arial" w:cs="Arial"/>
        </w:rPr>
        <w:t>Jastreboff</w:t>
      </w:r>
      <w:proofErr w:type="spellEnd"/>
      <w:r w:rsidRPr="003438B4">
        <w:rPr>
          <w:rFonts w:ascii="Arial" w:hAnsi="Arial" w:cs="Arial"/>
        </w:rPr>
        <w:t>, A. M., Sinha, R.</w:t>
      </w:r>
      <w:r w:rsidRPr="003438B4">
        <w:rPr>
          <w:rFonts w:ascii="Arial" w:hAnsi="Arial" w:cs="Arial"/>
          <w:b/>
          <w:bCs/>
        </w:rPr>
        <w:t xml:space="preserve"> </w:t>
      </w:r>
      <w:r w:rsidRPr="003438B4">
        <w:rPr>
          <w:rFonts w:ascii="Arial" w:hAnsi="Arial" w:cs="Arial"/>
        </w:rPr>
        <w:t>(2021, March).</w:t>
      </w:r>
      <w:r w:rsidRPr="003438B4">
        <w:t></w:t>
      </w:r>
      <w:r w:rsidRPr="003438B4">
        <w:rPr>
          <w:rFonts w:ascii="Arial" w:hAnsi="Arial" w:cs="Arial"/>
        </w:rPr>
        <w:t xml:space="preserve">Association between parenting stress and fast-food among parents and </w:t>
      </w:r>
      <w:r w:rsidRPr="003438B4">
        <w:rPr>
          <w:rFonts w:ascii="Arial" w:hAnsi="Arial" w:cs="Arial"/>
        </w:rPr>
        <w:lastRenderedPageBreak/>
        <w:t>toddlers. Poster Presentation at the Association for Clinical and Translational Science Association</w:t>
      </w:r>
      <w:r>
        <w:rPr>
          <w:rFonts w:ascii="Arial" w:hAnsi="Arial" w:cs="Arial"/>
        </w:rPr>
        <w:t xml:space="preserve"> </w:t>
      </w:r>
      <w:r w:rsidRPr="003438B4">
        <w:rPr>
          <w:rFonts w:ascii="Arial" w:hAnsi="Arial" w:cs="Arial"/>
        </w:rPr>
        <w:t>(Presented Virtually due to COVID-19).</w:t>
      </w:r>
    </w:p>
    <w:p w14:paraId="6CAF8CAE" w14:textId="77777777" w:rsidR="00F22EEC" w:rsidRPr="003438B4" w:rsidRDefault="00F22EEC" w:rsidP="00F22EEC">
      <w:pPr>
        <w:pStyle w:val="BodyText3"/>
        <w:widowControl w:val="0"/>
        <w:ind w:left="720" w:hanging="720"/>
        <w:rPr>
          <w:rFonts w:ascii="Arial" w:hAnsi="Arial" w:cs="Arial"/>
        </w:rPr>
      </w:pPr>
      <w:bookmarkStart w:id="30" w:name="_Hlk36661902"/>
      <w:r w:rsidRPr="003438B4">
        <w:rPr>
          <w:rFonts w:ascii="Arial" w:hAnsi="Arial" w:cs="Arial"/>
          <w:b/>
          <w:bCs/>
        </w:rPr>
        <w:t>Bautista, T. G.,</w:t>
      </w:r>
      <w:r w:rsidRPr="003438B4">
        <w:rPr>
          <w:rFonts w:ascii="Arial" w:hAnsi="Arial" w:cs="Arial"/>
        </w:rPr>
        <w:t xml:space="preserve"> Cash, T., </w:t>
      </w:r>
      <w:proofErr w:type="spellStart"/>
      <w:r w:rsidRPr="003438B4">
        <w:rPr>
          <w:rFonts w:ascii="Arial" w:hAnsi="Arial" w:cs="Arial"/>
        </w:rPr>
        <w:t>Dunis</w:t>
      </w:r>
      <w:proofErr w:type="spellEnd"/>
      <w:r w:rsidRPr="003438B4">
        <w:rPr>
          <w:rFonts w:ascii="Arial" w:hAnsi="Arial" w:cs="Arial"/>
        </w:rPr>
        <w:t xml:space="preserve">, J., Smith, P., Young, M., </w:t>
      </w:r>
      <w:proofErr w:type="spellStart"/>
      <w:r w:rsidRPr="003438B4">
        <w:rPr>
          <w:rFonts w:ascii="Arial" w:hAnsi="Arial" w:cs="Arial"/>
        </w:rPr>
        <w:t>Meyerhoefer</w:t>
      </w:r>
      <w:proofErr w:type="spellEnd"/>
      <w:r w:rsidRPr="003438B4">
        <w:rPr>
          <w:rFonts w:ascii="Arial" w:hAnsi="Arial" w:cs="Arial"/>
        </w:rPr>
        <w:t xml:space="preserve">, T., &amp; Pipe, T. B. (2019, Nov). Equitable Mindfulness for Social Changes: A Mixed Methods Analysis. </w:t>
      </w:r>
      <w:bookmarkEnd w:id="30"/>
      <w:r w:rsidRPr="003438B4">
        <w:rPr>
          <w:rFonts w:ascii="Arial" w:hAnsi="Arial" w:cs="Arial"/>
        </w:rPr>
        <w:t>Poster presented at the American Public Health Association Conference, Philadelphia, PA.</w:t>
      </w:r>
    </w:p>
    <w:p w14:paraId="25B4D74A"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bCs/>
        </w:rPr>
        <w:t>Bautista, T. G.,</w:t>
      </w:r>
      <w:r w:rsidRPr="003438B4">
        <w:rPr>
          <w:rFonts w:ascii="Arial" w:hAnsi="Arial" w:cs="Arial"/>
        </w:rPr>
        <w:t xml:space="preserve"> James, D., Suh, B., Amaro, H., &amp; Cordero, E.D. (2019, Oct.). Moderating effects of Enjoyment and Efficacy for Stress among Latina Undergraduates. Poster presented at the National Hispanic Science Network, New Orleans, LA. </w:t>
      </w:r>
    </w:p>
    <w:p w14:paraId="25B3F0E6"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rPr>
        <w:t xml:space="preserve">Suh, B., </w:t>
      </w:r>
      <w:r w:rsidRPr="003438B4">
        <w:rPr>
          <w:rFonts w:ascii="Arial" w:hAnsi="Arial" w:cs="Arial"/>
          <w:b/>
          <w:bCs/>
        </w:rPr>
        <w:t>Bautista, T. G.,</w:t>
      </w:r>
      <w:r w:rsidRPr="003438B4">
        <w:rPr>
          <w:rFonts w:ascii="Arial" w:hAnsi="Arial" w:cs="Arial"/>
        </w:rPr>
        <w:t xml:space="preserve"> MacKinnon, D., &amp; Castro, F. G. (2019, May). Effects of Adverse Childhood Experience and Family Resilience on Child’s Anxiety: A Path Analysis. Poster presented at the Society for Prevention Research. San Francisco, CA. </w:t>
      </w:r>
    </w:p>
    <w:p w14:paraId="032D782E"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rPr>
        <w:t xml:space="preserve">Bautista, T. G., </w:t>
      </w:r>
      <w:r w:rsidRPr="003438B4">
        <w:rPr>
          <w:rFonts w:ascii="Arial" w:hAnsi="Arial" w:cs="Arial"/>
        </w:rPr>
        <w:t xml:space="preserve">Black, D. S., &amp; Amaro, H. (2018, June). Changes in Acceptability throughout a 12-session mindfulness-based relapse prevention intervention. Poster presented at the College on Problems of Drug Dependence Conference. San Diego, CA. </w:t>
      </w:r>
    </w:p>
    <w:p w14:paraId="02684146"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rPr>
        <w:t>Bautista, T. G.</w:t>
      </w:r>
      <w:r w:rsidRPr="003438B4">
        <w:rPr>
          <w:rFonts w:ascii="Arial" w:hAnsi="Arial" w:cs="Arial"/>
        </w:rPr>
        <w:t xml:space="preserve">, Black, D.S., &amp; Amaro, H. (2018, April). Assessing acceptability of mindfulness-based relapse prevention: Implications for intervention adaptation. Poster session presented at Arizona State University, Institute for Social Science Research Poster Expo. Tempe, AZ.    </w:t>
      </w:r>
    </w:p>
    <w:p w14:paraId="749CD59F" w14:textId="77777777" w:rsidR="00F22EEC" w:rsidRPr="003438B4" w:rsidRDefault="00F22EEC" w:rsidP="00F22EEC">
      <w:pPr>
        <w:pStyle w:val="BodyText3"/>
        <w:widowControl w:val="0"/>
        <w:ind w:left="720" w:hanging="720"/>
        <w:rPr>
          <w:rFonts w:ascii="Arial" w:hAnsi="Arial" w:cs="Arial"/>
        </w:rPr>
      </w:pPr>
      <w:r w:rsidRPr="003438B4">
        <w:rPr>
          <w:rFonts w:ascii="Arial" w:hAnsi="Arial" w:cs="Arial"/>
          <w:b/>
        </w:rPr>
        <w:t xml:space="preserve">Bautista, T., </w:t>
      </w:r>
      <w:r w:rsidRPr="003438B4">
        <w:rPr>
          <w:rFonts w:ascii="Arial" w:hAnsi="Arial" w:cs="Arial"/>
        </w:rPr>
        <w:t xml:space="preserve">Black, D. S., &amp; Amaro, H. (2017, October). Acceptability of mindfulness-based relapse prevention for ethnically diverse women. Poster presented at the National Hispanic Science Network Annual Conference, Phoenix, AZ.  </w:t>
      </w:r>
    </w:p>
    <w:p w14:paraId="3FBC38A2" w14:textId="77777777" w:rsidR="00F22EEC" w:rsidRPr="003438B4" w:rsidRDefault="00F22EEC" w:rsidP="00F22EEC">
      <w:pPr>
        <w:ind w:left="720" w:hanging="720"/>
        <w:jc w:val="both"/>
        <w:rPr>
          <w:rFonts w:ascii="Arial" w:eastAsia="Arial Unicode MS" w:hAnsi="Arial" w:cs="Arial"/>
          <w:b/>
          <w:color w:val="auto"/>
          <w:kern w:val="0"/>
          <w:sz w:val="22"/>
          <w:szCs w:val="22"/>
        </w:rPr>
      </w:pPr>
      <w:r w:rsidRPr="003438B4">
        <w:rPr>
          <w:rFonts w:ascii="Arial" w:eastAsia="Arial Unicode MS" w:hAnsi="Arial" w:cs="Arial"/>
          <w:b/>
          <w:color w:val="auto"/>
          <w:kern w:val="0"/>
          <w:sz w:val="22"/>
          <w:szCs w:val="22"/>
        </w:rPr>
        <w:t xml:space="preserve">Bautista, T., </w:t>
      </w:r>
      <w:r w:rsidRPr="003438B4">
        <w:rPr>
          <w:rFonts w:ascii="Arial" w:eastAsia="Arial Unicode MS" w:hAnsi="Arial" w:cs="Arial"/>
          <w:color w:val="auto"/>
          <w:kern w:val="0"/>
          <w:sz w:val="22"/>
          <w:szCs w:val="22"/>
        </w:rPr>
        <w:t>Suh, B.,</w:t>
      </w:r>
      <w:r w:rsidRPr="003438B4">
        <w:rPr>
          <w:rFonts w:ascii="Arial" w:eastAsia="Arial Unicode MS" w:hAnsi="Arial" w:cs="Arial"/>
          <w:b/>
          <w:color w:val="auto"/>
          <w:kern w:val="0"/>
          <w:sz w:val="22"/>
          <w:szCs w:val="22"/>
        </w:rPr>
        <w:t xml:space="preserve"> </w:t>
      </w:r>
      <w:r w:rsidRPr="003438B4">
        <w:rPr>
          <w:rFonts w:ascii="Arial" w:eastAsia="Arial Unicode MS" w:hAnsi="Arial" w:cs="Arial"/>
          <w:color w:val="auto"/>
          <w:kern w:val="0"/>
          <w:sz w:val="22"/>
          <w:szCs w:val="22"/>
        </w:rPr>
        <w:t>&amp; Castro, F. G. (2017, October). Cognitive Complexity and Emotional Expression among Males with Substance Use Disorder. Poster presented at the National Hispanic Science Network Annual Conference, Phoenix, AZ.</w:t>
      </w:r>
    </w:p>
    <w:p w14:paraId="32D56536" w14:textId="77777777" w:rsidR="00F22EEC" w:rsidRPr="00CA3EA6" w:rsidRDefault="00F22EEC" w:rsidP="00F22EEC">
      <w:pPr>
        <w:pStyle w:val="BodyText3"/>
        <w:widowControl w:val="0"/>
        <w:ind w:left="720" w:hanging="720"/>
        <w:rPr>
          <w:rFonts w:ascii="Arial" w:eastAsia="Calibri" w:hAnsi="Arial" w:cs="Arial"/>
          <w:color w:val="auto"/>
          <w:kern w:val="0"/>
        </w:rPr>
      </w:pPr>
      <w:r w:rsidRPr="003438B4">
        <w:rPr>
          <w:rFonts w:ascii="Arial" w:eastAsia="Calibri" w:hAnsi="Arial" w:cs="Arial"/>
          <w:color w:val="auto"/>
          <w:kern w:val="0"/>
        </w:rPr>
        <w:t xml:space="preserve">Suh, B., </w:t>
      </w:r>
      <w:r w:rsidRPr="003438B4">
        <w:rPr>
          <w:rFonts w:ascii="Arial" w:eastAsia="Calibri" w:hAnsi="Arial" w:cs="Arial"/>
          <w:b/>
          <w:color w:val="auto"/>
          <w:kern w:val="0"/>
        </w:rPr>
        <w:t>Bautista, T.</w:t>
      </w:r>
      <w:r w:rsidRPr="003438B4">
        <w:rPr>
          <w:rFonts w:ascii="Arial" w:eastAsia="Calibri" w:hAnsi="Arial" w:cs="Arial"/>
          <w:color w:val="auto"/>
          <w:kern w:val="0"/>
        </w:rPr>
        <w:t xml:space="preserve">, </w:t>
      </w:r>
      <w:proofErr w:type="spellStart"/>
      <w:r w:rsidRPr="003438B4">
        <w:rPr>
          <w:rFonts w:ascii="Arial" w:eastAsia="Calibri" w:hAnsi="Arial" w:cs="Arial"/>
          <w:color w:val="auto"/>
          <w:kern w:val="0"/>
        </w:rPr>
        <w:t>Karch</w:t>
      </w:r>
      <w:proofErr w:type="spellEnd"/>
      <w:r w:rsidRPr="003438B4">
        <w:rPr>
          <w:rFonts w:ascii="Arial" w:eastAsia="Calibri" w:hAnsi="Arial" w:cs="Arial"/>
          <w:color w:val="auto"/>
          <w:kern w:val="0"/>
        </w:rPr>
        <w:t xml:space="preserve">, J., </w:t>
      </w:r>
      <w:proofErr w:type="spellStart"/>
      <w:r w:rsidRPr="003438B4">
        <w:rPr>
          <w:rFonts w:ascii="Arial" w:eastAsia="Calibri" w:hAnsi="Arial" w:cs="Arial"/>
          <w:color w:val="auto"/>
          <w:kern w:val="0"/>
        </w:rPr>
        <w:t>Dilli</w:t>
      </w:r>
      <w:proofErr w:type="spellEnd"/>
      <w:r w:rsidRPr="003438B4">
        <w:rPr>
          <w:rFonts w:ascii="Arial" w:eastAsia="Calibri" w:hAnsi="Arial" w:cs="Arial"/>
          <w:color w:val="auto"/>
          <w:kern w:val="0"/>
        </w:rPr>
        <w:t>, C., &amp; Castro, F. G. (2017, October). Familial Support and Cardiometabolic Health Measures among Latino/as with Prediabetes. Poster presented at the National Hispanic Science Network Annual Conference, Phoenix, AZ.</w:t>
      </w:r>
    </w:p>
    <w:p w14:paraId="0981C277" w14:textId="07EB0F6F" w:rsidR="00A545C6" w:rsidRPr="003438B4" w:rsidRDefault="00F22EEC" w:rsidP="00F22EEC">
      <w:pPr>
        <w:pStyle w:val="BodyText3"/>
        <w:widowControl w:val="0"/>
        <w:rPr>
          <w:rFonts w:ascii="Arial" w:hAnsi="Arial" w:cs="Arial"/>
          <w:b/>
        </w:rPr>
      </w:pPr>
      <w:r w:rsidRPr="003438B4">
        <w:rPr>
          <w:rFonts w:ascii="Arial" w:hAnsi="Arial" w:cs="Arial"/>
          <w:b/>
        </w:rPr>
        <w:t>Invited Presentations/Workshop</w:t>
      </w:r>
      <w:r w:rsidR="00A545C6">
        <w:rPr>
          <w:rFonts w:ascii="Arial" w:hAnsi="Arial" w:cs="Arial"/>
          <w:b/>
        </w:rPr>
        <w:t>s</w:t>
      </w:r>
      <w:r w:rsidRPr="003438B4">
        <w:rPr>
          <w:rFonts w:ascii="Arial" w:hAnsi="Arial" w:cs="Arial"/>
          <w:b/>
        </w:rPr>
        <w:t>:</w:t>
      </w:r>
    </w:p>
    <w:p w14:paraId="5B167146" w14:textId="77777777" w:rsidR="00F22EEC" w:rsidRPr="003438B4" w:rsidRDefault="00F22EEC" w:rsidP="00F22EEC">
      <w:pPr>
        <w:pStyle w:val="BodyText3"/>
        <w:widowControl w:val="0"/>
        <w:ind w:left="720" w:hanging="720"/>
        <w:rPr>
          <w:rFonts w:ascii="Arial" w:hAnsi="Arial" w:cs="Arial"/>
          <w:color w:val="auto"/>
          <w:shd w:val="clear" w:color="auto" w:fill="FFFFFF"/>
        </w:rPr>
      </w:pPr>
      <w:bookmarkStart w:id="31" w:name="_Hlk109982477"/>
      <w:r w:rsidRPr="003438B4">
        <w:rPr>
          <w:rFonts w:ascii="Arial" w:hAnsi="Arial" w:cs="Arial"/>
          <w:b/>
          <w:bCs/>
          <w:color w:val="auto"/>
          <w:shd w:val="clear" w:color="auto" w:fill="FFFFFF"/>
        </w:rPr>
        <w:t xml:space="preserve">Bautista, T. G., </w:t>
      </w:r>
      <w:r w:rsidRPr="003438B4">
        <w:rPr>
          <w:rFonts w:ascii="Arial" w:hAnsi="Arial" w:cs="Arial"/>
          <w:color w:val="auto"/>
          <w:shd w:val="clear" w:color="auto" w:fill="FFFFFF"/>
        </w:rPr>
        <w:t xml:space="preserve">(2023, May). Life-Work Balance and Stress in Academia. Presented at the Texas Tech University Health Science Center Leadership Development Academy, El Paso, Tx </w:t>
      </w:r>
    </w:p>
    <w:p w14:paraId="07046A57" w14:textId="77777777" w:rsidR="00F22EEC" w:rsidRPr="003438B4" w:rsidRDefault="00F22EEC" w:rsidP="00F22EEC">
      <w:pPr>
        <w:pStyle w:val="BodyText3"/>
        <w:widowControl w:val="0"/>
        <w:ind w:left="720" w:hanging="720"/>
        <w:rPr>
          <w:rFonts w:ascii="Arial" w:hAnsi="Arial" w:cs="Arial"/>
          <w:color w:val="auto"/>
          <w:shd w:val="clear" w:color="auto" w:fill="FFFFFF"/>
        </w:rPr>
      </w:pPr>
      <w:r w:rsidRPr="003438B4">
        <w:rPr>
          <w:rFonts w:ascii="Arial" w:hAnsi="Arial" w:cs="Arial"/>
          <w:b/>
          <w:bCs/>
          <w:color w:val="auto"/>
          <w:shd w:val="clear" w:color="auto" w:fill="FFFFFF"/>
        </w:rPr>
        <w:t xml:space="preserve">Bautista, T. G. </w:t>
      </w:r>
      <w:r w:rsidRPr="003438B4">
        <w:rPr>
          <w:rFonts w:ascii="Arial" w:hAnsi="Arial" w:cs="Arial"/>
          <w:color w:val="auto"/>
          <w:shd w:val="clear" w:color="auto" w:fill="FFFFFF"/>
        </w:rPr>
        <w:t>(2022, Oct). 2-day Mindful Communication workshop. Presented for the Child Development Center at New Mexico State University, Las Cruces, NM</w:t>
      </w:r>
    </w:p>
    <w:p w14:paraId="4F705243" w14:textId="77777777" w:rsidR="00F22EEC" w:rsidRPr="003438B4" w:rsidRDefault="00F22EEC" w:rsidP="00F22EEC">
      <w:pPr>
        <w:pStyle w:val="BodyText3"/>
        <w:widowControl w:val="0"/>
        <w:ind w:left="720" w:hanging="720"/>
        <w:rPr>
          <w:rFonts w:ascii="Arial" w:hAnsi="Arial" w:cs="Arial"/>
          <w:b/>
          <w:bCs/>
          <w:color w:val="auto"/>
          <w:shd w:val="clear" w:color="auto" w:fill="FFFFFF"/>
        </w:rPr>
      </w:pPr>
      <w:r w:rsidRPr="003438B4">
        <w:rPr>
          <w:rFonts w:ascii="Arial" w:hAnsi="Arial" w:cs="Arial"/>
          <w:b/>
          <w:bCs/>
          <w:color w:val="auto"/>
          <w:shd w:val="clear" w:color="auto" w:fill="FFFFFF"/>
        </w:rPr>
        <w:t xml:space="preserve">Bautista, T. G. </w:t>
      </w:r>
      <w:r w:rsidRPr="003438B4">
        <w:rPr>
          <w:rFonts w:ascii="Arial" w:hAnsi="Arial" w:cs="Arial"/>
          <w:color w:val="auto"/>
          <w:shd w:val="clear" w:color="auto" w:fill="FFFFFF"/>
        </w:rPr>
        <w:t>(2023, Jan). Mindful Communication Presentation. Presented for the Vice Chancellor’s Office at New Mexico State University, Las Cruces, NM</w:t>
      </w:r>
    </w:p>
    <w:p w14:paraId="2310B932" w14:textId="77777777" w:rsidR="00F22EEC" w:rsidRPr="003438B4" w:rsidRDefault="00F22EEC" w:rsidP="00F22EEC">
      <w:pPr>
        <w:pStyle w:val="BodyText3"/>
        <w:widowControl w:val="0"/>
        <w:ind w:left="720" w:hanging="720"/>
        <w:rPr>
          <w:rFonts w:ascii="Arial" w:hAnsi="Arial" w:cs="Arial"/>
          <w:color w:val="auto"/>
          <w:shd w:val="clear" w:color="auto" w:fill="FFFFFF"/>
        </w:rPr>
      </w:pPr>
      <w:r w:rsidRPr="003438B4">
        <w:rPr>
          <w:rFonts w:ascii="Arial" w:hAnsi="Arial" w:cs="Arial"/>
          <w:b/>
          <w:bCs/>
          <w:color w:val="auto"/>
          <w:shd w:val="clear" w:color="auto" w:fill="FFFFFF"/>
        </w:rPr>
        <w:t xml:space="preserve">Bautista, T. G. </w:t>
      </w:r>
      <w:r w:rsidRPr="003438B4">
        <w:rPr>
          <w:rFonts w:ascii="Arial" w:hAnsi="Arial" w:cs="Arial"/>
          <w:color w:val="auto"/>
          <w:shd w:val="clear" w:color="auto" w:fill="FFFFFF"/>
        </w:rPr>
        <w:t>(2022, Oct). Mindful Communication Presentation. Presented for the Faculty Development and Teaching Academy at New Mexico State University, Las Cruces, NM</w:t>
      </w:r>
      <w:bookmarkEnd w:id="31"/>
    </w:p>
    <w:p w14:paraId="539D795F" w14:textId="77777777" w:rsidR="00F22EEC" w:rsidRPr="003438B4" w:rsidRDefault="00F22EEC" w:rsidP="00F22EEC">
      <w:pPr>
        <w:pStyle w:val="BodyText3"/>
        <w:widowControl w:val="0"/>
        <w:ind w:left="720" w:hanging="720"/>
        <w:rPr>
          <w:rFonts w:ascii="Arial" w:hAnsi="Arial" w:cs="Arial"/>
          <w:color w:val="auto"/>
          <w:shd w:val="clear" w:color="auto" w:fill="FFFFFF"/>
        </w:rPr>
      </w:pPr>
      <w:r w:rsidRPr="003438B4">
        <w:rPr>
          <w:rFonts w:ascii="Arial" w:hAnsi="Arial" w:cs="Arial"/>
          <w:b/>
          <w:bCs/>
          <w:color w:val="auto"/>
          <w:shd w:val="clear" w:color="auto" w:fill="FFFFFF"/>
        </w:rPr>
        <w:t xml:space="preserve">Bautista, T. G. </w:t>
      </w:r>
      <w:r w:rsidRPr="003438B4">
        <w:rPr>
          <w:rFonts w:ascii="Arial" w:hAnsi="Arial" w:cs="Arial"/>
          <w:color w:val="auto"/>
          <w:shd w:val="clear" w:color="auto" w:fill="FFFFFF"/>
        </w:rPr>
        <w:t>(2022, May). Mindful Communication Presentation. Presented at the Texas Tech University Health Science Center Leadership Development Academy, El Paso, Tx</w:t>
      </w:r>
    </w:p>
    <w:p w14:paraId="5B4612EB" w14:textId="77777777" w:rsidR="00F22EEC" w:rsidRPr="003438B4" w:rsidRDefault="00F22EEC" w:rsidP="00F22EEC">
      <w:pPr>
        <w:pStyle w:val="BodyText3"/>
        <w:widowControl w:val="0"/>
        <w:ind w:left="720" w:hanging="720"/>
        <w:rPr>
          <w:rFonts w:ascii="Arial" w:hAnsi="Arial" w:cs="Arial"/>
          <w:color w:val="auto"/>
          <w:shd w:val="clear" w:color="auto" w:fill="FFFFFF"/>
        </w:rPr>
      </w:pPr>
      <w:r w:rsidRPr="003438B4">
        <w:rPr>
          <w:rFonts w:ascii="Arial" w:hAnsi="Arial" w:cs="Arial"/>
          <w:b/>
          <w:bCs/>
          <w:color w:val="auto"/>
          <w:shd w:val="clear" w:color="auto" w:fill="FFFFFF"/>
        </w:rPr>
        <w:t>Bautista, T. G.</w:t>
      </w:r>
      <w:r w:rsidRPr="003438B4">
        <w:rPr>
          <w:rFonts w:ascii="Arial" w:hAnsi="Arial" w:cs="Arial"/>
          <w:color w:val="auto"/>
          <w:shd w:val="clear" w:color="auto" w:fill="FFFFFF"/>
        </w:rPr>
        <w:t xml:space="preserve"> (2022, May). Movement and Physical Activity in the Workplace. Presented at the Texas Tech University Health Science Center Annual Institutional Faculty Development Program, El Paso, TX,</w:t>
      </w:r>
    </w:p>
    <w:p w14:paraId="2A50A04F" w14:textId="77777777" w:rsidR="00F22EEC" w:rsidRPr="003438B4" w:rsidRDefault="00F22EEC" w:rsidP="00F22EEC">
      <w:pPr>
        <w:pStyle w:val="BodyText3"/>
        <w:widowControl w:val="0"/>
        <w:ind w:left="720" w:hanging="720"/>
        <w:rPr>
          <w:rFonts w:ascii="Arial" w:hAnsi="Arial" w:cs="Arial"/>
          <w:color w:val="auto"/>
          <w:shd w:val="clear" w:color="auto" w:fill="FFFFFF"/>
        </w:rPr>
      </w:pPr>
      <w:r w:rsidRPr="003438B4">
        <w:rPr>
          <w:rFonts w:ascii="Arial" w:hAnsi="Arial" w:cs="Arial"/>
          <w:color w:val="auto"/>
          <w:shd w:val="clear" w:color="auto" w:fill="FFFFFF"/>
        </w:rPr>
        <w:t xml:space="preserve">Park, E., Mehta, D., </w:t>
      </w:r>
      <w:proofErr w:type="spellStart"/>
      <w:r w:rsidRPr="003438B4">
        <w:rPr>
          <w:rFonts w:ascii="Arial" w:hAnsi="Arial" w:cs="Arial"/>
          <w:color w:val="auto"/>
          <w:shd w:val="clear" w:color="auto" w:fill="FFFFFF"/>
        </w:rPr>
        <w:t>Bredella</w:t>
      </w:r>
      <w:proofErr w:type="spellEnd"/>
      <w:r w:rsidRPr="003438B4">
        <w:rPr>
          <w:rFonts w:ascii="Arial" w:hAnsi="Arial" w:cs="Arial"/>
          <w:color w:val="auto"/>
          <w:shd w:val="clear" w:color="auto" w:fill="FFFFFF"/>
        </w:rPr>
        <w:t xml:space="preserve">, M. A., </w:t>
      </w:r>
      <w:proofErr w:type="spellStart"/>
      <w:r w:rsidRPr="003438B4">
        <w:rPr>
          <w:rFonts w:ascii="Arial" w:hAnsi="Arial" w:cs="Arial"/>
          <w:color w:val="auto"/>
          <w:shd w:val="clear" w:color="auto" w:fill="FFFFFF"/>
        </w:rPr>
        <w:t>Brazhnik</w:t>
      </w:r>
      <w:proofErr w:type="spellEnd"/>
      <w:r w:rsidRPr="003438B4">
        <w:rPr>
          <w:rFonts w:ascii="Arial" w:hAnsi="Arial" w:cs="Arial"/>
          <w:color w:val="auto"/>
          <w:shd w:val="clear" w:color="auto" w:fill="FFFFFF"/>
        </w:rPr>
        <w:t xml:space="preserve">, O., </w:t>
      </w:r>
      <w:r w:rsidRPr="003438B4">
        <w:rPr>
          <w:rFonts w:ascii="Arial" w:hAnsi="Arial" w:cs="Arial"/>
          <w:b/>
          <w:bCs/>
          <w:color w:val="auto"/>
          <w:shd w:val="clear" w:color="auto" w:fill="FFFFFF"/>
        </w:rPr>
        <w:t>Bautista, T. G,</w:t>
      </w:r>
      <w:r w:rsidRPr="003438B4">
        <w:rPr>
          <w:rFonts w:ascii="Arial" w:hAnsi="Arial" w:cs="Arial"/>
          <w:color w:val="auto"/>
          <w:shd w:val="clear" w:color="auto" w:fill="FFFFFF"/>
        </w:rPr>
        <w:t xml:space="preserve"> Roman, G. (2022, April) Advancing well - building resilience and well-being in the clinical translational workforce. University of Southern California, Clinical and Translational Science Institute, Career Development Seminar Series. Presented Virtually.</w:t>
      </w:r>
    </w:p>
    <w:p w14:paraId="7222AF7E" w14:textId="77777777" w:rsidR="00F22EEC" w:rsidRPr="003438B4" w:rsidRDefault="00F22EEC" w:rsidP="00F22EEC">
      <w:pPr>
        <w:pStyle w:val="BodyText3"/>
        <w:widowControl w:val="0"/>
        <w:ind w:left="720" w:hanging="720"/>
        <w:rPr>
          <w:rFonts w:ascii="Arial" w:hAnsi="Arial" w:cs="Arial"/>
          <w:color w:val="auto"/>
          <w:shd w:val="clear" w:color="auto" w:fill="FFFFFF"/>
        </w:rPr>
      </w:pPr>
      <w:r w:rsidRPr="003438B4">
        <w:rPr>
          <w:rFonts w:ascii="Arial" w:hAnsi="Arial" w:cs="Arial"/>
          <w:b/>
          <w:bCs/>
          <w:color w:val="auto"/>
          <w:shd w:val="clear" w:color="auto" w:fill="FFFFFF"/>
        </w:rPr>
        <w:t>Bautista, T. G.</w:t>
      </w:r>
      <w:r w:rsidRPr="003438B4">
        <w:rPr>
          <w:rFonts w:ascii="Arial" w:hAnsi="Arial" w:cs="Arial"/>
          <w:color w:val="auto"/>
          <w:shd w:val="clear" w:color="auto" w:fill="FFFFFF"/>
        </w:rPr>
        <w:t xml:space="preserve"> (2022, March). Parenting Mindfully for Health: Examining stress and coping among parents of young children. University of California Davis, NCATS TL1 Grand Rounds. </w:t>
      </w:r>
    </w:p>
    <w:p w14:paraId="37B368D7" w14:textId="77777777" w:rsidR="00F22EEC" w:rsidRPr="003438B4" w:rsidRDefault="00F22EEC" w:rsidP="00F22EEC">
      <w:pPr>
        <w:pStyle w:val="BodyText3"/>
        <w:widowControl w:val="0"/>
        <w:ind w:left="720" w:hanging="720"/>
        <w:rPr>
          <w:rFonts w:ascii="Arial" w:hAnsi="Arial" w:cs="Arial"/>
          <w:color w:val="auto"/>
          <w:shd w:val="clear" w:color="auto" w:fill="FFFFFF"/>
        </w:rPr>
      </w:pPr>
      <w:bookmarkStart w:id="32" w:name="_Hlk109982502"/>
      <w:r w:rsidRPr="003438B4">
        <w:rPr>
          <w:rFonts w:ascii="Arial" w:hAnsi="Arial" w:cs="Arial"/>
          <w:b/>
          <w:bCs/>
          <w:color w:val="auto"/>
          <w:shd w:val="clear" w:color="auto" w:fill="FFFFFF"/>
        </w:rPr>
        <w:t xml:space="preserve">Bautista, T. G. </w:t>
      </w:r>
      <w:r w:rsidRPr="003438B4">
        <w:rPr>
          <w:rFonts w:ascii="Arial" w:hAnsi="Arial" w:cs="Arial"/>
          <w:color w:val="auto"/>
          <w:shd w:val="clear" w:color="auto" w:fill="FFFFFF"/>
        </w:rPr>
        <w:t>(2022, January). Life-Work Balance and Stress in Academia. Presented at the Texas Tech University Health Science Center Leadership Development Academy, El Paso, Tx</w:t>
      </w:r>
      <w:bookmarkEnd w:id="32"/>
    </w:p>
    <w:p w14:paraId="016177DB" w14:textId="6A52FB02" w:rsidR="0070311F" w:rsidRPr="003438B4" w:rsidRDefault="0070311F" w:rsidP="0070311F">
      <w:pPr>
        <w:pBdr>
          <w:top w:val="single" w:sz="4" w:space="1" w:color="auto"/>
          <w:bottom w:val="single" w:sz="4" w:space="1" w:color="auto"/>
        </w:pBdr>
        <w:jc w:val="center"/>
        <w:rPr>
          <w:rFonts w:ascii="Arial" w:hAnsi="Arial" w:cs="Arial"/>
          <w:b/>
          <w:bCs/>
          <w:color w:val="FF0000"/>
          <w:sz w:val="22"/>
          <w:szCs w:val="22"/>
        </w:rPr>
      </w:pPr>
      <w:r w:rsidRPr="003438B4">
        <w:rPr>
          <w:rFonts w:ascii="Arial" w:hAnsi="Arial" w:cs="Arial"/>
          <w:b/>
          <w:bCs/>
          <w:sz w:val="22"/>
          <w:szCs w:val="22"/>
        </w:rPr>
        <w:t>Teaching</w:t>
      </w:r>
    </w:p>
    <w:p w14:paraId="2726439F" w14:textId="3AEC105E" w:rsidR="001F1666" w:rsidRDefault="001F1666" w:rsidP="00B2268D">
      <w:pPr>
        <w:pStyle w:val="BodyText3"/>
        <w:widowControl w:val="0"/>
        <w:spacing w:before="120" w:after="120"/>
        <w:ind w:left="3600" w:hanging="3600"/>
        <w:rPr>
          <w:rFonts w:ascii="Arial" w:hAnsi="Arial" w:cs="Arial"/>
        </w:rPr>
      </w:pPr>
      <w:bookmarkStart w:id="33" w:name="_Hlk535487372"/>
      <w:r>
        <w:rPr>
          <w:rFonts w:ascii="Arial" w:hAnsi="Arial" w:cs="Arial"/>
        </w:rPr>
        <w:lastRenderedPageBreak/>
        <w:t>Fall 2025</w:t>
      </w:r>
      <w:r>
        <w:rPr>
          <w:rFonts w:ascii="Arial" w:hAnsi="Arial" w:cs="Arial"/>
        </w:rPr>
        <w:tab/>
        <w:t xml:space="preserve">HED482: </w:t>
      </w:r>
      <w:r w:rsidRPr="001F1666">
        <w:rPr>
          <w:rFonts w:ascii="Arial" w:hAnsi="Arial" w:cs="Arial"/>
        </w:rPr>
        <w:t xml:space="preserve">Social Determinants </w:t>
      </w:r>
      <w:r>
        <w:rPr>
          <w:rFonts w:ascii="Arial" w:hAnsi="Arial" w:cs="Arial"/>
        </w:rPr>
        <w:t>and</w:t>
      </w:r>
      <w:r w:rsidRPr="001F1666">
        <w:rPr>
          <w:rFonts w:ascii="Arial" w:hAnsi="Arial" w:cs="Arial"/>
        </w:rPr>
        <w:t xml:space="preserve"> Multicultural Health</w:t>
      </w:r>
      <w:r>
        <w:rPr>
          <w:rFonts w:ascii="Arial" w:hAnsi="Arial" w:cs="Arial"/>
        </w:rPr>
        <w:t>, Health Education Program, University of New Mexico</w:t>
      </w:r>
    </w:p>
    <w:p w14:paraId="7F658D47" w14:textId="43296C23" w:rsidR="00B2268D" w:rsidRDefault="00B2268D" w:rsidP="00B2268D">
      <w:pPr>
        <w:pStyle w:val="BodyText3"/>
        <w:widowControl w:val="0"/>
        <w:spacing w:before="120" w:after="120"/>
        <w:ind w:left="3600" w:hanging="3600"/>
        <w:rPr>
          <w:rFonts w:ascii="Arial" w:hAnsi="Arial" w:cs="Arial"/>
        </w:rPr>
      </w:pPr>
      <w:r>
        <w:rPr>
          <w:rFonts w:ascii="Arial" w:hAnsi="Arial" w:cs="Arial"/>
        </w:rPr>
        <w:t>Spring 2025</w:t>
      </w:r>
      <w:r>
        <w:rPr>
          <w:rFonts w:ascii="Arial" w:hAnsi="Arial" w:cs="Arial"/>
        </w:rPr>
        <w:tab/>
      </w:r>
      <w:r w:rsidRPr="003438B4">
        <w:rPr>
          <w:rFonts w:ascii="Arial" w:hAnsi="Arial" w:cs="Arial"/>
        </w:rPr>
        <w:t>PSY480: Health Psychology, Psychological Sciences, Northern Arizona University</w:t>
      </w:r>
    </w:p>
    <w:p w14:paraId="4B3A31D4" w14:textId="254D46CB" w:rsidR="00F1045B" w:rsidRDefault="00F1045B" w:rsidP="00B2268D">
      <w:pPr>
        <w:pStyle w:val="BodyText3"/>
        <w:widowControl w:val="0"/>
        <w:spacing w:before="120" w:after="120"/>
        <w:ind w:left="3600" w:hanging="3600"/>
        <w:rPr>
          <w:rFonts w:ascii="Arial" w:hAnsi="Arial" w:cs="Arial"/>
        </w:rPr>
      </w:pPr>
      <w:r>
        <w:rPr>
          <w:rFonts w:ascii="Arial" w:hAnsi="Arial" w:cs="Arial"/>
        </w:rPr>
        <w:t>Fall 2024</w:t>
      </w:r>
      <w:r>
        <w:rPr>
          <w:rFonts w:ascii="Arial" w:hAnsi="Arial" w:cs="Arial"/>
        </w:rPr>
        <w:tab/>
        <w:t xml:space="preserve">CAR610: </w:t>
      </w:r>
      <w:r w:rsidRPr="00FD5BF7">
        <w:rPr>
          <w:rFonts w:ascii="Arial" w:hAnsi="Arial" w:cs="Arial"/>
        </w:rPr>
        <w:t>Quantitative Research in Addictions</w:t>
      </w:r>
    </w:p>
    <w:p w14:paraId="0D268498" w14:textId="488F22EC" w:rsidR="00FD5BF7" w:rsidRDefault="003E5FAD" w:rsidP="00B2268D">
      <w:pPr>
        <w:pStyle w:val="BodyText3"/>
        <w:widowControl w:val="0"/>
        <w:spacing w:before="120" w:after="120"/>
        <w:ind w:left="3600" w:hanging="3600"/>
        <w:rPr>
          <w:rFonts w:ascii="Arial" w:hAnsi="Arial" w:cs="Arial"/>
        </w:rPr>
      </w:pPr>
      <w:r>
        <w:rPr>
          <w:rFonts w:ascii="Arial" w:hAnsi="Arial" w:cs="Arial"/>
        </w:rPr>
        <w:t>Fall</w:t>
      </w:r>
      <w:r w:rsidR="00126C52" w:rsidRPr="003438B4">
        <w:rPr>
          <w:rFonts w:ascii="Arial" w:hAnsi="Arial" w:cs="Arial"/>
        </w:rPr>
        <w:t xml:space="preserve"> 202</w:t>
      </w:r>
      <w:r>
        <w:rPr>
          <w:rFonts w:ascii="Arial" w:hAnsi="Arial" w:cs="Arial"/>
        </w:rPr>
        <w:t>3</w:t>
      </w:r>
      <w:r w:rsidR="00126C52" w:rsidRPr="003438B4">
        <w:rPr>
          <w:rFonts w:ascii="Arial" w:hAnsi="Arial" w:cs="Arial"/>
        </w:rPr>
        <w:tab/>
      </w:r>
      <w:r w:rsidR="00FD5BF7">
        <w:rPr>
          <w:rFonts w:ascii="Arial" w:hAnsi="Arial" w:cs="Arial"/>
        </w:rPr>
        <w:t xml:space="preserve">CAR610: </w:t>
      </w:r>
      <w:r w:rsidR="00FD5BF7" w:rsidRPr="00FD5BF7">
        <w:rPr>
          <w:rFonts w:ascii="Arial" w:hAnsi="Arial" w:cs="Arial"/>
        </w:rPr>
        <w:t>Quantitative Research in Addictions</w:t>
      </w:r>
    </w:p>
    <w:p w14:paraId="2005FEE5" w14:textId="20A1A833" w:rsidR="00FD5BF7" w:rsidRPr="003438B4" w:rsidRDefault="00126C52" w:rsidP="00B2268D">
      <w:pPr>
        <w:pStyle w:val="BodyText3"/>
        <w:widowControl w:val="0"/>
        <w:spacing w:before="120" w:after="120"/>
        <w:ind w:left="3600"/>
        <w:rPr>
          <w:rFonts w:ascii="Arial" w:hAnsi="Arial" w:cs="Arial"/>
        </w:rPr>
      </w:pPr>
      <w:r w:rsidRPr="003438B4">
        <w:rPr>
          <w:rFonts w:ascii="Arial" w:hAnsi="Arial" w:cs="Arial"/>
        </w:rPr>
        <w:t>PSY280: Cross Cultural Psychology, Psychological Sciences, Northern Arizona University</w:t>
      </w:r>
    </w:p>
    <w:p w14:paraId="08482ABE" w14:textId="04DE530E" w:rsidR="00126C52" w:rsidRPr="003438B4" w:rsidRDefault="00FD5BF7" w:rsidP="00B2268D">
      <w:pPr>
        <w:pStyle w:val="BodyText3"/>
        <w:widowControl w:val="0"/>
        <w:spacing w:before="120" w:after="120"/>
        <w:ind w:left="3600" w:hanging="3600"/>
        <w:rPr>
          <w:rFonts w:ascii="Arial" w:hAnsi="Arial" w:cs="Arial"/>
        </w:rPr>
      </w:pPr>
      <w:r w:rsidRPr="003438B4">
        <w:rPr>
          <w:rFonts w:ascii="Arial" w:hAnsi="Arial" w:cs="Arial"/>
        </w:rPr>
        <w:t>2022</w:t>
      </w:r>
      <w:r>
        <w:rPr>
          <w:rFonts w:ascii="Arial" w:hAnsi="Arial" w:cs="Arial"/>
        </w:rPr>
        <w:t>-202</w:t>
      </w:r>
      <w:r w:rsidR="00D33BFC">
        <w:rPr>
          <w:rFonts w:ascii="Arial" w:hAnsi="Arial" w:cs="Arial"/>
        </w:rPr>
        <w:t>3</w:t>
      </w:r>
      <w:r>
        <w:rPr>
          <w:rFonts w:ascii="Arial" w:hAnsi="Arial" w:cs="Arial"/>
        </w:rPr>
        <w:tab/>
      </w:r>
      <w:r w:rsidRPr="003438B4">
        <w:rPr>
          <w:rFonts w:ascii="Arial" w:hAnsi="Arial" w:cs="Arial"/>
        </w:rPr>
        <w:t>PSY280: Cross Cultural Psychology, Psychological Sciences, Northern Arizona University</w:t>
      </w:r>
    </w:p>
    <w:p w14:paraId="3D37628E" w14:textId="74BE66D2" w:rsidR="00B22827" w:rsidRPr="003438B4" w:rsidRDefault="00126C52" w:rsidP="00B2268D">
      <w:pPr>
        <w:pStyle w:val="BodyText3"/>
        <w:widowControl w:val="0"/>
        <w:spacing w:before="120" w:after="120"/>
        <w:ind w:left="3600" w:hanging="3600"/>
        <w:rPr>
          <w:rFonts w:ascii="Arial" w:hAnsi="Arial" w:cs="Arial"/>
        </w:rPr>
      </w:pPr>
      <w:r w:rsidRPr="003438B4">
        <w:rPr>
          <w:rFonts w:ascii="Arial" w:hAnsi="Arial" w:cs="Arial"/>
        </w:rPr>
        <w:tab/>
        <w:t>PSY480: Health Psychology, Psychological Sciences, Northern Arizona University</w:t>
      </w:r>
    </w:p>
    <w:p w14:paraId="319D154C" w14:textId="477B6C44" w:rsidR="00C36605" w:rsidRPr="003438B4" w:rsidRDefault="00FD5BF7" w:rsidP="00B2268D">
      <w:pPr>
        <w:pStyle w:val="BodyText3"/>
        <w:widowControl w:val="0"/>
        <w:spacing w:before="120" w:after="120"/>
        <w:ind w:left="3600" w:hanging="3600"/>
        <w:rPr>
          <w:rFonts w:ascii="Arial" w:hAnsi="Arial" w:cs="Arial"/>
        </w:rPr>
      </w:pPr>
      <w:r>
        <w:rPr>
          <w:rFonts w:ascii="Arial" w:hAnsi="Arial" w:cs="Arial"/>
        </w:rPr>
        <w:t>2018-</w:t>
      </w:r>
      <w:r w:rsidR="00C36605" w:rsidRPr="003438B4">
        <w:rPr>
          <w:rFonts w:ascii="Arial" w:hAnsi="Arial" w:cs="Arial"/>
        </w:rPr>
        <w:t>2019</w:t>
      </w:r>
      <w:r w:rsidR="00C36605" w:rsidRPr="003438B4">
        <w:rPr>
          <w:rFonts w:ascii="Arial" w:hAnsi="Arial" w:cs="Arial"/>
        </w:rPr>
        <w:tab/>
        <w:t>HCR301: Research Methods for Health Care Professionals, College of Nursing and Health Innovation, Arizona State University</w:t>
      </w:r>
    </w:p>
    <w:p w14:paraId="7246D2FB" w14:textId="0714B114" w:rsidR="00C36605" w:rsidRPr="003438B4" w:rsidRDefault="00C36605" w:rsidP="00B2268D">
      <w:pPr>
        <w:pStyle w:val="BodyText3"/>
        <w:widowControl w:val="0"/>
        <w:spacing w:before="120" w:after="120"/>
        <w:ind w:left="3600" w:hanging="3600"/>
        <w:rPr>
          <w:rFonts w:ascii="Arial" w:hAnsi="Arial" w:cs="Arial"/>
        </w:rPr>
      </w:pPr>
      <w:r w:rsidRPr="003438B4">
        <w:rPr>
          <w:rFonts w:ascii="Arial" w:hAnsi="Arial" w:cs="Arial"/>
        </w:rPr>
        <w:t>Spring 2018</w:t>
      </w:r>
      <w:r w:rsidRPr="003438B4">
        <w:rPr>
          <w:rFonts w:ascii="Arial" w:hAnsi="Arial" w:cs="Arial"/>
        </w:rPr>
        <w:tab/>
        <w:t>HCR210: Health Care Ethics, College of Nursing and Health Innovation, Arizona State University</w:t>
      </w:r>
      <w:bookmarkEnd w:id="33"/>
    </w:p>
    <w:p w14:paraId="306BD2F9" w14:textId="77777777" w:rsidR="00C36605" w:rsidRPr="003438B4" w:rsidRDefault="00C36605" w:rsidP="00C36605">
      <w:pPr>
        <w:pStyle w:val="BodyText3"/>
        <w:widowControl w:val="0"/>
        <w:rPr>
          <w:rFonts w:ascii="Arial" w:hAnsi="Arial" w:cs="Arial"/>
          <w:bCs/>
          <w:i/>
          <w:iCs/>
          <w:color w:val="auto"/>
          <w:shd w:val="clear" w:color="auto" w:fill="FFFFFF"/>
        </w:rPr>
      </w:pPr>
      <w:r w:rsidRPr="003438B4">
        <w:rPr>
          <w:rFonts w:ascii="Arial" w:hAnsi="Arial" w:cs="Arial"/>
          <w:bCs/>
          <w:i/>
          <w:iCs/>
          <w:color w:val="auto"/>
          <w:shd w:val="clear" w:color="auto" w:fill="FFFFFF"/>
        </w:rPr>
        <w:t>Curriculum Development</w:t>
      </w:r>
    </w:p>
    <w:p w14:paraId="301769E4" w14:textId="12BD71B4" w:rsidR="00F22EEC" w:rsidRDefault="00F22EEC" w:rsidP="00C36605">
      <w:pPr>
        <w:pStyle w:val="BodyText3"/>
        <w:widowControl w:val="0"/>
        <w:ind w:left="3600" w:hanging="3600"/>
        <w:rPr>
          <w:rFonts w:ascii="Arial" w:hAnsi="Arial" w:cs="Arial"/>
          <w:bCs/>
          <w:color w:val="auto"/>
          <w:shd w:val="clear" w:color="auto" w:fill="FFFFFF"/>
        </w:rPr>
      </w:pPr>
      <w:r>
        <w:rPr>
          <w:rFonts w:ascii="Arial" w:hAnsi="Arial" w:cs="Arial"/>
          <w:bCs/>
          <w:color w:val="auto"/>
          <w:shd w:val="clear" w:color="auto" w:fill="FFFFFF"/>
        </w:rPr>
        <w:t>2022 – 2024</w:t>
      </w:r>
      <w:r>
        <w:rPr>
          <w:rFonts w:ascii="Arial" w:hAnsi="Arial" w:cs="Arial"/>
          <w:bCs/>
          <w:color w:val="auto"/>
          <w:shd w:val="clear" w:color="auto" w:fill="FFFFFF"/>
        </w:rPr>
        <w:tab/>
        <w:t>Health Psychology</w:t>
      </w:r>
    </w:p>
    <w:p w14:paraId="4218BF7B" w14:textId="31917194" w:rsidR="00F22EEC" w:rsidRDefault="00F22EEC" w:rsidP="00F22EEC">
      <w:pPr>
        <w:pStyle w:val="BodyText3"/>
        <w:widowControl w:val="0"/>
        <w:spacing w:after="120"/>
        <w:ind w:left="3600" w:hanging="3600"/>
        <w:rPr>
          <w:rFonts w:ascii="Arial" w:hAnsi="Arial" w:cs="Arial"/>
          <w:bCs/>
          <w:color w:val="auto"/>
          <w:shd w:val="clear" w:color="auto" w:fill="FFFFFF"/>
        </w:rPr>
      </w:pPr>
      <w:r>
        <w:rPr>
          <w:rFonts w:ascii="Arial" w:hAnsi="Arial" w:cs="Arial"/>
          <w:bCs/>
          <w:color w:val="auto"/>
          <w:shd w:val="clear" w:color="auto" w:fill="FFFFFF"/>
        </w:rPr>
        <w:tab/>
        <w:t xml:space="preserve">Cross-Cultural Psychology </w:t>
      </w:r>
    </w:p>
    <w:p w14:paraId="37B5E205" w14:textId="758B50DE" w:rsidR="00C36605" w:rsidRPr="003438B4" w:rsidRDefault="00C36605" w:rsidP="00F22EEC">
      <w:pPr>
        <w:pStyle w:val="BodyText3"/>
        <w:widowControl w:val="0"/>
        <w:spacing w:after="120"/>
        <w:ind w:left="3600" w:hanging="3600"/>
        <w:rPr>
          <w:rFonts w:ascii="Arial" w:hAnsi="Arial" w:cs="Arial"/>
          <w:bCs/>
          <w:color w:val="auto"/>
          <w:shd w:val="clear" w:color="auto" w:fill="FFFFFF"/>
        </w:rPr>
      </w:pPr>
      <w:r w:rsidRPr="003438B4">
        <w:rPr>
          <w:rFonts w:ascii="Arial" w:hAnsi="Arial" w:cs="Arial"/>
          <w:bCs/>
          <w:color w:val="auto"/>
          <w:shd w:val="clear" w:color="auto" w:fill="FFFFFF"/>
        </w:rPr>
        <w:t>2021-2022</w:t>
      </w:r>
      <w:r w:rsidRPr="003438B4">
        <w:rPr>
          <w:rFonts w:ascii="Arial" w:hAnsi="Arial" w:cs="Arial"/>
          <w:bCs/>
          <w:color w:val="auto"/>
          <w:shd w:val="clear" w:color="auto" w:fill="FFFFFF"/>
        </w:rPr>
        <w:tab/>
        <w:t>Well-being Curriculum Core Group, Clinical and Translational Science Awards (CTSA) Program, funded by the National Center for Advancing Translational Sciences (NCATS) at the National Institutes of Health (NIH)</w:t>
      </w:r>
    </w:p>
    <w:p w14:paraId="16753137" w14:textId="7FAE2840" w:rsidR="00C36605" w:rsidRPr="003438B4" w:rsidRDefault="00C36605" w:rsidP="00F22EEC">
      <w:pPr>
        <w:pStyle w:val="BodyText3"/>
        <w:widowControl w:val="0"/>
        <w:spacing w:after="120"/>
        <w:ind w:left="3600" w:hanging="3600"/>
        <w:rPr>
          <w:rFonts w:ascii="Arial" w:hAnsi="Arial" w:cs="Arial"/>
          <w:bCs/>
          <w:color w:val="auto"/>
          <w:shd w:val="clear" w:color="auto" w:fill="FFFFFF"/>
        </w:rPr>
      </w:pPr>
      <w:r w:rsidRPr="003438B4">
        <w:rPr>
          <w:rFonts w:ascii="Arial" w:hAnsi="Arial" w:cs="Arial"/>
          <w:bCs/>
          <w:color w:val="auto"/>
          <w:shd w:val="clear" w:color="auto" w:fill="FFFFFF"/>
        </w:rPr>
        <w:t>Fall 2019</w:t>
      </w:r>
      <w:r w:rsidRPr="003438B4">
        <w:rPr>
          <w:rFonts w:ascii="Arial" w:hAnsi="Arial" w:cs="Arial"/>
          <w:bCs/>
          <w:color w:val="auto"/>
          <w:shd w:val="clear" w:color="auto" w:fill="FFFFFF"/>
        </w:rPr>
        <w:tab/>
        <w:t xml:space="preserve">Evidence-Based Practice, Mindfulness for Medical Students Selective Course, Collaboration between Mayo Medical School and ASU Center for Mindfulness, Compassion and Resilience </w:t>
      </w:r>
    </w:p>
    <w:p w14:paraId="270E509D" w14:textId="6F8F8417" w:rsidR="00F22EEC" w:rsidRPr="00F22EEC" w:rsidRDefault="00C36605" w:rsidP="00F22EEC">
      <w:pPr>
        <w:pStyle w:val="BodyText3"/>
        <w:widowControl w:val="0"/>
        <w:spacing w:after="120"/>
        <w:ind w:left="3600" w:hanging="3600"/>
        <w:rPr>
          <w:rFonts w:ascii="Arial" w:hAnsi="Arial" w:cs="Arial"/>
          <w:bCs/>
          <w:color w:val="auto"/>
          <w:shd w:val="clear" w:color="auto" w:fill="FFFFFF"/>
        </w:rPr>
      </w:pPr>
      <w:r w:rsidRPr="003438B4">
        <w:rPr>
          <w:rFonts w:ascii="Arial" w:hAnsi="Arial" w:cs="Arial"/>
          <w:bCs/>
          <w:color w:val="auto"/>
          <w:shd w:val="clear" w:color="auto" w:fill="FFFFFF"/>
        </w:rPr>
        <w:t>Summer 2019</w:t>
      </w:r>
      <w:r w:rsidRPr="003438B4">
        <w:rPr>
          <w:rFonts w:ascii="Arial" w:hAnsi="Arial" w:cs="Arial"/>
          <w:bCs/>
          <w:color w:val="auto"/>
          <w:shd w:val="clear" w:color="auto" w:fill="FFFFFF"/>
        </w:rPr>
        <w:tab/>
        <w:t xml:space="preserve">Online Wellness Series: Mind and Body IV, Physical Activity Planning and Tracking, Collaboration with Mayo Clinic, </w:t>
      </w:r>
      <w:proofErr w:type="spellStart"/>
      <w:r w:rsidRPr="003438B4">
        <w:rPr>
          <w:rFonts w:ascii="Arial" w:hAnsi="Arial" w:cs="Arial"/>
          <w:bCs/>
          <w:color w:val="auto"/>
          <w:shd w:val="clear" w:color="auto" w:fill="FFFFFF"/>
        </w:rPr>
        <w:t>EdPlus</w:t>
      </w:r>
      <w:proofErr w:type="spellEnd"/>
      <w:r w:rsidRPr="003438B4">
        <w:rPr>
          <w:rFonts w:ascii="Arial" w:hAnsi="Arial" w:cs="Arial"/>
          <w:bCs/>
          <w:color w:val="auto"/>
          <w:shd w:val="clear" w:color="auto" w:fill="FFFFFF"/>
        </w:rPr>
        <w:t>, and Center for Mindfulness Compassion and Resilience at Arizona State University</w:t>
      </w:r>
    </w:p>
    <w:p w14:paraId="6B37524D" w14:textId="77777777" w:rsidR="00F22EEC" w:rsidRPr="003438B4" w:rsidRDefault="00F22EEC" w:rsidP="00F22EEC">
      <w:pPr>
        <w:pBdr>
          <w:top w:val="single" w:sz="4" w:space="1" w:color="auto"/>
          <w:bottom w:val="single" w:sz="4" w:space="1" w:color="auto"/>
        </w:pBdr>
        <w:jc w:val="center"/>
        <w:rPr>
          <w:rFonts w:ascii="Arial" w:hAnsi="Arial" w:cs="Arial"/>
          <w:b/>
          <w:bCs/>
          <w:sz w:val="22"/>
          <w:szCs w:val="22"/>
        </w:rPr>
      </w:pPr>
      <w:r w:rsidRPr="003438B4">
        <w:rPr>
          <w:rFonts w:ascii="Arial" w:hAnsi="Arial" w:cs="Arial"/>
          <w:b/>
          <w:bCs/>
          <w:sz w:val="22"/>
          <w:szCs w:val="22"/>
        </w:rPr>
        <w:t>Mentor</w:t>
      </w:r>
      <w:r>
        <w:rPr>
          <w:rFonts w:ascii="Arial" w:hAnsi="Arial" w:cs="Arial"/>
          <w:b/>
          <w:bCs/>
          <w:sz w:val="22"/>
          <w:szCs w:val="22"/>
        </w:rPr>
        <w:t>ing</w:t>
      </w:r>
      <w:r w:rsidRPr="003438B4">
        <w:rPr>
          <w:rFonts w:ascii="Arial" w:hAnsi="Arial" w:cs="Arial"/>
          <w:b/>
          <w:bCs/>
          <w:sz w:val="22"/>
          <w:szCs w:val="22"/>
        </w:rPr>
        <w:t xml:space="preserve"> Experience </w:t>
      </w:r>
    </w:p>
    <w:p w14:paraId="445D47D0" w14:textId="77777777" w:rsidR="00F22EEC" w:rsidRDefault="00F22EEC" w:rsidP="00F22EEC">
      <w:pPr>
        <w:pStyle w:val="BodyText3"/>
        <w:widowControl w:val="0"/>
        <w:numPr>
          <w:ilvl w:val="0"/>
          <w:numId w:val="34"/>
        </w:numPr>
        <w:rPr>
          <w:rFonts w:ascii="Arial" w:hAnsi="Arial" w:cs="Arial"/>
        </w:rPr>
      </w:pPr>
      <w:r>
        <w:rPr>
          <w:rFonts w:ascii="Arial" w:hAnsi="Arial" w:cs="Arial"/>
        </w:rPr>
        <w:t xml:space="preserve">Undergraduate Capstone Mentor </w:t>
      </w:r>
      <w:r w:rsidRPr="003438B4">
        <w:rPr>
          <w:rFonts w:ascii="Arial" w:hAnsi="Arial" w:cs="Arial"/>
        </w:rPr>
        <w:t xml:space="preserve">– Internal </w:t>
      </w:r>
      <w:r>
        <w:rPr>
          <w:rFonts w:ascii="Arial" w:hAnsi="Arial" w:cs="Arial"/>
        </w:rPr>
        <w:t>Northern Arizona University</w:t>
      </w:r>
    </w:p>
    <w:p w14:paraId="4998C982" w14:textId="77777777" w:rsidR="00F22EEC" w:rsidRDefault="00F22EEC" w:rsidP="00F22EEC">
      <w:pPr>
        <w:pStyle w:val="BodyText3"/>
        <w:widowControl w:val="0"/>
        <w:numPr>
          <w:ilvl w:val="1"/>
          <w:numId w:val="34"/>
        </w:numPr>
        <w:rPr>
          <w:rFonts w:ascii="Arial" w:hAnsi="Arial" w:cs="Arial"/>
        </w:rPr>
      </w:pPr>
      <w:r>
        <w:rPr>
          <w:rFonts w:ascii="Arial" w:hAnsi="Arial" w:cs="Arial"/>
        </w:rPr>
        <w:t>Juliana Herrera-Arias (2024)</w:t>
      </w:r>
    </w:p>
    <w:p w14:paraId="05775CFE" w14:textId="77777777" w:rsidR="00F22EEC" w:rsidRDefault="00F22EEC" w:rsidP="00F22EEC">
      <w:pPr>
        <w:pStyle w:val="BodyText3"/>
        <w:widowControl w:val="0"/>
        <w:numPr>
          <w:ilvl w:val="1"/>
          <w:numId w:val="34"/>
        </w:numPr>
        <w:rPr>
          <w:rFonts w:ascii="Arial" w:hAnsi="Arial" w:cs="Arial"/>
        </w:rPr>
      </w:pPr>
      <w:r>
        <w:rPr>
          <w:rFonts w:ascii="Arial" w:hAnsi="Arial" w:cs="Arial"/>
        </w:rPr>
        <w:t xml:space="preserve">Daniela Castaneda </w:t>
      </w:r>
      <w:r w:rsidRPr="00D55DC9">
        <w:rPr>
          <w:rFonts w:ascii="Arial" w:hAnsi="Arial" w:cs="Arial"/>
        </w:rPr>
        <w:t>Mendoza</w:t>
      </w:r>
      <w:r>
        <w:rPr>
          <w:rFonts w:ascii="Arial" w:hAnsi="Arial" w:cs="Arial"/>
        </w:rPr>
        <w:t xml:space="preserve"> (2024) </w:t>
      </w:r>
    </w:p>
    <w:p w14:paraId="4F372ACE" w14:textId="77777777" w:rsidR="00F22EEC" w:rsidRDefault="00F22EEC" w:rsidP="00F22EEC">
      <w:pPr>
        <w:pStyle w:val="BodyText3"/>
        <w:widowControl w:val="0"/>
        <w:numPr>
          <w:ilvl w:val="1"/>
          <w:numId w:val="34"/>
        </w:numPr>
        <w:rPr>
          <w:rFonts w:ascii="Arial" w:hAnsi="Arial" w:cs="Arial"/>
        </w:rPr>
      </w:pPr>
      <w:r>
        <w:rPr>
          <w:rFonts w:ascii="Arial" w:hAnsi="Arial" w:cs="Arial"/>
        </w:rPr>
        <w:t>Alexa Knippenberg (2023-2024)</w:t>
      </w:r>
    </w:p>
    <w:p w14:paraId="1271F2F6" w14:textId="77777777" w:rsidR="00F22EEC" w:rsidRDefault="00F22EEC" w:rsidP="00F22EEC">
      <w:pPr>
        <w:pStyle w:val="BodyText3"/>
        <w:widowControl w:val="0"/>
        <w:numPr>
          <w:ilvl w:val="2"/>
          <w:numId w:val="34"/>
        </w:numPr>
        <w:rPr>
          <w:rFonts w:ascii="Arial" w:hAnsi="Arial" w:cs="Arial"/>
        </w:rPr>
      </w:pPr>
      <w:r w:rsidRPr="00D55DC9">
        <w:rPr>
          <w:rFonts w:ascii="Arial" w:hAnsi="Arial" w:cs="Arial"/>
        </w:rPr>
        <w:t xml:space="preserve">Hooper Undergraduate Research </w:t>
      </w:r>
      <w:r>
        <w:rPr>
          <w:rFonts w:ascii="Arial" w:hAnsi="Arial" w:cs="Arial"/>
        </w:rPr>
        <w:t xml:space="preserve">Grant </w:t>
      </w:r>
      <w:r w:rsidRPr="00D55DC9">
        <w:rPr>
          <w:rFonts w:ascii="Arial" w:hAnsi="Arial" w:cs="Arial"/>
        </w:rPr>
        <w:t xml:space="preserve">Award </w:t>
      </w:r>
      <w:r>
        <w:rPr>
          <w:rFonts w:ascii="Arial" w:hAnsi="Arial" w:cs="Arial"/>
        </w:rPr>
        <w:t>recipient ($5,000)</w:t>
      </w:r>
    </w:p>
    <w:p w14:paraId="38827DD7" w14:textId="77777777" w:rsidR="00F22EEC" w:rsidRPr="003438B4" w:rsidRDefault="00F22EEC" w:rsidP="00F22EEC">
      <w:pPr>
        <w:pStyle w:val="BodyText3"/>
        <w:widowControl w:val="0"/>
        <w:numPr>
          <w:ilvl w:val="0"/>
          <w:numId w:val="34"/>
        </w:numPr>
        <w:rPr>
          <w:rFonts w:ascii="Arial" w:hAnsi="Arial" w:cs="Arial"/>
        </w:rPr>
      </w:pPr>
      <w:r w:rsidRPr="003438B4">
        <w:rPr>
          <w:rFonts w:ascii="Arial" w:hAnsi="Arial" w:cs="Arial"/>
        </w:rPr>
        <w:t>Thesis Chair</w:t>
      </w:r>
      <w:r>
        <w:rPr>
          <w:rFonts w:ascii="Arial" w:hAnsi="Arial" w:cs="Arial"/>
        </w:rPr>
        <w:t xml:space="preserve"> </w:t>
      </w:r>
      <w:r w:rsidRPr="003438B4">
        <w:rPr>
          <w:rFonts w:ascii="Arial" w:hAnsi="Arial" w:cs="Arial"/>
        </w:rPr>
        <w:t xml:space="preserve">– Internal </w:t>
      </w:r>
      <w:r>
        <w:rPr>
          <w:rFonts w:ascii="Arial" w:hAnsi="Arial" w:cs="Arial"/>
        </w:rPr>
        <w:t>Northern Arizona University</w:t>
      </w:r>
    </w:p>
    <w:p w14:paraId="01227CF9" w14:textId="77777777" w:rsidR="00F22EEC" w:rsidRDefault="00F22EEC" w:rsidP="00F22EEC">
      <w:pPr>
        <w:pStyle w:val="BodyText3"/>
        <w:widowControl w:val="0"/>
        <w:numPr>
          <w:ilvl w:val="1"/>
          <w:numId w:val="34"/>
        </w:numPr>
        <w:rPr>
          <w:rFonts w:ascii="Arial" w:hAnsi="Arial" w:cs="Arial"/>
        </w:rPr>
      </w:pPr>
      <w:r>
        <w:rPr>
          <w:rFonts w:ascii="Arial" w:hAnsi="Arial" w:cs="Arial"/>
        </w:rPr>
        <w:t xml:space="preserve">Juliana Herrera-Arias (2024 – 2026) </w:t>
      </w:r>
    </w:p>
    <w:p w14:paraId="23210419" w14:textId="77777777" w:rsidR="00F22EEC" w:rsidRDefault="00F22EEC" w:rsidP="00F22EEC">
      <w:pPr>
        <w:pStyle w:val="BodyText3"/>
        <w:widowControl w:val="0"/>
        <w:numPr>
          <w:ilvl w:val="1"/>
          <w:numId w:val="34"/>
        </w:numPr>
        <w:rPr>
          <w:rFonts w:ascii="Arial" w:hAnsi="Arial" w:cs="Arial"/>
        </w:rPr>
      </w:pPr>
      <w:r>
        <w:rPr>
          <w:rFonts w:ascii="Arial" w:hAnsi="Arial" w:cs="Arial"/>
        </w:rPr>
        <w:t>Veronica Rivas (2024 – 2026)</w:t>
      </w:r>
    </w:p>
    <w:p w14:paraId="44A6E9EE" w14:textId="77777777" w:rsidR="00F22EEC" w:rsidRPr="003438B4" w:rsidRDefault="00F22EEC" w:rsidP="00F22EEC">
      <w:pPr>
        <w:pStyle w:val="BodyText3"/>
        <w:widowControl w:val="0"/>
        <w:numPr>
          <w:ilvl w:val="1"/>
          <w:numId w:val="34"/>
        </w:numPr>
        <w:rPr>
          <w:rFonts w:ascii="Arial" w:hAnsi="Arial" w:cs="Arial"/>
        </w:rPr>
      </w:pPr>
      <w:r w:rsidRPr="003438B4">
        <w:rPr>
          <w:rFonts w:ascii="Arial" w:hAnsi="Arial" w:cs="Arial"/>
        </w:rPr>
        <w:t>Miracle Macias (2022-2024)</w:t>
      </w:r>
    </w:p>
    <w:p w14:paraId="5269334D" w14:textId="77777777" w:rsidR="00F22EEC" w:rsidRPr="003438B4" w:rsidRDefault="00F22EEC" w:rsidP="00F22EEC">
      <w:pPr>
        <w:pStyle w:val="BodyText3"/>
        <w:widowControl w:val="0"/>
        <w:numPr>
          <w:ilvl w:val="0"/>
          <w:numId w:val="34"/>
        </w:numPr>
        <w:rPr>
          <w:rFonts w:ascii="Arial" w:hAnsi="Arial" w:cs="Arial"/>
        </w:rPr>
      </w:pPr>
      <w:r w:rsidRPr="003438B4">
        <w:rPr>
          <w:rFonts w:ascii="Arial" w:hAnsi="Arial" w:cs="Arial"/>
        </w:rPr>
        <w:t xml:space="preserve">Thesis committee member – Internal </w:t>
      </w:r>
      <w:r>
        <w:rPr>
          <w:rFonts w:ascii="Arial" w:hAnsi="Arial" w:cs="Arial"/>
        </w:rPr>
        <w:t>Northern Arizona University</w:t>
      </w:r>
    </w:p>
    <w:p w14:paraId="6E64A12A" w14:textId="2D2669C0" w:rsidR="001F1666" w:rsidRDefault="001F1666" w:rsidP="00F22EEC">
      <w:pPr>
        <w:pStyle w:val="BodyText3"/>
        <w:widowControl w:val="0"/>
        <w:numPr>
          <w:ilvl w:val="1"/>
          <w:numId w:val="34"/>
        </w:numPr>
        <w:rPr>
          <w:rFonts w:ascii="Arial" w:hAnsi="Arial" w:cs="Arial"/>
        </w:rPr>
      </w:pPr>
      <w:r>
        <w:rPr>
          <w:rFonts w:ascii="Arial" w:hAnsi="Arial" w:cs="Arial"/>
        </w:rPr>
        <w:t>Madison Long (2023-2025)</w:t>
      </w:r>
    </w:p>
    <w:p w14:paraId="28E1FF6B" w14:textId="0D3CBE7E" w:rsidR="00F22EEC" w:rsidRPr="003438B4" w:rsidRDefault="00F22EEC" w:rsidP="00F22EEC">
      <w:pPr>
        <w:pStyle w:val="BodyText3"/>
        <w:widowControl w:val="0"/>
        <w:numPr>
          <w:ilvl w:val="1"/>
          <w:numId w:val="34"/>
        </w:numPr>
        <w:rPr>
          <w:rFonts w:ascii="Arial" w:hAnsi="Arial" w:cs="Arial"/>
        </w:rPr>
      </w:pPr>
      <w:r w:rsidRPr="003438B4">
        <w:rPr>
          <w:rFonts w:ascii="Arial" w:hAnsi="Arial" w:cs="Arial"/>
        </w:rPr>
        <w:t>April Rose Vollmer (2022-2023)</w:t>
      </w:r>
    </w:p>
    <w:p w14:paraId="01107BAD" w14:textId="77777777" w:rsidR="00F22EEC" w:rsidRPr="003438B4" w:rsidRDefault="00F22EEC" w:rsidP="00F22EEC">
      <w:pPr>
        <w:pStyle w:val="BodyText3"/>
        <w:widowControl w:val="0"/>
        <w:numPr>
          <w:ilvl w:val="1"/>
          <w:numId w:val="34"/>
        </w:numPr>
        <w:rPr>
          <w:rFonts w:ascii="Arial" w:hAnsi="Arial" w:cs="Arial"/>
        </w:rPr>
      </w:pPr>
      <w:r w:rsidRPr="003438B4">
        <w:rPr>
          <w:rFonts w:ascii="Arial" w:hAnsi="Arial" w:cs="Arial"/>
        </w:rPr>
        <w:t>Mauricio Atencio (2022-2023)</w:t>
      </w:r>
    </w:p>
    <w:p w14:paraId="70653A1E" w14:textId="77777777" w:rsidR="00F22EEC" w:rsidRPr="003438B4" w:rsidRDefault="00F22EEC" w:rsidP="00F22EEC">
      <w:pPr>
        <w:pStyle w:val="BodyText3"/>
        <w:widowControl w:val="0"/>
        <w:numPr>
          <w:ilvl w:val="0"/>
          <w:numId w:val="34"/>
        </w:numPr>
        <w:rPr>
          <w:rFonts w:ascii="Arial" w:hAnsi="Arial" w:cs="Arial"/>
        </w:rPr>
      </w:pPr>
      <w:r w:rsidRPr="003438B4">
        <w:rPr>
          <w:rFonts w:ascii="Arial" w:hAnsi="Arial" w:cs="Arial"/>
        </w:rPr>
        <w:lastRenderedPageBreak/>
        <w:t xml:space="preserve">Thesis committee member – External </w:t>
      </w:r>
    </w:p>
    <w:p w14:paraId="7673796C" w14:textId="77777777" w:rsidR="00F22EEC" w:rsidRDefault="00F22EEC" w:rsidP="00F22EEC">
      <w:pPr>
        <w:pStyle w:val="BodyText3"/>
        <w:widowControl w:val="0"/>
        <w:numPr>
          <w:ilvl w:val="1"/>
          <w:numId w:val="34"/>
        </w:numPr>
        <w:rPr>
          <w:rFonts w:ascii="Arial" w:hAnsi="Arial" w:cs="Arial"/>
        </w:rPr>
      </w:pPr>
      <w:r w:rsidRPr="003438B4">
        <w:rPr>
          <w:rFonts w:ascii="Arial" w:hAnsi="Arial" w:cs="Arial"/>
        </w:rPr>
        <w:t>Judy Galindo, University of California, San Diego (2022-202</w:t>
      </w:r>
      <w:r>
        <w:rPr>
          <w:rFonts w:ascii="Arial" w:hAnsi="Arial" w:cs="Arial"/>
        </w:rPr>
        <w:t>4</w:t>
      </w:r>
      <w:r w:rsidRPr="003438B4">
        <w:rPr>
          <w:rFonts w:ascii="Arial" w:hAnsi="Arial" w:cs="Arial"/>
        </w:rPr>
        <w:t>)</w:t>
      </w:r>
    </w:p>
    <w:p w14:paraId="1B292E3E" w14:textId="2A0C805A" w:rsidR="00EF277C" w:rsidRDefault="00EF277C" w:rsidP="00F22EEC">
      <w:pPr>
        <w:pStyle w:val="BodyText3"/>
        <w:widowControl w:val="0"/>
        <w:numPr>
          <w:ilvl w:val="1"/>
          <w:numId w:val="34"/>
        </w:numPr>
        <w:rPr>
          <w:rFonts w:ascii="Arial" w:hAnsi="Arial" w:cs="Arial"/>
        </w:rPr>
      </w:pPr>
      <w:r>
        <w:rPr>
          <w:rFonts w:ascii="Arial" w:hAnsi="Arial" w:cs="Arial"/>
        </w:rPr>
        <w:t xml:space="preserve">Yareli </w:t>
      </w:r>
      <w:proofErr w:type="spellStart"/>
      <w:r>
        <w:rPr>
          <w:rFonts w:ascii="Arial" w:hAnsi="Arial" w:cs="Arial"/>
        </w:rPr>
        <w:t>Rocío</w:t>
      </w:r>
      <w:proofErr w:type="spellEnd"/>
      <w:r>
        <w:rPr>
          <w:rFonts w:ascii="Arial" w:hAnsi="Arial" w:cs="Arial"/>
        </w:rPr>
        <w:t xml:space="preserve"> de la Cruz Rivera, Universidad </w:t>
      </w:r>
      <w:proofErr w:type="spellStart"/>
      <w:r>
        <w:rPr>
          <w:rFonts w:ascii="Arial" w:hAnsi="Arial" w:cs="Arial"/>
        </w:rPr>
        <w:t>Aut</w:t>
      </w:r>
      <w:r w:rsidR="00E71DA9">
        <w:rPr>
          <w:rFonts w:ascii="Arial" w:hAnsi="Arial" w:cs="Arial"/>
        </w:rPr>
        <w:t>ó</w:t>
      </w:r>
      <w:r>
        <w:rPr>
          <w:rFonts w:ascii="Arial" w:hAnsi="Arial" w:cs="Arial"/>
        </w:rPr>
        <w:t>noma</w:t>
      </w:r>
      <w:proofErr w:type="spellEnd"/>
      <w:r>
        <w:rPr>
          <w:rFonts w:ascii="Arial" w:hAnsi="Arial" w:cs="Arial"/>
        </w:rPr>
        <w:t xml:space="preserve"> de Baja California </w:t>
      </w:r>
    </w:p>
    <w:p w14:paraId="47061899" w14:textId="77777777" w:rsidR="00F22EEC" w:rsidRDefault="00F22EEC" w:rsidP="00F22EEC">
      <w:pPr>
        <w:pStyle w:val="BodyText3"/>
        <w:widowControl w:val="0"/>
        <w:numPr>
          <w:ilvl w:val="0"/>
          <w:numId w:val="34"/>
        </w:numPr>
        <w:rPr>
          <w:rFonts w:ascii="Arial" w:hAnsi="Arial" w:cs="Arial"/>
        </w:rPr>
      </w:pPr>
      <w:r>
        <w:rPr>
          <w:rFonts w:ascii="Arial" w:hAnsi="Arial" w:cs="Arial"/>
        </w:rPr>
        <w:t>Doctoral Research Mentor</w:t>
      </w:r>
    </w:p>
    <w:p w14:paraId="4F12CFC4" w14:textId="4B03A413" w:rsidR="001F1666" w:rsidRDefault="001F1666" w:rsidP="00F22EEC">
      <w:pPr>
        <w:pStyle w:val="BodyText3"/>
        <w:widowControl w:val="0"/>
        <w:numPr>
          <w:ilvl w:val="1"/>
          <w:numId w:val="34"/>
        </w:numPr>
        <w:rPr>
          <w:rFonts w:ascii="Arial" w:hAnsi="Arial" w:cs="Arial"/>
        </w:rPr>
      </w:pPr>
      <w:r>
        <w:rPr>
          <w:rFonts w:ascii="Arial" w:hAnsi="Arial" w:cs="Arial"/>
        </w:rPr>
        <w:t xml:space="preserve">Miracle Macias Burgos (PhD; 2024 – current) </w:t>
      </w:r>
    </w:p>
    <w:p w14:paraId="55C62027" w14:textId="08C6D62A" w:rsidR="00463637" w:rsidRDefault="00463637" w:rsidP="00F22EEC">
      <w:pPr>
        <w:pStyle w:val="BodyText3"/>
        <w:widowControl w:val="0"/>
        <w:numPr>
          <w:ilvl w:val="1"/>
          <w:numId w:val="34"/>
        </w:numPr>
        <w:rPr>
          <w:rFonts w:ascii="Arial" w:hAnsi="Arial" w:cs="Arial"/>
        </w:rPr>
      </w:pPr>
      <w:r>
        <w:rPr>
          <w:rFonts w:ascii="Arial" w:hAnsi="Arial" w:cs="Arial"/>
        </w:rPr>
        <w:t xml:space="preserve">Sandra Thomas (PsyD; 2023 – current) </w:t>
      </w:r>
    </w:p>
    <w:p w14:paraId="4FEA82DE" w14:textId="425D4572" w:rsidR="00F22EEC" w:rsidRDefault="00F22EEC" w:rsidP="00F22EEC">
      <w:pPr>
        <w:pStyle w:val="BodyText3"/>
        <w:widowControl w:val="0"/>
        <w:numPr>
          <w:ilvl w:val="1"/>
          <w:numId w:val="34"/>
        </w:numPr>
        <w:rPr>
          <w:rFonts w:ascii="Arial" w:hAnsi="Arial" w:cs="Arial"/>
        </w:rPr>
      </w:pPr>
      <w:r>
        <w:rPr>
          <w:rFonts w:ascii="Arial" w:hAnsi="Arial" w:cs="Arial"/>
        </w:rPr>
        <w:t xml:space="preserve">Alexandra </w:t>
      </w:r>
      <w:r w:rsidRPr="00FF0A45">
        <w:rPr>
          <w:rFonts w:ascii="Arial" w:hAnsi="Arial" w:cs="Arial"/>
        </w:rPr>
        <w:t>Manriquez</w:t>
      </w:r>
      <w:r>
        <w:rPr>
          <w:rFonts w:ascii="Arial" w:hAnsi="Arial" w:cs="Arial"/>
        </w:rPr>
        <w:t xml:space="preserve"> (PsyD; 2024 – </w:t>
      </w:r>
      <w:r w:rsidR="001F1666">
        <w:rPr>
          <w:rFonts w:ascii="Arial" w:hAnsi="Arial" w:cs="Arial"/>
        </w:rPr>
        <w:t>2025</w:t>
      </w:r>
      <w:r>
        <w:rPr>
          <w:rFonts w:ascii="Arial" w:hAnsi="Arial" w:cs="Arial"/>
        </w:rPr>
        <w:t>)</w:t>
      </w:r>
    </w:p>
    <w:p w14:paraId="72AB5DF4" w14:textId="77777777" w:rsidR="00F22EEC" w:rsidRDefault="00F22EEC" w:rsidP="00F22EEC">
      <w:pPr>
        <w:pStyle w:val="BodyText3"/>
        <w:widowControl w:val="0"/>
        <w:numPr>
          <w:ilvl w:val="1"/>
          <w:numId w:val="34"/>
        </w:numPr>
        <w:rPr>
          <w:rFonts w:ascii="Arial" w:hAnsi="Arial" w:cs="Arial"/>
        </w:rPr>
      </w:pPr>
      <w:r>
        <w:rPr>
          <w:rFonts w:ascii="Arial" w:hAnsi="Arial" w:cs="Arial"/>
        </w:rPr>
        <w:t>Kimberly Mora (PhD; 2023-2024)</w:t>
      </w:r>
    </w:p>
    <w:p w14:paraId="33405BA4" w14:textId="77777777" w:rsidR="00F22EEC" w:rsidRDefault="00F22EEC" w:rsidP="00F22EEC">
      <w:pPr>
        <w:pStyle w:val="BodyText3"/>
        <w:widowControl w:val="0"/>
        <w:numPr>
          <w:ilvl w:val="1"/>
          <w:numId w:val="34"/>
        </w:numPr>
        <w:rPr>
          <w:rFonts w:ascii="Arial" w:hAnsi="Arial" w:cs="Arial"/>
        </w:rPr>
      </w:pPr>
      <w:proofErr w:type="spellStart"/>
      <w:r w:rsidRPr="000A094E">
        <w:rPr>
          <w:rFonts w:ascii="Arial" w:hAnsi="Arial" w:cs="Arial"/>
        </w:rPr>
        <w:t>Jeffersson</w:t>
      </w:r>
      <w:proofErr w:type="spellEnd"/>
      <w:r w:rsidRPr="000A094E">
        <w:rPr>
          <w:rFonts w:ascii="Arial" w:hAnsi="Arial" w:cs="Arial"/>
        </w:rPr>
        <w:t xml:space="preserve"> </w:t>
      </w:r>
      <w:proofErr w:type="spellStart"/>
      <w:r w:rsidRPr="000A094E">
        <w:rPr>
          <w:rFonts w:ascii="Arial" w:hAnsi="Arial" w:cs="Arial"/>
        </w:rPr>
        <w:t>Brasil</w:t>
      </w:r>
      <w:proofErr w:type="spellEnd"/>
      <w:r w:rsidRPr="000A094E">
        <w:rPr>
          <w:rFonts w:ascii="Arial" w:hAnsi="Arial" w:cs="Arial"/>
        </w:rPr>
        <w:t xml:space="preserve"> Pires Dos Santos</w:t>
      </w:r>
      <w:r>
        <w:rPr>
          <w:rFonts w:ascii="Arial" w:hAnsi="Arial" w:cs="Arial"/>
        </w:rPr>
        <w:t xml:space="preserve"> (PhD; 2023 - current)</w:t>
      </w:r>
    </w:p>
    <w:p w14:paraId="4708821D" w14:textId="485BE757" w:rsidR="00F22EEC" w:rsidRDefault="00F22EEC" w:rsidP="00F22EEC">
      <w:pPr>
        <w:pStyle w:val="BodyText3"/>
        <w:widowControl w:val="0"/>
        <w:numPr>
          <w:ilvl w:val="1"/>
          <w:numId w:val="34"/>
        </w:numPr>
        <w:rPr>
          <w:rFonts w:ascii="Arial" w:hAnsi="Arial" w:cs="Arial"/>
        </w:rPr>
      </w:pPr>
      <w:r>
        <w:rPr>
          <w:rFonts w:ascii="Arial" w:hAnsi="Arial" w:cs="Arial"/>
        </w:rPr>
        <w:t xml:space="preserve">Amanda Acevedo-Morales (PsyD; 2023 - </w:t>
      </w:r>
      <w:r w:rsidR="001F1666">
        <w:rPr>
          <w:rFonts w:ascii="Arial" w:hAnsi="Arial" w:cs="Arial"/>
        </w:rPr>
        <w:t>2025</w:t>
      </w:r>
      <w:r>
        <w:rPr>
          <w:rFonts w:ascii="Arial" w:hAnsi="Arial" w:cs="Arial"/>
        </w:rPr>
        <w:t>)</w:t>
      </w:r>
    </w:p>
    <w:p w14:paraId="2C745CB7" w14:textId="77777777" w:rsidR="00F22EEC" w:rsidRPr="000A094E" w:rsidRDefault="00F22EEC" w:rsidP="00F22EEC">
      <w:pPr>
        <w:pStyle w:val="BodyText3"/>
        <w:widowControl w:val="0"/>
        <w:numPr>
          <w:ilvl w:val="1"/>
          <w:numId w:val="34"/>
        </w:numPr>
        <w:rPr>
          <w:rFonts w:ascii="Arial" w:hAnsi="Arial" w:cs="Arial"/>
        </w:rPr>
      </w:pPr>
      <w:r>
        <w:rPr>
          <w:rFonts w:ascii="Arial" w:hAnsi="Arial" w:cs="Arial"/>
        </w:rPr>
        <w:t>Yesenia Cruz Carrillo (PhD; 2023-current)</w:t>
      </w:r>
    </w:p>
    <w:p w14:paraId="0715AB94" w14:textId="77777777" w:rsidR="00F22EEC" w:rsidRPr="00FF0A45" w:rsidRDefault="00F22EEC" w:rsidP="00F22EEC">
      <w:pPr>
        <w:pStyle w:val="BodyText3"/>
        <w:widowControl w:val="0"/>
        <w:numPr>
          <w:ilvl w:val="1"/>
          <w:numId w:val="34"/>
        </w:numPr>
        <w:rPr>
          <w:rFonts w:ascii="Arial" w:hAnsi="Arial" w:cs="Arial"/>
        </w:rPr>
      </w:pPr>
      <w:r>
        <w:rPr>
          <w:rFonts w:ascii="Arial" w:hAnsi="Arial" w:cs="Arial"/>
        </w:rPr>
        <w:t>Michele Lee (PhD; 2022-2023)</w:t>
      </w:r>
    </w:p>
    <w:p w14:paraId="65641119" w14:textId="77777777" w:rsidR="00F22EEC" w:rsidRPr="00FF0A45" w:rsidRDefault="00F22EEC" w:rsidP="00F22EEC">
      <w:pPr>
        <w:pStyle w:val="BodyText3"/>
        <w:widowControl w:val="0"/>
        <w:numPr>
          <w:ilvl w:val="1"/>
          <w:numId w:val="34"/>
        </w:numPr>
        <w:rPr>
          <w:rFonts w:ascii="Arial" w:hAnsi="Arial" w:cs="Arial"/>
        </w:rPr>
      </w:pPr>
      <w:proofErr w:type="spellStart"/>
      <w:r>
        <w:rPr>
          <w:rFonts w:ascii="Arial" w:hAnsi="Arial" w:cs="Arial"/>
        </w:rPr>
        <w:t>Schan</w:t>
      </w:r>
      <w:proofErr w:type="spellEnd"/>
      <w:r>
        <w:rPr>
          <w:rFonts w:ascii="Arial" w:hAnsi="Arial" w:cs="Arial"/>
        </w:rPr>
        <w:t xml:space="preserve"> </w:t>
      </w:r>
      <w:proofErr w:type="spellStart"/>
      <w:r w:rsidRPr="00CF3033">
        <w:rPr>
          <w:rFonts w:ascii="Arial" w:hAnsi="Arial" w:cs="Arial"/>
        </w:rPr>
        <w:t>Lartigue</w:t>
      </w:r>
      <w:proofErr w:type="spellEnd"/>
      <w:r>
        <w:rPr>
          <w:rFonts w:ascii="Arial" w:hAnsi="Arial" w:cs="Arial"/>
        </w:rPr>
        <w:t xml:space="preserve"> (MD; 2020-2022)</w:t>
      </w:r>
    </w:p>
    <w:p w14:paraId="4AF0DF19" w14:textId="77777777" w:rsidR="00F22EEC" w:rsidRDefault="00F22EEC" w:rsidP="00F22EEC">
      <w:pPr>
        <w:pStyle w:val="BodyText3"/>
        <w:widowControl w:val="0"/>
        <w:numPr>
          <w:ilvl w:val="1"/>
          <w:numId w:val="34"/>
        </w:numPr>
        <w:spacing w:after="120"/>
        <w:rPr>
          <w:rFonts w:ascii="Arial" w:hAnsi="Arial" w:cs="Arial"/>
        </w:rPr>
      </w:pPr>
      <w:r>
        <w:rPr>
          <w:rFonts w:ascii="Arial" w:hAnsi="Arial" w:cs="Arial"/>
        </w:rPr>
        <w:t xml:space="preserve">Terence </w:t>
      </w:r>
      <w:proofErr w:type="spellStart"/>
      <w:r w:rsidRPr="00CF3033">
        <w:rPr>
          <w:rFonts w:ascii="Arial" w:hAnsi="Arial" w:cs="Arial"/>
        </w:rPr>
        <w:t>Meyerhoefer</w:t>
      </w:r>
      <w:proofErr w:type="spellEnd"/>
      <w:r>
        <w:rPr>
          <w:rFonts w:ascii="Arial" w:hAnsi="Arial" w:cs="Arial"/>
        </w:rPr>
        <w:t xml:space="preserve"> (MD; 2019-2021)</w:t>
      </w:r>
    </w:p>
    <w:p w14:paraId="10975F5C" w14:textId="48E96502" w:rsidR="00503711" w:rsidRPr="00B52D48" w:rsidRDefault="00503711" w:rsidP="00503711">
      <w:pPr>
        <w:pStyle w:val="BodyText3"/>
        <w:widowControl w:val="0"/>
        <w:rPr>
          <w:rFonts w:ascii="Arial" w:hAnsi="Arial" w:cs="Arial"/>
          <w:b/>
          <w:color w:val="auto"/>
          <w:shd w:val="clear" w:color="auto" w:fill="FFFFFF"/>
        </w:rPr>
      </w:pPr>
      <w:r w:rsidRPr="00B52D48">
        <w:rPr>
          <w:rFonts w:ascii="Arial" w:hAnsi="Arial" w:cs="Arial"/>
          <w:b/>
          <w:color w:val="auto"/>
          <w:shd w:val="clear" w:color="auto" w:fill="FFFFFF"/>
        </w:rPr>
        <w:t>Guest Lectures</w:t>
      </w:r>
      <w:r w:rsidR="00EF3B40">
        <w:rPr>
          <w:rFonts w:ascii="Arial" w:hAnsi="Arial" w:cs="Arial"/>
          <w:b/>
          <w:color w:val="auto"/>
          <w:shd w:val="clear" w:color="auto" w:fill="FFFFFF"/>
        </w:rPr>
        <w:t>/Invited speaking</w:t>
      </w:r>
      <w:r w:rsidR="00B52D48">
        <w:rPr>
          <w:rFonts w:ascii="Arial" w:hAnsi="Arial" w:cs="Arial"/>
          <w:b/>
          <w:color w:val="auto"/>
          <w:shd w:val="clear" w:color="auto" w:fill="FFFFFF"/>
        </w:rPr>
        <w:t>:</w:t>
      </w:r>
    </w:p>
    <w:p w14:paraId="5C4434F4" w14:textId="39BCB023" w:rsidR="0047528D" w:rsidRDefault="0047528D" w:rsidP="00580413">
      <w:pPr>
        <w:pStyle w:val="BodyText3"/>
        <w:widowControl w:val="0"/>
        <w:spacing w:after="120"/>
        <w:rPr>
          <w:rFonts w:ascii="Arial" w:hAnsi="Arial" w:cs="Arial"/>
          <w:color w:val="auto"/>
          <w:shd w:val="clear" w:color="auto" w:fill="FFFFFF"/>
        </w:rPr>
      </w:pPr>
      <w:r>
        <w:rPr>
          <w:rFonts w:ascii="Arial" w:hAnsi="Arial" w:cs="Arial"/>
          <w:color w:val="auto"/>
          <w:shd w:val="clear" w:color="auto" w:fill="FFFFFF"/>
        </w:rPr>
        <w:t>Fall 2024, S</w:t>
      </w:r>
      <w:r w:rsidR="00B378D9">
        <w:rPr>
          <w:rFonts w:ascii="Arial" w:hAnsi="Arial" w:cs="Arial"/>
          <w:color w:val="auto"/>
          <w:shd w:val="clear" w:color="auto" w:fill="FFFFFF"/>
        </w:rPr>
        <w:t>ocial Behavioral Science</w:t>
      </w:r>
      <w:r>
        <w:rPr>
          <w:rFonts w:ascii="Arial" w:hAnsi="Arial" w:cs="Arial"/>
          <w:color w:val="auto"/>
          <w:shd w:val="clear" w:color="auto" w:fill="FFFFFF"/>
        </w:rPr>
        <w:t xml:space="preserve"> Research, </w:t>
      </w:r>
      <w:proofErr w:type="spellStart"/>
      <w:r>
        <w:rPr>
          <w:rFonts w:ascii="Arial" w:hAnsi="Arial" w:cs="Arial"/>
          <w:color w:val="auto"/>
          <w:shd w:val="clear" w:color="auto" w:fill="FFFFFF"/>
        </w:rPr>
        <w:t>OneHealth</w:t>
      </w:r>
      <w:proofErr w:type="spellEnd"/>
      <w:r>
        <w:rPr>
          <w:rFonts w:ascii="Arial" w:hAnsi="Arial" w:cs="Arial"/>
          <w:color w:val="auto"/>
          <w:shd w:val="clear" w:color="auto" w:fill="FFFFFF"/>
        </w:rPr>
        <w:t xml:space="preserve">, </w:t>
      </w:r>
      <w:r w:rsidR="00B2268D">
        <w:rPr>
          <w:rFonts w:ascii="Arial" w:hAnsi="Arial" w:cs="Arial"/>
          <w:color w:val="auto"/>
          <w:shd w:val="clear" w:color="auto" w:fill="FFFFFF"/>
        </w:rPr>
        <w:t>Biological</w:t>
      </w:r>
      <w:r>
        <w:rPr>
          <w:rFonts w:ascii="Arial" w:hAnsi="Arial" w:cs="Arial"/>
          <w:color w:val="auto"/>
          <w:shd w:val="clear" w:color="auto" w:fill="FFFFFF"/>
        </w:rPr>
        <w:t xml:space="preserve"> Sciences PhD students, </w:t>
      </w:r>
      <w:r w:rsidRPr="003438B4">
        <w:rPr>
          <w:rFonts w:ascii="Arial" w:hAnsi="Arial" w:cs="Arial"/>
          <w:color w:val="auto"/>
          <w:shd w:val="clear" w:color="auto" w:fill="FFFFFF"/>
        </w:rPr>
        <w:t>College of Health and Human Services, Northern Arizona University</w:t>
      </w:r>
    </w:p>
    <w:p w14:paraId="790FA939" w14:textId="690E14E3" w:rsidR="001A6DCA" w:rsidRPr="003438B4" w:rsidRDefault="001A6DCA" w:rsidP="00F209DD">
      <w:pPr>
        <w:pStyle w:val="BodyText3"/>
        <w:widowControl w:val="0"/>
        <w:spacing w:before="120" w:after="120"/>
        <w:rPr>
          <w:rFonts w:ascii="Arial" w:hAnsi="Arial" w:cs="Arial"/>
          <w:color w:val="auto"/>
          <w:shd w:val="clear" w:color="auto" w:fill="FFFFFF"/>
        </w:rPr>
      </w:pPr>
      <w:r w:rsidRPr="003438B4">
        <w:rPr>
          <w:rFonts w:ascii="Arial" w:hAnsi="Arial" w:cs="Arial"/>
          <w:color w:val="auto"/>
          <w:shd w:val="clear" w:color="auto" w:fill="FFFFFF"/>
        </w:rPr>
        <w:t>Fall 2022</w:t>
      </w:r>
      <w:r w:rsidR="0047528D">
        <w:rPr>
          <w:rFonts w:ascii="Arial" w:hAnsi="Arial" w:cs="Arial"/>
          <w:color w:val="auto"/>
          <w:shd w:val="clear" w:color="auto" w:fill="FFFFFF"/>
        </w:rPr>
        <w:t xml:space="preserve"> &amp; Fall 2023</w:t>
      </w:r>
      <w:r w:rsidRPr="003438B4">
        <w:rPr>
          <w:rFonts w:ascii="Arial" w:hAnsi="Arial" w:cs="Arial"/>
          <w:color w:val="auto"/>
          <w:shd w:val="clear" w:color="auto" w:fill="FFFFFF"/>
        </w:rPr>
        <w:t>, Life-Work Balance and Stress in Academia, IH685: Graduate Research, Ph.D. students, College of Health and Human Services and College of Social and Behavioral Sciences, Northern Arizona University</w:t>
      </w:r>
    </w:p>
    <w:p w14:paraId="0AB751CB" w14:textId="27DF6522" w:rsidR="00503711" w:rsidRPr="003438B4" w:rsidRDefault="00503711" w:rsidP="00F209DD">
      <w:pPr>
        <w:pStyle w:val="BodyText3"/>
        <w:widowControl w:val="0"/>
        <w:spacing w:before="120" w:after="120"/>
        <w:rPr>
          <w:rFonts w:ascii="Arial" w:hAnsi="Arial" w:cs="Arial"/>
          <w:color w:val="auto"/>
          <w:shd w:val="clear" w:color="auto" w:fill="FFFFFF"/>
        </w:rPr>
      </w:pPr>
      <w:r w:rsidRPr="003438B4">
        <w:rPr>
          <w:rFonts w:ascii="Arial" w:hAnsi="Arial" w:cs="Arial"/>
          <w:color w:val="auto"/>
          <w:shd w:val="clear" w:color="auto" w:fill="FFFFFF"/>
        </w:rPr>
        <w:t>Spring 2022, Measurement and Psychometrics, NUR609: Quantitative Research Methods and Design, Ph.D. students, College of Nursing and Health Innovation, Arizona State University</w:t>
      </w:r>
    </w:p>
    <w:p w14:paraId="0DD37260" w14:textId="40378F56" w:rsidR="00503711" w:rsidRPr="003438B4" w:rsidRDefault="00503711" w:rsidP="00F209DD">
      <w:pPr>
        <w:pStyle w:val="BodyText3"/>
        <w:widowControl w:val="0"/>
        <w:spacing w:before="120" w:after="120"/>
        <w:rPr>
          <w:rFonts w:ascii="Arial" w:hAnsi="Arial" w:cs="Arial"/>
          <w:color w:val="auto"/>
          <w:shd w:val="clear" w:color="auto" w:fill="FFFFFF"/>
        </w:rPr>
      </w:pPr>
      <w:r w:rsidRPr="003438B4">
        <w:rPr>
          <w:rFonts w:ascii="Arial" w:hAnsi="Arial" w:cs="Arial"/>
          <w:color w:val="auto"/>
          <w:shd w:val="clear" w:color="auto" w:fill="FFFFFF"/>
        </w:rPr>
        <w:t>Fall 2021, How to Succeed as a Ph.D. Student, NUR601: Scientific Role Development I. Ph.D. students, College of Nursing and Health Innovation, Arizona State University</w:t>
      </w:r>
    </w:p>
    <w:p w14:paraId="2A8633F1" w14:textId="2E82A2BF" w:rsidR="00503711" w:rsidRPr="003438B4" w:rsidRDefault="00503711" w:rsidP="00F209DD">
      <w:pPr>
        <w:pStyle w:val="BodyText3"/>
        <w:widowControl w:val="0"/>
        <w:spacing w:before="120" w:after="120"/>
        <w:rPr>
          <w:rFonts w:ascii="Arial" w:hAnsi="Arial" w:cs="Arial"/>
          <w:color w:val="auto"/>
          <w:shd w:val="clear" w:color="auto" w:fill="FFFFFF"/>
        </w:rPr>
      </w:pPr>
      <w:r w:rsidRPr="003438B4">
        <w:rPr>
          <w:rFonts w:ascii="Arial" w:hAnsi="Arial" w:cs="Arial"/>
          <w:color w:val="auto"/>
          <w:shd w:val="clear" w:color="auto" w:fill="FFFFFF"/>
        </w:rPr>
        <w:t>Spring 2020</w:t>
      </w:r>
      <w:bookmarkStart w:id="34" w:name="_Hlk81392108"/>
      <w:r w:rsidRPr="003438B4">
        <w:rPr>
          <w:rFonts w:ascii="Arial" w:hAnsi="Arial" w:cs="Arial"/>
          <w:color w:val="auto"/>
          <w:shd w:val="clear" w:color="auto" w:fill="FFFFFF"/>
        </w:rPr>
        <w:t>, Networking at Professional Conferences, NUR607: Scientific Role Development III. Ph.D. students, College of Nursing and Health Innovation, Arizona State University</w:t>
      </w:r>
      <w:bookmarkEnd w:id="34"/>
    </w:p>
    <w:p w14:paraId="434FC29D" w14:textId="64AA3E52" w:rsidR="00503711" w:rsidRPr="003438B4" w:rsidRDefault="00503711" w:rsidP="00F209DD">
      <w:pPr>
        <w:pStyle w:val="BodyText3"/>
        <w:widowControl w:val="0"/>
        <w:spacing w:before="120" w:after="120"/>
        <w:rPr>
          <w:rFonts w:ascii="Arial" w:hAnsi="Arial" w:cs="Arial"/>
          <w:color w:val="auto"/>
          <w:shd w:val="clear" w:color="auto" w:fill="FFFFFF"/>
        </w:rPr>
      </w:pPr>
      <w:r w:rsidRPr="003438B4">
        <w:rPr>
          <w:rFonts w:ascii="Arial" w:hAnsi="Arial" w:cs="Arial"/>
          <w:color w:val="auto"/>
          <w:shd w:val="clear" w:color="auto" w:fill="FFFFFF"/>
        </w:rPr>
        <w:t xml:space="preserve">Fall 2019, Mindfulness and Substance Use Disorders, PSYC1301: Introduction to Psychology, Department of Psychology, University of Texas at El Paso </w:t>
      </w:r>
    </w:p>
    <w:p w14:paraId="583C4C83" w14:textId="7225ADD2" w:rsidR="00503711" w:rsidRPr="003438B4" w:rsidRDefault="00503711" w:rsidP="00F209DD">
      <w:pPr>
        <w:pStyle w:val="BodyText3"/>
        <w:widowControl w:val="0"/>
        <w:spacing w:before="120" w:after="120"/>
        <w:rPr>
          <w:rFonts w:ascii="Arial" w:hAnsi="Arial" w:cs="Arial"/>
          <w:color w:val="auto"/>
          <w:shd w:val="clear" w:color="auto" w:fill="FFFFFF"/>
        </w:rPr>
      </w:pPr>
      <w:r w:rsidRPr="003438B4">
        <w:rPr>
          <w:rFonts w:ascii="Arial" w:hAnsi="Arial" w:cs="Arial"/>
          <w:color w:val="auto"/>
          <w:shd w:val="clear" w:color="auto" w:fill="FFFFFF"/>
        </w:rPr>
        <w:t>Spring 2019, Measurement and Psychometrics, NUR609: Quantitative Research Methods and Design, Ph.D. students, College of Nursing and Health Innovation, Arizona State University</w:t>
      </w:r>
    </w:p>
    <w:p w14:paraId="470A2F5C" w14:textId="2A8A4FEB" w:rsidR="00503711" w:rsidRPr="003438B4" w:rsidRDefault="00503711" w:rsidP="00F209DD">
      <w:pPr>
        <w:pStyle w:val="BodyText3"/>
        <w:widowControl w:val="0"/>
        <w:spacing w:before="120" w:after="120"/>
        <w:rPr>
          <w:rFonts w:ascii="Arial" w:hAnsi="Arial" w:cs="Arial"/>
          <w:color w:val="auto"/>
          <w:shd w:val="clear" w:color="auto" w:fill="FFFFFF"/>
        </w:rPr>
      </w:pPr>
      <w:r w:rsidRPr="003438B4">
        <w:rPr>
          <w:rFonts w:ascii="Arial" w:hAnsi="Arial" w:cs="Arial"/>
          <w:color w:val="auto"/>
          <w:shd w:val="clear" w:color="auto" w:fill="FFFFFF"/>
        </w:rPr>
        <w:t>Spring 2018, Mental Health Disorders and Compassion, HCR220: Intro Nursing and Health Care Systems, College of Nursing and Health Innovation, Arizona State University</w:t>
      </w:r>
    </w:p>
    <w:p w14:paraId="463356F1" w14:textId="42EE98FF" w:rsidR="00503711" w:rsidRPr="003438B4" w:rsidRDefault="00503711" w:rsidP="00F209DD">
      <w:pPr>
        <w:pStyle w:val="BodyText3"/>
        <w:widowControl w:val="0"/>
        <w:spacing w:before="120" w:after="120"/>
        <w:rPr>
          <w:rFonts w:ascii="Arial" w:hAnsi="Arial" w:cs="Arial"/>
          <w:color w:val="auto"/>
          <w:shd w:val="clear" w:color="auto" w:fill="FFFFFF"/>
        </w:rPr>
      </w:pPr>
      <w:r w:rsidRPr="003438B4">
        <w:rPr>
          <w:rFonts w:ascii="Arial" w:hAnsi="Arial" w:cs="Arial"/>
          <w:color w:val="222222"/>
          <w:shd w:val="clear" w:color="auto" w:fill="FFFFFF"/>
        </w:rPr>
        <w:t xml:space="preserve">Spring 2016, </w:t>
      </w:r>
      <w:r w:rsidRPr="003438B4">
        <w:rPr>
          <w:rFonts w:ascii="Arial" w:hAnsi="Arial" w:cs="Arial"/>
        </w:rPr>
        <w:t xml:space="preserve">Data Collection in Health Science, HCR335: Program Development &amp; Management in Community Health, </w:t>
      </w:r>
      <w:r w:rsidRPr="003438B4">
        <w:rPr>
          <w:rFonts w:ascii="Arial" w:hAnsi="Arial" w:cs="Arial"/>
          <w:color w:val="auto"/>
          <w:shd w:val="clear" w:color="auto" w:fill="FFFFFF"/>
        </w:rPr>
        <w:t>College of Nursing and Health Innovation, Arizona State University</w:t>
      </w:r>
      <w:bookmarkStart w:id="35" w:name="_Hlk112843331"/>
    </w:p>
    <w:p w14:paraId="4CC79FAD" w14:textId="52A8233B" w:rsidR="00874909" w:rsidRPr="003438B4" w:rsidRDefault="00D55DC9" w:rsidP="00DC0442">
      <w:pPr>
        <w:pBdr>
          <w:top w:val="single" w:sz="4" w:space="0" w:color="auto"/>
          <w:bottom w:val="single" w:sz="4" w:space="1" w:color="auto"/>
        </w:pBdr>
        <w:jc w:val="center"/>
        <w:rPr>
          <w:rFonts w:ascii="Arial" w:hAnsi="Arial" w:cs="Arial"/>
          <w:b/>
          <w:bCs/>
          <w:sz w:val="22"/>
          <w:szCs w:val="22"/>
        </w:rPr>
      </w:pPr>
      <w:r>
        <w:rPr>
          <w:rFonts w:ascii="Arial" w:hAnsi="Arial" w:cs="Arial"/>
          <w:b/>
          <w:bCs/>
          <w:sz w:val="22"/>
          <w:szCs w:val="22"/>
        </w:rPr>
        <w:t xml:space="preserve">Honors, </w:t>
      </w:r>
      <w:r w:rsidR="00CB629D" w:rsidRPr="003438B4">
        <w:rPr>
          <w:rFonts w:ascii="Arial" w:hAnsi="Arial" w:cs="Arial"/>
          <w:b/>
          <w:bCs/>
          <w:sz w:val="22"/>
          <w:szCs w:val="22"/>
        </w:rPr>
        <w:t>Awards</w:t>
      </w:r>
      <w:r>
        <w:rPr>
          <w:rFonts w:ascii="Arial" w:hAnsi="Arial" w:cs="Arial"/>
          <w:b/>
          <w:bCs/>
          <w:sz w:val="22"/>
          <w:szCs w:val="22"/>
        </w:rPr>
        <w:t>,</w:t>
      </w:r>
      <w:r w:rsidRPr="00D55DC9">
        <w:rPr>
          <w:rFonts w:ascii="Arial" w:hAnsi="Arial" w:cs="Arial"/>
          <w:b/>
          <w:bCs/>
          <w:sz w:val="22"/>
          <w:szCs w:val="22"/>
        </w:rPr>
        <w:t xml:space="preserve"> </w:t>
      </w:r>
      <w:r w:rsidRPr="003438B4">
        <w:rPr>
          <w:rFonts w:ascii="Arial" w:hAnsi="Arial" w:cs="Arial"/>
          <w:b/>
          <w:bCs/>
          <w:sz w:val="22"/>
          <w:szCs w:val="22"/>
        </w:rPr>
        <w:t>&amp;</w:t>
      </w:r>
      <w:r>
        <w:rPr>
          <w:rFonts w:ascii="Arial" w:hAnsi="Arial" w:cs="Arial"/>
          <w:b/>
          <w:bCs/>
          <w:sz w:val="22"/>
          <w:szCs w:val="22"/>
        </w:rPr>
        <w:t xml:space="preserve"> </w:t>
      </w:r>
      <w:r w:rsidRPr="003438B4">
        <w:rPr>
          <w:rFonts w:ascii="Arial" w:hAnsi="Arial" w:cs="Arial"/>
          <w:b/>
          <w:bCs/>
          <w:sz w:val="22"/>
          <w:szCs w:val="22"/>
        </w:rPr>
        <w:t>Scholarships</w:t>
      </w:r>
    </w:p>
    <w:p w14:paraId="243DBAFF" w14:textId="7AD049D2" w:rsidR="003B0138" w:rsidRDefault="003B0138" w:rsidP="00DF3F77">
      <w:pPr>
        <w:pStyle w:val="Heading4"/>
        <w:widowControl w:val="0"/>
        <w:ind w:left="720" w:hanging="720"/>
        <w:rPr>
          <w:rFonts w:ascii="Arial" w:hAnsi="Arial" w:cs="Arial"/>
          <w:bCs/>
          <w:sz w:val="22"/>
          <w:szCs w:val="22"/>
        </w:rPr>
      </w:pPr>
      <w:r>
        <w:rPr>
          <w:rFonts w:ascii="Arial" w:hAnsi="Arial" w:cs="Arial"/>
          <w:bCs/>
          <w:sz w:val="22"/>
          <w:szCs w:val="22"/>
        </w:rPr>
        <w:t>2025</w:t>
      </w:r>
      <w:r>
        <w:rPr>
          <w:rFonts w:ascii="Arial" w:hAnsi="Arial" w:cs="Arial"/>
          <w:bCs/>
          <w:sz w:val="22"/>
          <w:szCs w:val="22"/>
        </w:rPr>
        <w:tab/>
      </w:r>
      <w:r w:rsidRPr="003B0138">
        <w:rPr>
          <w:rFonts w:ascii="Arial" w:hAnsi="Arial" w:cs="Arial"/>
          <w:bCs/>
          <w:sz w:val="22"/>
          <w:szCs w:val="22"/>
        </w:rPr>
        <w:t>National Institutes of Health (NIH) Office of Behavioral and Social Science Research (OBSSR)</w:t>
      </w:r>
      <w:r>
        <w:rPr>
          <w:rFonts w:ascii="Arial" w:hAnsi="Arial" w:cs="Arial"/>
          <w:bCs/>
          <w:sz w:val="22"/>
          <w:szCs w:val="22"/>
        </w:rPr>
        <w:t xml:space="preserve"> </w:t>
      </w:r>
      <w:r w:rsidRPr="003B0138">
        <w:rPr>
          <w:rFonts w:ascii="Arial" w:hAnsi="Arial" w:cs="Arial"/>
          <w:bCs/>
          <w:sz w:val="22"/>
          <w:szCs w:val="22"/>
        </w:rPr>
        <w:t>Matilda White Riley</w:t>
      </w:r>
      <w:r>
        <w:rPr>
          <w:rFonts w:ascii="Arial" w:hAnsi="Arial" w:cs="Arial"/>
          <w:bCs/>
          <w:sz w:val="22"/>
          <w:szCs w:val="22"/>
        </w:rPr>
        <w:t xml:space="preserve"> Paper Award</w:t>
      </w:r>
    </w:p>
    <w:p w14:paraId="7CEC17E8" w14:textId="507499D1" w:rsidR="006E65DB" w:rsidRDefault="006E65DB" w:rsidP="00DF3F77">
      <w:pPr>
        <w:pStyle w:val="Heading4"/>
        <w:widowControl w:val="0"/>
        <w:ind w:left="720" w:hanging="720"/>
        <w:rPr>
          <w:rFonts w:ascii="Arial" w:hAnsi="Arial" w:cs="Arial"/>
          <w:bCs/>
          <w:sz w:val="22"/>
          <w:szCs w:val="22"/>
        </w:rPr>
      </w:pPr>
      <w:r>
        <w:rPr>
          <w:rFonts w:ascii="Arial" w:hAnsi="Arial" w:cs="Arial"/>
          <w:bCs/>
          <w:sz w:val="22"/>
          <w:szCs w:val="22"/>
        </w:rPr>
        <w:t>2025</w:t>
      </w:r>
      <w:r>
        <w:rPr>
          <w:rFonts w:ascii="Arial" w:hAnsi="Arial" w:cs="Arial"/>
          <w:bCs/>
          <w:sz w:val="22"/>
          <w:szCs w:val="22"/>
        </w:rPr>
        <w:tab/>
        <w:t xml:space="preserve">Northern Arizona University, Impactful Educator Award, </w:t>
      </w:r>
      <w:r w:rsidRPr="006E65DB">
        <w:rPr>
          <w:rFonts w:ascii="Arial" w:hAnsi="Arial" w:cs="Arial"/>
          <w:bCs/>
          <w:sz w:val="22"/>
          <w:szCs w:val="22"/>
        </w:rPr>
        <w:t>Center for International Education</w:t>
      </w:r>
    </w:p>
    <w:p w14:paraId="675C1727" w14:textId="1FBBA66B" w:rsidR="00463637" w:rsidRDefault="00463637" w:rsidP="00DF3F77">
      <w:pPr>
        <w:pStyle w:val="Heading4"/>
        <w:widowControl w:val="0"/>
        <w:ind w:left="720" w:hanging="720"/>
        <w:rPr>
          <w:rFonts w:ascii="Arial" w:hAnsi="Arial" w:cs="Arial"/>
          <w:bCs/>
          <w:sz w:val="22"/>
          <w:szCs w:val="22"/>
        </w:rPr>
      </w:pPr>
      <w:r>
        <w:rPr>
          <w:rFonts w:ascii="Arial" w:hAnsi="Arial" w:cs="Arial"/>
          <w:bCs/>
          <w:sz w:val="22"/>
          <w:szCs w:val="22"/>
        </w:rPr>
        <w:t>2025</w:t>
      </w:r>
      <w:r>
        <w:rPr>
          <w:rFonts w:ascii="Arial" w:hAnsi="Arial" w:cs="Arial"/>
          <w:bCs/>
          <w:sz w:val="22"/>
          <w:szCs w:val="22"/>
        </w:rPr>
        <w:tab/>
      </w:r>
      <w:r w:rsidR="000D17CF">
        <w:rPr>
          <w:rFonts w:ascii="Arial" w:hAnsi="Arial" w:cs="Arial"/>
          <w:bCs/>
          <w:sz w:val="22"/>
          <w:szCs w:val="22"/>
        </w:rPr>
        <w:t>Northern Arizona University,</w:t>
      </w:r>
      <w:r>
        <w:rPr>
          <w:rFonts w:ascii="Arial" w:hAnsi="Arial" w:cs="Arial"/>
          <w:bCs/>
          <w:sz w:val="22"/>
          <w:szCs w:val="22"/>
        </w:rPr>
        <w:t xml:space="preserve"> </w:t>
      </w:r>
      <w:r w:rsidRPr="00463637">
        <w:rPr>
          <w:rFonts w:ascii="Arial" w:hAnsi="Arial" w:cs="Arial"/>
          <w:bCs/>
          <w:sz w:val="22"/>
          <w:szCs w:val="22"/>
        </w:rPr>
        <w:t>Undergraduate Research Mentorship</w:t>
      </w:r>
      <w:r>
        <w:rPr>
          <w:rFonts w:ascii="Arial" w:hAnsi="Arial" w:cs="Arial"/>
          <w:bCs/>
          <w:sz w:val="22"/>
          <w:szCs w:val="22"/>
        </w:rPr>
        <w:t xml:space="preserve"> Award</w:t>
      </w:r>
    </w:p>
    <w:p w14:paraId="16486CDF" w14:textId="0A7C8DE4" w:rsidR="00463637" w:rsidRDefault="00463637" w:rsidP="00DF3F77">
      <w:pPr>
        <w:pStyle w:val="Heading4"/>
        <w:widowControl w:val="0"/>
        <w:ind w:left="720" w:hanging="720"/>
        <w:rPr>
          <w:rFonts w:ascii="Arial" w:hAnsi="Arial" w:cs="Arial"/>
          <w:bCs/>
          <w:sz w:val="22"/>
          <w:szCs w:val="22"/>
        </w:rPr>
      </w:pPr>
      <w:r>
        <w:rPr>
          <w:rFonts w:ascii="Arial" w:hAnsi="Arial" w:cs="Arial"/>
          <w:bCs/>
          <w:sz w:val="22"/>
          <w:szCs w:val="22"/>
        </w:rPr>
        <w:t>2025</w:t>
      </w:r>
      <w:r>
        <w:rPr>
          <w:rFonts w:ascii="Arial" w:hAnsi="Arial" w:cs="Arial"/>
          <w:bCs/>
          <w:sz w:val="22"/>
          <w:szCs w:val="22"/>
        </w:rPr>
        <w:tab/>
        <w:t>Flinn Faculty Fellowship, Northern Arizona University</w:t>
      </w:r>
    </w:p>
    <w:p w14:paraId="04644FB4" w14:textId="2397EC13" w:rsidR="00D33BFC" w:rsidRDefault="00D33BFC" w:rsidP="00DF3F77">
      <w:pPr>
        <w:pStyle w:val="Heading4"/>
        <w:widowControl w:val="0"/>
        <w:ind w:left="720" w:hanging="720"/>
        <w:rPr>
          <w:rFonts w:ascii="Arial" w:hAnsi="Arial" w:cs="Arial"/>
          <w:bCs/>
          <w:sz w:val="22"/>
          <w:szCs w:val="22"/>
        </w:rPr>
      </w:pPr>
      <w:r>
        <w:rPr>
          <w:rFonts w:ascii="Arial" w:hAnsi="Arial" w:cs="Arial"/>
          <w:bCs/>
          <w:sz w:val="22"/>
          <w:szCs w:val="22"/>
        </w:rPr>
        <w:t>2023</w:t>
      </w:r>
      <w:r>
        <w:rPr>
          <w:rFonts w:ascii="Arial" w:hAnsi="Arial" w:cs="Arial"/>
          <w:bCs/>
          <w:sz w:val="22"/>
          <w:szCs w:val="22"/>
        </w:rPr>
        <w:tab/>
      </w:r>
      <w:r w:rsidRPr="00D33BFC">
        <w:rPr>
          <w:rFonts w:ascii="Arial" w:hAnsi="Arial" w:cs="Arial"/>
          <w:bCs/>
          <w:sz w:val="22"/>
          <w:szCs w:val="22"/>
        </w:rPr>
        <w:t>American Mindfulness Research Association Early Career Scientist Award</w:t>
      </w:r>
    </w:p>
    <w:p w14:paraId="4F60F3DE" w14:textId="6024F1FD" w:rsidR="00D55DC9" w:rsidRDefault="00D55DC9" w:rsidP="00DF3F77">
      <w:pPr>
        <w:pStyle w:val="Heading4"/>
        <w:widowControl w:val="0"/>
        <w:ind w:left="720" w:hanging="720"/>
        <w:rPr>
          <w:rFonts w:ascii="Arial" w:hAnsi="Arial" w:cs="Arial"/>
          <w:bCs/>
          <w:sz w:val="22"/>
          <w:szCs w:val="22"/>
        </w:rPr>
      </w:pPr>
      <w:r>
        <w:rPr>
          <w:rFonts w:ascii="Arial" w:hAnsi="Arial" w:cs="Arial"/>
          <w:bCs/>
          <w:sz w:val="22"/>
          <w:szCs w:val="22"/>
        </w:rPr>
        <w:t>2023</w:t>
      </w:r>
      <w:r>
        <w:rPr>
          <w:rFonts w:ascii="Arial" w:hAnsi="Arial" w:cs="Arial"/>
          <w:bCs/>
          <w:sz w:val="22"/>
          <w:szCs w:val="22"/>
        </w:rPr>
        <w:tab/>
        <w:t xml:space="preserve">NAU </w:t>
      </w:r>
      <w:r w:rsidRPr="00D55DC9">
        <w:rPr>
          <w:rFonts w:ascii="Arial" w:hAnsi="Arial" w:cs="Arial"/>
          <w:bCs/>
          <w:sz w:val="22"/>
          <w:szCs w:val="22"/>
        </w:rPr>
        <w:t>Office of Undergraduate Research and Creative Activity Faculty Mentor Professional Learning Grant Award</w:t>
      </w:r>
    </w:p>
    <w:p w14:paraId="66BBF1BD" w14:textId="175C6A26" w:rsidR="00F735E0" w:rsidRPr="003438B4" w:rsidRDefault="00F735E0" w:rsidP="00DF3F77">
      <w:pPr>
        <w:pStyle w:val="Heading4"/>
        <w:widowControl w:val="0"/>
        <w:ind w:left="720" w:hanging="720"/>
        <w:rPr>
          <w:rFonts w:ascii="Arial" w:hAnsi="Arial" w:cs="Arial"/>
          <w:bCs/>
          <w:sz w:val="22"/>
          <w:szCs w:val="22"/>
        </w:rPr>
      </w:pPr>
      <w:r w:rsidRPr="003438B4">
        <w:rPr>
          <w:rFonts w:ascii="Arial" w:hAnsi="Arial" w:cs="Arial"/>
          <w:bCs/>
          <w:sz w:val="22"/>
          <w:szCs w:val="22"/>
        </w:rPr>
        <w:t>2023</w:t>
      </w:r>
      <w:r w:rsidRPr="003438B4">
        <w:rPr>
          <w:rFonts w:ascii="Arial" w:hAnsi="Arial" w:cs="Arial"/>
          <w:bCs/>
          <w:sz w:val="22"/>
          <w:szCs w:val="22"/>
        </w:rPr>
        <w:tab/>
      </w:r>
      <w:r w:rsidR="009F2929" w:rsidRPr="003438B4">
        <w:rPr>
          <w:rFonts w:ascii="Arial" w:hAnsi="Arial" w:cs="Arial"/>
          <w:bCs/>
          <w:sz w:val="22"/>
          <w:szCs w:val="22"/>
        </w:rPr>
        <w:t xml:space="preserve">Center for Underrepresented Research in Addictions Training Program </w:t>
      </w:r>
      <w:bookmarkStart w:id="36" w:name="_Hlk135164284"/>
      <w:r w:rsidR="0024010B" w:rsidRPr="003438B4">
        <w:rPr>
          <w:rFonts w:ascii="Arial" w:hAnsi="Arial" w:cs="Arial"/>
          <w:bCs/>
          <w:sz w:val="22"/>
          <w:szCs w:val="22"/>
        </w:rPr>
        <w:t>(</w:t>
      </w:r>
      <w:bookmarkEnd w:id="36"/>
      <w:r w:rsidR="0024010B" w:rsidRPr="003438B4">
        <w:rPr>
          <w:rFonts w:ascii="Arial" w:hAnsi="Arial" w:cs="Arial"/>
          <w:bCs/>
          <w:sz w:val="22"/>
          <w:szCs w:val="22"/>
        </w:rPr>
        <w:t>R25DA050727)</w:t>
      </w:r>
    </w:p>
    <w:p w14:paraId="0B01564F" w14:textId="1C94B244" w:rsidR="00EF337A" w:rsidRPr="003438B4" w:rsidRDefault="00EF337A" w:rsidP="00DF3F77">
      <w:pPr>
        <w:pStyle w:val="Heading4"/>
        <w:widowControl w:val="0"/>
        <w:ind w:left="720" w:hanging="720"/>
        <w:rPr>
          <w:rFonts w:ascii="Arial" w:hAnsi="Arial" w:cs="Arial"/>
          <w:bCs/>
          <w:sz w:val="22"/>
          <w:szCs w:val="22"/>
        </w:rPr>
      </w:pPr>
      <w:r w:rsidRPr="003438B4">
        <w:rPr>
          <w:rFonts w:ascii="Arial" w:hAnsi="Arial" w:cs="Arial"/>
          <w:bCs/>
          <w:sz w:val="22"/>
          <w:szCs w:val="22"/>
        </w:rPr>
        <w:t>2023</w:t>
      </w:r>
      <w:r w:rsidRPr="003438B4">
        <w:rPr>
          <w:rFonts w:ascii="Arial" w:hAnsi="Arial" w:cs="Arial"/>
          <w:bCs/>
          <w:sz w:val="22"/>
          <w:szCs w:val="22"/>
        </w:rPr>
        <w:tab/>
        <w:t xml:space="preserve">National Institute on Drug Abuse (NIH/NIDA), Diversity Scholars </w:t>
      </w:r>
      <w:r w:rsidR="0024010B" w:rsidRPr="003438B4">
        <w:rPr>
          <w:rFonts w:ascii="Arial" w:hAnsi="Arial" w:cs="Arial"/>
          <w:bCs/>
          <w:sz w:val="22"/>
          <w:szCs w:val="22"/>
        </w:rPr>
        <w:t xml:space="preserve">Network </w:t>
      </w:r>
      <w:r w:rsidRPr="003438B4">
        <w:rPr>
          <w:rFonts w:ascii="Arial" w:hAnsi="Arial" w:cs="Arial"/>
          <w:bCs/>
          <w:sz w:val="22"/>
          <w:szCs w:val="22"/>
        </w:rPr>
        <w:t>(NDSN)</w:t>
      </w:r>
    </w:p>
    <w:p w14:paraId="499FF0AD" w14:textId="022CC800" w:rsidR="00541B02" w:rsidRPr="003438B4" w:rsidRDefault="00541B02" w:rsidP="00DF3F77">
      <w:pPr>
        <w:pStyle w:val="Heading4"/>
        <w:widowControl w:val="0"/>
        <w:ind w:left="720" w:hanging="720"/>
        <w:rPr>
          <w:rFonts w:ascii="Arial" w:hAnsi="Arial" w:cs="Arial"/>
          <w:bCs/>
          <w:sz w:val="22"/>
          <w:szCs w:val="22"/>
        </w:rPr>
      </w:pPr>
      <w:r w:rsidRPr="003438B4">
        <w:rPr>
          <w:rFonts w:ascii="Arial" w:hAnsi="Arial" w:cs="Arial"/>
          <w:bCs/>
          <w:sz w:val="22"/>
          <w:szCs w:val="22"/>
        </w:rPr>
        <w:t>2022</w:t>
      </w:r>
      <w:r w:rsidRPr="003438B4">
        <w:rPr>
          <w:rFonts w:ascii="Arial" w:hAnsi="Arial" w:cs="Arial"/>
          <w:bCs/>
          <w:sz w:val="22"/>
          <w:szCs w:val="22"/>
        </w:rPr>
        <w:tab/>
        <w:t xml:space="preserve">National Institute on Minority Health and Health Disparities (NIH/NIMHD), Health </w:t>
      </w:r>
      <w:r w:rsidRPr="003438B4">
        <w:rPr>
          <w:rFonts w:ascii="Arial" w:hAnsi="Arial" w:cs="Arial"/>
          <w:bCs/>
          <w:sz w:val="22"/>
          <w:szCs w:val="22"/>
        </w:rPr>
        <w:lastRenderedPageBreak/>
        <w:t>Disparity Research Institute, summer training program</w:t>
      </w:r>
    </w:p>
    <w:p w14:paraId="63EB98C8" w14:textId="2EDA17C2" w:rsidR="0070520C" w:rsidRPr="003438B4" w:rsidRDefault="0070520C" w:rsidP="00DF3F77">
      <w:pPr>
        <w:pStyle w:val="Heading4"/>
        <w:widowControl w:val="0"/>
        <w:ind w:left="720" w:hanging="720"/>
        <w:rPr>
          <w:rFonts w:ascii="Arial" w:hAnsi="Arial" w:cs="Arial"/>
          <w:bCs/>
          <w:sz w:val="22"/>
          <w:szCs w:val="22"/>
        </w:rPr>
      </w:pPr>
      <w:r w:rsidRPr="003438B4">
        <w:rPr>
          <w:rFonts w:ascii="Arial" w:hAnsi="Arial" w:cs="Arial"/>
          <w:bCs/>
          <w:sz w:val="22"/>
          <w:szCs w:val="22"/>
        </w:rPr>
        <w:t>2022</w:t>
      </w:r>
      <w:r w:rsidRPr="003438B4">
        <w:rPr>
          <w:rFonts w:ascii="Arial" w:hAnsi="Arial" w:cs="Arial"/>
          <w:bCs/>
          <w:sz w:val="22"/>
          <w:szCs w:val="22"/>
        </w:rPr>
        <w:tab/>
        <w:t xml:space="preserve">Research Society on Alcohol, Nadia </w:t>
      </w:r>
      <w:proofErr w:type="spellStart"/>
      <w:r w:rsidRPr="003438B4">
        <w:rPr>
          <w:rFonts w:ascii="Arial" w:hAnsi="Arial" w:cs="Arial"/>
          <w:bCs/>
          <w:sz w:val="22"/>
          <w:szCs w:val="22"/>
        </w:rPr>
        <w:t>Chaudhri</w:t>
      </w:r>
      <w:proofErr w:type="spellEnd"/>
      <w:r w:rsidRPr="003438B4">
        <w:rPr>
          <w:rFonts w:ascii="Arial" w:hAnsi="Arial" w:cs="Arial"/>
          <w:bCs/>
          <w:sz w:val="22"/>
          <w:szCs w:val="22"/>
        </w:rPr>
        <w:t xml:space="preserve"> Rising Scholar Award</w:t>
      </w:r>
    </w:p>
    <w:p w14:paraId="65143405" w14:textId="694B34E9" w:rsidR="00DF3F77" w:rsidRPr="003438B4" w:rsidRDefault="00DF3F77" w:rsidP="00DF3F77">
      <w:pPr>
        <w:pStyle w:val="Heading4"/>
        <w:widowControl w:val="0"/>
        <w:ind w:left="720" w:hanging="720"/>
        <w:rPr>
          <w:rFonts w:ascii="Arial" w:hAnsi="Arial" w:cs="Arial"/>
          <w:bCs/>
          <w:sz w:val="22"/>
          <w:szCs w:val="22"/>
        </w:rPr>
      </w:pPr>
      <w:r w:rsidRPr="003438B4">
        <w:rPr>
          <w:rFonts w:ascii="Arial" w:hAnsi="Arial" w:cs="Arial"/>
          <w:bCs/>
          <w:sz w:val="22"/>
          <w:szCs w:val="22"/>
        </w:rPr>
        <w:t>2022</w:t>
      </w:r>
      <w:r w:rsidRPr="003438B4">
        <w:rPr>
          <w:rFonts w:ascii="Arial" w:hAnsi="Arial" w:cs="Arial"/>
          <w:bCs/>
          <w:sz w:val="22"/>
          <w:szCs w:val="22"/>
        </w:rPr>
        <w:tab/>
        <w:t>The Michigan Integrative Well-Being and Inequality Training Program</w:t>
      </w:r>
      <w:r w:rsidR="00463535" w:rsidRPr="003438B4">
        <w:rPr>
          <w:rFonts w:ascii="Arial" w:hAnsi="Arial" w:cs="Arial"/>
          <w:bCs/>
          <w:sz w:val="22"/>
          <w:szCs w:val="22"/>
        </w:rPr>
        <w:t xml:space="preserve"> (</w:t>
      </w:r>
      <w:bookmarkStart w:id="37" w:name="_Hlk135164311"/>
      <w:r w:rsidR="00463535" w:rsidRPr="003438B4">
        <w:rPr>
          <w:rFonts w:ascii="Arial" w:hAnsi="Arial" w:cs="Arial"/>
          <w:bCs/>
          <w:sz w:val="22"/>
          <w:szCs w:val="22"/>
        </w:rPr>
        <w:t>R25AT010664</w:t>
      </w:r>
      <w:bookmarkEnd w:id="37"/>
      <w:r w:rsidR="00463535" w:rsidRPr="003438B4">
        <w:rPr>
          <w:rFonts w:ascii="Arial" w:hAnsi="Arial" w:cs="Arial"/>
          <w:bCs/>
          <w:sz w:val="22"/>
          <w:szCs w:val="22"/>
        </w:rPr>
        <w:t>)</w:t>
      </w:r>
    </w:p>
    <w:p w14:paraId="237BC940" w14:textId="0DED5634" w:rsidR="00A57BB9" w:rsidRPr="003438B4" w:rsidRDefault="00A57BB9" w:rsidP="00741B6E">
      <w:pPr>
        <w:pStyle w:val="Heading4"/>
        <w:widowControl w:val="0"/>
        <w:ind w:left="720" w:hanging="720"/>
        <w:rPr>
          <w:rFonts w:ascii="Arial" w:hAnsi="Arial" w:cs="Arial"/>
          <w:bCs/>
          <w:sz w:val="22"/>
          <w:szCs w:val="22"/>
        </w:rPr>
      </w:pPr>
      <w:r w:rsidRPr="003438B4">
        <w:rPr>
          <w:rFonts w:ascii="Arial" w:hAnsi="Arial" w:cs="Arial"/>
          <w:bCs/>
          <w:sz w:val="22"/>
          <w:szCs w:val="22"/>
        </w:rPr>
        <w:t>2022</w:t>
      </w:r>
      <w:r w:rsidRPr="003438B4">
        <w:rPr>
          <w:rFonts w:ascii="Arial" w:hAnsi="Arial" w:cs="Arial"/>
          <w:bCs/>
          <w:sz w:val="22"/>
          <w:szCs w:val="22"/>
        </w:rPr>
        <w:tab/>
        <w:t>Yale Postdoctoral Association Symposium, Best Oral Presentation</w:t>
      </w:r>
    </w:p>
    <w:p w14:paraId="172A48C3" w14:textId="0161E430" w:rsidR="00E5156A" w:rsidRPr="003438B4" w:rsidRDefault="00E5156A" w:rsidP="00741B6E">
      <w:pPr>
        <w:pStyle w:val="Heading4"/>
        <w:widowControl w:val="0"/>
        <w:ind w:left="720" w:hanging="720"/>
        <w:rPr>
          <w:rFonts w:ascii="Arial" w:hAnsi="Arial" w:cs="Arial"/>
          <w:bCs/>
          <w:sz w:val="22"/>
          <w:szCs w:val="22"/>
        </w:rPr>
      </w:pPr>
      <w:r w:rsidRPr="003438B4">
        <w:rPr>
          <w:rFonts w:ascii="Arial" w:hAnsi="Arial" w:cs="Arial"/>
          <w:bCs/>
          <w:sz w:val="22"/>
          <w:szCs w:val="22"/>
        </w:rPr>
        <w:t>2022</w:t>
      </w:r>
      <w:r w:rsidRPr="003438B4">
        <w:rPr>
          <w:rFonts w:ascii="Arial" w:hAnsi="Arial" w:cs="Arial"/>
          <w:bCs/>
          <w:sz w:val="22"/>
          <w:szCs w:val="22"/>
        </w:rPr>
        <w:tab/>
      </w:r>
      <w:bookmarkStart w:id="38" w:name="_Hlk187248749"/>
      <w:r w:rsidRPr="003438B4">
        <w:rPr>
          <w:rFonts w:ascii="Arial" w:hAnsi="Arial" w:cs="Arial"/>
          <w:bCs/>
          <w:sz w:val="22"/>
          <w:szCs w:val="22"/>
        </w:rPr>
        <w:t>Association for Clinical and Translational Science</w:t>
      </w:r>
      <w:bookmarkEnd w:id="38"/>
      <w:r w:rsidRPr="003438B4">
        <w:rPr>
          <w:rFonts w:ascii="Arial" w:hAnsi="Arial" w:cs="Arial"/>
          <w:bCs/>
          <w:sz w:val="22"/>
          <w:szCs w:val="22"/>
        </w:rPr>
        <w:t xml:space="preserve">, </w:t>
      </w:r>
      <w:bookmarkStart w:id="39" w:name="_Hlk187248737"/>
      <w:r w:rsidRPr="003438B4">
        <w:rPr>
          <w:rFonts w:ascii="Arial" w:hAnsi="Arial" w:cs="Arial"/>
          <w:bCs/>
          <w:sz w:val="22"/>
          <w:szCs w:val="22"/>
        </w:rPr>
        <w:t xml:space="preserve">Outstanding </w:t>
      </w:r>
      <w:r w:rsidR="00CA592A" w:rsidRPr="003438B4">
        <w:rPr>
          <w:rFonts w:ascii="Arial" w:hAnsi="Arial" w:cs="Arial"/>
          <w:bCs/>
          <w:sz w:val="22"/>
          <w:szCs w:val="22"/>
        </w:rPr>
        <w:t xml:space="preserve">Post-Doctoral </w:t>
      </w:r>
      <w:r w:rsidRPr="003438B4">
        <w:rPr>
          <w:rFonts w:ascii="Arial" w:hAnsi="Arial" w:cs="Arial"/>
          <w:bCs/>
          <w:sz w:val="22"/>
          <w:szCs w:val="22"/>
        </w:rPr>
        <w:t>Trainee</w:t>
      </w:r>
      <w:bookmarkEnd w:id="39"/>
    </w:p>
    <w:p w14:paraId="39DB3E60" w14:textId="612D051E" w:rsidR="00741B6E" w:rsidRPr="003438B4" w:rsidRDefault="00741B6E" w:rsidP="00741B6E">
      <w:pPr>
        <w:pStyle w:val="Heading4"/>
        <w:widowControl w:val="0"/>
        <w:ind w:left="720" w:hanging="720"/>
        <w:rPr>
          <w:rFonts w:ascii="Arial" w:hAnsi="Arial" w:cs="Arial"/>
          <w:bCs/>
          <w:sz w:val="22"/>
          <w:szCs w:val="22"/>
        </w:rPr>
      </w:pPr>
      <w:r w:rsidRPr="003438B4">
        <w:rPr>
          <w:rFonts w:ascii="Arial" w:hAnsi="Arial" w:cs="Arial"/>
          <w:bCs/>
          <w:sz w:val="22"/>
          <w:szCs w:val="22"/>
        </w:rPr>
        <w:t>2020</w:t>
      </w:r>
      <w:r w:rsidRPr="003438B4">
        <w:rPr>
          <w:rFonts w:ascii="Arial" w:hAnsi="Arial" w:cs="Arial"/>
          <w:bCs/>
          <w:sz w:val="22"/>
          <w:szCs w:val="22"/>
        </w:rPr>
        <w:tab/>
        <w:t xml:space="preserve">College on Problems of Drug Dependence, </w:t>
      </w:r>
      <w:r w:rsidRPr="003438B4">
        <w:rPr>
          <w:rFonts w:ascii="Arial" w:hAnsi="Arial" w:cs="Arial"/>
          <w:bCs/>
          <w:color w:val="auto"/>
          <w:sz w:val="22"/>
          <w:szCs w:val="22"/>
        </w:rPr>
        <w:t>National Institute on Drug Abuse,</w:t>
      </w:r>
      <w:r w:rsidRPr="003438B4">
        <w:rPr>
          <w:rFonts w:ascii="Arial" w:hAnsi="Arial" w:cs="Arial"/>
          <w:bCs/>
          <w:sz w:val="22"/>
          <w:szCs w:val="22"/>
        </w:rPr>
        <w:t xml:space="preserve"> Women &amp; Sex/Gender Junior Investigator Award</w:t>
      </w:r>
    </w:p>
    <w:bookmarkEnd w:id="35"/>
    <w:p w14:paraId="23F1C375" w14:textId="3739A77D" w:rsidR="006F2061" w:rsidRPr="003438B4" w:rsidRDefault="006F2061" w:rsidP="00A633A7">
      <w:pPr>
        <w:pStyle w:val="Heading4"/>
        <w:widowControl w:val="0"/>
        <w:rPr>
          <w:rFonts w:ascii="Arial" w:hAnsi="Arial" w:cs="Arial"/>
          <w:bCs/>
          <w:sz w:val="22"/>
          <w:szCs w:val="22"/>
        </w:rPr>
      </w:pPr>
      <w:r w:rsidRPr="003438B4">
        <w:rPr>
          <w:rFonts w:ascii="Arial" w:hAnsi="Arial" w:cs="Arial"/>
          <w:bCs/>
          <w:sz w:val="22"/>
          <w:szCs w:val="22"/>
        </w:rPr>
        <w:t>2020</w:t>
      </w:r>
      <w:r w:rsidRPr="003438B4">
        <w:rPr>
          <w:rFonts w:ascii="Arial" w:hAnsi="Arial" w:cs="Arial"/>
          <w:bCs/>
          <w:sz w:val="22"/>
          <w:szCs w:val="22"/>
        </w:rPr>
        <w:tab/>
        <w:t>ASU GPSA Outstanding Graduate Mentor Award</w:t>
      </w:r>
    </w:p>
    <w:p w14:paraId="4D67D9A2" w14:textId="6CB9835F" w:rsidR="00BA7050" w:rsidRPr="003438B4" w:rsidRDefault="00BA7050" w:rsidP="00A633A7">
      <w:pPr>
        <w:pStyle w:val="Heading4"/>
        <w:widowControl w:val="0"/>
        <w:rPr>
          <w:rFonts w:ascii="Arial" w:hAnsi="Arial" w:cs="Arial"/>
          <w:bCs/>
          <w:sz w:val="22"/>
          <w:szCs w:val="22"/>
        </w:rPr>
      </w:pPr>
      <w:r w:rsidRPr="003438B4">
        <w:rPr>
          <w:rFonts w:ascii="Arial" w:hAnsi="Arial" w:cs="Arial"/>
          <w:bCs/>
          <w:sz w:val="22"/>
          <w:szCs w:val="22"/>
        </w:rPr>
        <w:t>2019</w:t>
      </w:r>
      <w:r w:rsidRPr="003438B4">
        <w:rPr>
          <w:rFonts w:ascii="Arial" w:hAnsi="Arial" w:cs="Arial"/>
          <w:bCs/>
          <w:sz w:val="22"/>
          <w:szCs w:val="22"/>
        </w:rPr>
        <w:tab/>
        <w:t>ASU GPSA Outstanding Graduate Research Award</w:t>
      </w:r>
    </w:p>
    <w:p w14:paraId="2C356BDE" w14:textId="206E9571" w:rsidR="008A3E17" w:rsidRPr="003438B4" w:rsidRDefault="008A3E17" w:rsidP="00A633A7">
      <w:pPr>
        <w:pStyle w:val="Heading4"/>
        <w:widowControl w:val="0"/>
        <w:rPr>
          <w:rFonts w:ascii="Arial" w:hAnsi="Arial" w:cs="Arial"/>
          <w:bCs/>
          <w:sz w:val="22"/>
          <w:szCs w:val="22"/>
        </w:rPr>
      </w:pPr>
      <w:r w:rsidRPr="003438B4">
        <w:rPr>
          <w:rFonts w:ascii="Arial" w:hAnsi="Arial" w:cs="Arial"/>
          <w:bCs/>
          <w:sz w:val="22"/>
          <w:szCs w:val="22"/>
        </w:rPr>
        <w:t>2019</w:t>
      </w:r>
      <w:r w:rsidRPr="003438B4">
        <w:rPr>
          <w:rFonts w:ascii="Arial" w:hAnsi="Arial" w:cs="Arial"/>
          <w:bCs/>
          <w:sz w:val="22"/>
          <w:szCs w:val="22"/>
        </w:rPr>
        <w:tab/>
        <w:t>ASU Graduate and Professional Student Association, Travel Grant</w:t>
      </w:r>
    </w:p>
    <w:p w14:paraId="5B3B5119" w14:textId="641767E3" w:rsidR="00EA21F4" w:rsidRPr="003438B4" w:rsidRDefault="00EA21F4" w:rsidP="00A633A7">
      <w:pPr>
        <w:pStyle w:val="Heading4"/>
        <w:widowControl w:val="0"/>
        <w:rPr>
          <w:rFonts w:ascii="Arial" w:hAnsi="Arial" w:cs="Arial"/>
          <w:bCs/>
          <w:sz w:val="22"/>
          <w:szCs w:val="22"/>
        </w:rPr>
      </w:pPr>
      <w:r w:rsidRPr="003438B4">
        <w:rPr>
          <w:rFonts w:ascii="Arial" w:hAnsi="Arial" w:cs="Arial"/>
          <w:bCs/>
          <w:sz w:val="22"/>
          <w:szCs w:val="22"/>
        </w:rPr>
        <w:t>2019</w:t>
      </w:r>
      <w:r w:rsidRPr="003438B4">
        <w:rPr>
          <w:rFonts w:ascii="Arial" w:hAnsi="Arial" w:cs="Arial"/>
          <w:bCs/>
          <w:sz w:val="22"/>
          <w:szCs w:val="22"/>
        </w:rPr>
        <w:tab/>
        <w:t>National Hispanic Science Network</w:t>
      </w:r>
      <w:r w:rsidRPr="003438B4">
        <w:rPr>
          <w:rFonts w:ascii="Arial" w:hAnsi="Arial" w:cs="Arial"/>
          <w:bCs/>
          <w:color w:val="auto"/>
          <w:sz w:val="22"/>
          <w:szCs w:val="22"/>
        </w:rPr>
        <w:t xml:space="preserve">, </w:t>
      </w:r>
      <w:r w:rsidR="00AE2B2A" w:rsidRPr="003438B4">
        <w:rPr>
          <w:rFonts w:ascii="Arial" w:hAnsi="Arial" w:cs="Arial"/>
          <w:bCs/>
          <w:color w:val="auto"/>
          <w:sz w:val="22"/>
          <w:szCs w:val="22"/>
        </w:rPr>
        <w:t xml:space="preserve">National Institute on Drug Abuse, </w:t>
      </w:r>
      <w:r w:rsidRPr="003438B4">
        <w:rPr>
          <w:rFonts w:ascii="Arial" w:hAnsi="Arial" w:cs="Arial"/>
          <w:bCs/>
          <w:sz w:val="22"/>
          <w:szCs w:val="22"/>
        </w:rPr>
        <w:t>Travel Grant</w:t>
      </w:r>
    </w:p>
    <w:p w14:paraId="7D857A22" w14:textId="34DB46E3" w:rsidR="00A633A7" w:rsidRPr="003438B4" w:rsidRDefault="00A633A7" w:rsidP="00A633A7">
      <w:pPr>
        <w:pStyle w:val="Heading4"/>
        <w:widowControl w:val="0"/>
        <w:rPr>
          <w:rFonts w:ascii="Arial" w:hAnsi="Arial" w:cs="Arial"/>
          <w:bCs/>
          <w:sz w:val="22"/>
          <w:szCs w:val="22"/>
        </w:rPr>
      </w:pPr>
      <w:r w:rsidRPr="003438B4">
        <w:rPr>
          <w:rFonts w:ascii="Arial" w:hAnsi="Arial" w:cs="Arial"/>
          <w:bCs/>
          <w:sz w:val="22"/>
          <w:szCs w:val="22"/>
        </w:rPr>
        <w:t>2019</w:t>
      </w:r>
      <w:r w:rsidRPr="003438B4">
        <w:rPr>
          <w:rFonts w:ascii="Arial" w:hAnsi="Arial" w:cs="Arial"/>
          <w:bCs/>
          <w:sz w:val="22"/>
          <w:szCs w:val="22"/>
        </w:rPr>
        <w:tab/>
        <w:t xml:space="preserve">Society for Prevention Research, Travel </w:t>
      </w:r>
      <w:r w:rsidR="008A3E17" w:rsidRPr="003438B4">
        <w:rPr>
          <w:rFonts w:ascii="Arial" w:hAnsi="Arial" w:cs="Arial"/>
          <w:bCs/>
          <w:sz w:val="22"/>
          <w:szCs w:val="22"/>
        </w:rPr>
        <w:t>Grant</w:t>
      </w:r>
    </w:p>
    <w:p w14:paraId="6F9D49B3" w14:textId="43D90F27" w:rsidR="00715043" w:rsidRPr="003438B4" w:rsidRDefault="00715043" w:rsidP="00A633A7">
      <w:pPr>
        <w:pStyle w:val="Heading4"/>
        <w:widowControl w:val="0"/>
        <w:rPr>
          <w:rFonts w:ascii="Arial" w:hAnsi="Arial" w:cs="Arial"/>
          <w:bCs/>
          <w:sz w:val="22"/>
          <w:szCs w:val="22"/>
        </w:rPr>
      </w:pPr>
      <w:r w:rsidRPr="003438B4">
        <w:rPr>
          <w:rFonts w:ascii="Arial" w:hAnsi="Arial" w:cs="Arial"/>
          <w:bCs/>
          <w:sz w:val="22"/>
          <w:szCs w:val="22"/>
        </w:rPr>
        <w:t>2019</w:t>
      </w:r>
      <w:r w:rsidRPr="003438B4">
        <w:rPr>
          <w:rFonts w:ascii="Arial" w:hAnsi="Arial" w:cs="Arial"/>
          <w:bCs/>
          <w:sz w:val="22"/>
          <w:szCs w:val="22"/>
        </w:rPr>
        <w:tab/>
        <w:t>ASU Center for Mindfulness, Mindfulness Leadership Certificate</w:t>
      </w:r>
    </w:p>
    <w:p w14:paraId="7CB65540" w14:textId="3E44C744" w:rsidR="00EA21F4" w:rsidRPr="003438B4" w:rsidRDefault="00EA21F4" w:rsidP="00A633A7">
      <w:pPr>
        <w:pStyle w:val="Heading4"/>
        <w:widowControl w:val="0"/>
        <w:rPr>
          <w:rFonts w:ascii="Arial" w:hAnsi="Arial" w:cs="Arial"/>
          <w:bCs/>
          <w:sz w:val="22"/>
          <w:szCs w:val="22"/>
        </w:rPr>
      </w:pPr>
      <w:r w:rsidRPr="003438B4">
        <w:rPr>
          <w:rFonts w:ascii="Arial" w:hAnsi="Arial" w:cs="Arial"/>
          <w:bCs/>
          <w:sz w:val="22"/>
          <w:szCs w:val="22"/>
        </w:rPr>
        <w:t>2019</w:t>
      </w:r>
      <w:r w:rsidRPr="003438B4">
        <w:rPr>
          <w:rFonts w:ascii="Arial" w:hAnsi="Arial" w:cs="Arial"/>
          <w:bCs/>
          <w:sz w:val="22"/>
          <w:szCs w:val="22"/>
        </w:rPr>
        <w:tab/>
        <w:t>ASU Calvin C. Lorenz Nursing Scholarship Endowment</w:t>
      </w:r>
    </w:p>
    <w:p w14:paraId="04AB6251" w14:textId="2C16AB4C" w:rsidR="00A633A7" w:rsidRPr="003438B4" w:rsidRDefault="00A633A7" w:rsidP="00A633A7">
      <w:pPr>
        <w:pStyle w:val="Heading4"/>
        <w:widowControl w:val="0"/>
        <w:rPr>
          <w:rFonts w:ascii="Arial" w:hAnsi="Arial" w:cs="Arial"/>
          <w:bCs/>
          <w:sz w:val="22"/>
          <w:szCs w:val="22"/>
        </w:rPr>
      </w:pPr>
      <w:r w:rsidRPr="003438B4">
        <w:rPr>
          <w:rFonts w:ascii="Arial" w:hAnsi="Arial" w:cs="Arial"/>
          <w:bCs/>
          <w:sz w:val="22"/>
          <w:szCs w:val="22"/>
        </w:rPr>
        <w:t>2018</w:t>
      </w:r>
      <w:r w:rsidRPr="003438B4">
        <w:rPr>
          <w:rFonts w:ascii="Arial" w:hAnsi="Arial" w:cs="Arial"/>
          <w:bCs/>
          <w:sz w:val="22"/>
          <w:szCs w:val="22"/>
        </w:rPr>
        <w:tab/>
      </w:r>
      <w:r w:rsidR="008A3E17" w:rsidRPr="003438B4">
        <w:rPr>
          <w:rFonts w:ascii="Arial" w:hAnsi="Arial" w:cs="Arial"/>
          <w:bCs/>
          <w:sz w:val="22"/>
          <w:szCs w:val="22"/>
        </w:rPr>
        <w:t xml:space="preserve">ASU </w:t>
      </w:r>
      <w:r w:rsidRPr="003438B4">
        <w:rPr>
          <w:rFonts w:ascii="Arial" w:hAnsi="Arial" w:cs="Arial"/>
          <w:bCs/>
          <w:sz w:val="22"/>
          <w:szCs w:val="22"/>
        </w:rPr>
        <w:t xml:space="preserve">Graduate and Professional Student Association, Career Development </w:t>
      </w:r>
      <w:r w:rsidR="008A3E17" w:rsidRPr="003438B4">
        <w:rPr>
          <w:rFonts w:ascii="Arial" w:hAnsi="Arial" w:cs="Arial"/>
          <w:bCs/>
          <w:sz w:val="22"/>
          <w:szCs w:val="22"/>
        </w:rPr>
        <w:t>Grant</w:t>
      </w:r>
      <w:r w:rsidRPr="003438B4">
        <w:rPr>
          <w:rFonts w:ascii="Arial" w:hAnsi="Arial" w:cs="Arial"/>
          <w:bCs/>
          <w:sz w:val="22"/>
          <w:szCs w:val="22"/>
        </w:rPr>
        <w:t xml:space="preserve"> </w:t>
      </w:r>
    </w:p>
    <w:p w14:paraId="3DE7698F" w14:textId="51D5B2F4" w:rsidR="00A633A7" w:rsidRPr="003438B4" w:rsidRDefault="00A633A7" w:rsidP="00A633A7">
      <w:pPr>
        <w:pStyle w:val="Heading4"/>
        <w:widowControl w:val="0"/>
        <w:rPr>
          <w:rFonts w:ascii="Arial" w:hAnsi="Arial" w:cs="Arial"/>
          <w:bCs/>
          <w:sz w:val="22"/>
          <w:szCs w:val="22"/>
        </w:rPr>
      </w:pPr>
      <w:r w:rsidRPr="003438B4">
        <w:rPr>
          <w:rFonts w:ascii="Arial" w:hAnsi="Arial" w:cs="Arial"/>
          <w:bCs/>
          <w:sz w:val="22"/>
          <w:szCs w:val="22"/>
        </w:rPr>
        <w:t>2018</w:t>
      </w:r>
      <w:r w:rsidRPr="003438B4">
        <w:rPr>
          <w:rFonts w:ascii="Arial" w:hAnsi="Arial" w:cs="Arial"/>
          <w:bCs/>
          <w:sz w:val="22"/>
          <w:szCs w:val="22"/>
        </w:rPr>
        <w:tab/>
      </w:r>
      <w:r w:rsidR="008A3E17" w:rsidRPr="003438B4">
        <w:rPr>
          <w:rFonts w:ascii="Arial" w:hAnsi="Arial" w:cs="Arial"/>
          <w:bCs/>
          <w:sz w:val="22"/>
          <w:szCs w:val="22"/>
        </w:rPr>
        <w:t xml:space="preserve">ASU </w:t>
      </w:r>
      <w:r w:rsidRPr="003438B4">
        <w:rPr>
          <w:rFonts w:ascii="Arial" w:hAnsi="Arial" w:cs="Arial"/>
          <w:bCs/>
          <w:sz w:val="22"/>
          <w:szCs w:val="22"/>
        </w:rPr>
        <w:t xml:space="preserve">Graduate and Professional Student Association, Travel </w:t>
      </w:r>
      <w:r w:rsidR="008A3E17" w:rsidRPr="003438B4">
        <w:rPr>
          <w:rFonts w:ascii="Arial" w:hAnsi="Arial" w:cs="Arial"/>
          <w:bCs/>
          <w:sz w:val="22"/>
          <w:szCs w:val="22"/>
        </w:rPr>
        <w:t>Grant</w:t>
      </w:r>
    </w:p>
    <w:p w14:paraId="71C96C43" w14:textId="245ACBDC" w:rsidR="00A633A7" w:rsidRPr="003438B4" w:rsidRDefault="00A633A7" w:rsidP="00A633A7">
      <w:pPr>
        <w:pStyle w:val="Heading4"/>
        <w:widowControl w:val="0"/>
        <w:rPr>
          <w:rFonts w:ascii="Arial" w:hAnsi="Arial" w:cs="Arial"/>
          <w:bCs/>
          <w:sz w:val="22"/>
          <w:szCs w:val="22"/>
        </w:rPr>
      </w:pPr>
      <w:r w:rsidRPr="003438B4">
        <w:rPr>
          <w:rFonts w:ascii="Arial" w:hAnsi="Arial" w:cs="Arial"/>
          <w:bCs/>
          <w:sz w:val="22"/>
          <w:szCs w:val="22"/>
        </w:rPr>
        <w:t>2018</w:t>
      </w:r>
      <w:r w:rsidRPr="003438B4">
        <w:rPr>
          <w:rFonts w:ascii="Arial" w:hAnsi="Arial" w:cs="Arial"/>
          <w:bCs/>
          <w:sz w:val="22"/>
          <w:szCs w:val="22"/>
        </w:rPr>
        <w:tab/>
        <w:t xml:space="preserve">Society for Prevention Research, Travel </w:t>
      </w:r>
      <w:r w:rsidR="008A3E17" w:rsidRPr="003438B4">
        <w:rPr>
          <w:rFonts w:ascii="Arial" w:hAnsi="Arial" w:cs="Arial"/>
          <w:bCs/>
          <w:sz w:val="22"/>
          <w:szCs w:val="22"/>
        </w:rPr>
        <w:t>Grant</w:t>
      </w:r>
    </w:p>
    <w:p w14:paraId="574B33F5" w14:textId="205E5283" w:rsidR="00A633A7" w:rsidRPr="003438B4" w:rsidRDefault="00A633A7" w:rsidP="00A633A7">
      <w:pPr>
        <w:pStyle w:val="Heading4"/>
        <w:widowControl w:val="0"/>
        <w:rPr>
          <w:rFonts w:ascii="Arial" w:hAnsi="Arial" w:cs="Arial"/>
          <w:b/>
          <w:bCs/>
          <w:sz w:val="22"/>
          <w:szCs w:val="22"/>
          <w:u w:val="single"/>
        </w:rPr>
      </w:pPr>
      <w:r w:rsidRPr="003438B4">
        <w:rPr>
          <w:rFonts w:ascii="Arial" w:hAnsi="Arial" w:cs="Arial"/>
          <w:bCs/>
          <w:sz w:val="22"/>
          <w:szCs w:val="22"/>
        </w:rPr>
        <w:t>2017</w:t>
      </w:r>
      <w:r w:rsidRPr="003438B4">
        <w:rPr>
          <w:rFonts w:ascii="Arial" w:hAnsi="Arial" w:cs="Arial"/>
          <w:bCs/>
          <w:sz w:val="22"/>
          <w:szCs w:val="22"/>
        </w:rPr>
        <w:tab/>
      </w:r>
      <w:r w:rsidR="008A3E17" w:rsidRPr="003438B4">
        <w:rPr>
          <w:rFonts w:ascii="Arial" w:hAnsi="Arial" w:cs="Arial"/>
          <w:bCs/>
          <w:sz w:val="22"/>
          <w:szCs w:val="22"/>
        </w:rPr>
        <w:t xml:space="preserve">ASU </w:t>
      </w:r>
      <w:r w:rsidRPr="003438B4">
        <w:rPr>
          <w:rFonts w:ascii="Arial" w:hAnsi="Arial" w:cs="Arial"/>
          <w:bCs/>
          <w:sz w:val="22"/>
          <w:szCs w:val="22"/>
        </w:rPr>
        <w:t>Calvin C. Lorenz Nursing Scholarship Endowment</w:t>
      </w:r>
    </w:p>
    <w:p w14:paraId="20A534D7" w14:textId="41E21590" w:rsidR="009F2929" w:rsidRPr="003438B4" w:rsidRDefault="009F2929" w:rsidP="00A633A7">
      <w:pPr>
        <w:pStyle w:val="Heading4"/>
        <w:widowControl w:val="0"/>
        <w:ind w:left="720" w:hanging="720"/>
        <w:rPr>
          <w:rFonts w:ascii="Arial" w:hAnsi="Arial" w:cs="Arial"/>
          <w:bCs/>
          <w:sz w:val="22"/>
          <w:szCs w:val="22"/>
        </w:rPr>
      </w:pPr>
      <w:r w:rsidRPr="003438B4">
        <w:rPr>
          <w:rFonts w:ascii="Arial" w:hAnsi="Arial" w:cs="Arial"/>
          <w:bCs/>
          <w:sz w:val="22"/>
          <w:szCs w:val="22"/>
        </w:rPr>
        <w:t>2016</w:t>
      </w:r>
      <w:r w:rsidRPr="003438B4">
        <w:rPr>
          <w:rFonts w:ascii="Arial" w:hAnsi="Arial" w:cs="Arial"/>
          <w:bCs/>
          <w:sz w:val="22"/>
          <w:szCs w:val="22"/>
        </w:rPr>
        <w:tab/>
        <w:t xml:space="preserve">Interdisciplinary Research Training Institute on Hispanic Drug </w:t>
      </w:r>
      <w:r w:rsidR="00755486">
        <w:rPr>
          <w:rFonts w:ascii="Arial" w:hAnsi="Arial" w:cs="Arial"/>
          <w:bCs/>
          <w:sz w:val="22"/>
          <w:szCs w:val="22"/>
        </w:rPr>
        <w:t>U</w:t>
      </w:r>
      <w:r w:rsidRPr="003438B4">
        <w:rPr>
          <w:rFonts w:ascii="Arial" w:hAnsi="Arial" w:cs="Arial"/>
          <w:bCs/>
          <w:sz w:val="22"/>
          <w:szCs w:val="22"/>
        </w:rPr>
        <w:t>se</w:t>
      </w:r>
      <w:r w:rsidR="00755486">
        <w:rPr>
          <w:rFonts w:ascii="Arial" w:hAnsi="Arial" w:cs="Arial"/>
          <w:bCs/>
          <w:sz w:val="22"/>
          <w:szCs w:val="22"/>
        </w:rPr>
        <w:t xml:space="preserve"> (</w:t>
      </w:r>
      <w:r w:rsidR="00755486" w:rsidRPr="00755486">
        <w:rPr>
          <w:rFonts w:ascii="Arial" w:hAnsi="Arial" w:cs="Arial"/>
          <w:bCs/>
          <w:sz w:val="22"/>
          <w:szCs w:val="22"/>
        </w:rPr>
        <w:t>5R25DA026401</w:t>
      </w:r>
      <w:r w:rsidR="00755486">
        <w:rPr>
          <w:rFonts w:ascii="Arial" w:hAnsi="Arial" w:cs="Arial"/>
          <w:bCs/>
          <w:sz w:val="22"/>
          <w:szCs w:val="22"/>
        </w:rPr>
        <w:t>)</w:t>
      </w:r>
    </w:p>
    <w:p w14:paraId="7B153450" w14:textId="17C2A0F2" w:rsidR="00A633A7" w:rsidRPr="003438B4" w:rsidRDefault="00A633A7" w:rsidP="00A633A7">
      <w:pPr>
        <w:pStyle w:val="Heading4"/>
        <w:widowControl w:val="0"/>
        <w:ind w:left="720" w:hanging="720"/>
        <w:rPr>
          <w:rFonts w:ascii="Arial" w:hAnsi="Arial" w:cs="Arial"/>
          <w:bCs/>
          <w:sz w:val="22"/>
          <w:szCs w:val="22"/>
        </w:rPr>
      </w:pPr>
      <w:r w:rsidRPr="003438B4">
        <w:rPr>
          <w:rFonts w:ascii="Arial" w:hAnsi="Arial" w:cs="Arial"/>
          <w:bCs/>
          <w:sz w:val="22"/>
          <w:szCs w:val="22"/>
        </w:rPr>
        <w:t>2016</w:t>
      </w:r>
      <w:r w:rsidRPr="003438B4">
        <w:rPr>
          <w:rFonts w:ascii="Arial" w:hAnsi="Arial" w:cs="Arial"/>
          <w:bCs/>
          <w:sz w:val="22"/>
          <w:szCs w:val="22"/>
        </w:rPr>
        <w:tab/>
      </w:r>
      <w:r w:rsidR="008A3E17" w:rsidRPr="003438B4">
        <w:rPr>
          <w:rFonts w:ascii="Arial" w:hAnsi="Arial" w:cs="Arial"/>
          <w:bCs/>
          <w:sz w:val="22"/>
          <w:szCs w:val="22"/>
        </w:rPr>
        <w:t>ASU</w:t>
      </w:r>
      <w:r w:rsidRPr="003438B4">
        <w:rPr>
          <w:rFonts w:ascii="Arial" w:hAnsi="Arial" w:cs="Arial"/>
          <w:bCs/>
          <w:sz w:val="22"/>
          <w:szCs w:val="22"/>
        </w:rPr>
        <w:t xml:space="preserve"> Institute for Social Science Research, 2</w:t>
      </w:r>
      <w:r w:rsidRPr="003438B4">
        <w:rPr>
          <w:rFonts w:ascii="Arial" w:hAnsi="Arial" w:cs="Arial"/>
          <w:bCs/>
          <w:sz w:val="22"/>
          <w:szCs w:val="22"/>
          <w:vertAlign w:val="superscript"/>
        </w:rPr>
        <w:t>nd</w:t>
      </w:r>
      <w:r w:rsidRPr="003438B4">
        <w:rPr>
          <w:rFonts w:ascii="Arial" w:hAnsi="Arial" w:cs="Arial"/>
          <w:bCs/>
          <w:sz w:val="22"/>
          <w:szCs w:val="22"/>
        </w:rPr>
        <w:t xml:space="preserve"> place Dissertation</w:t>
      </w:r>
      <w:r w:rsidR="008A3E17" w:rsidRPr="003438B4">
        <w:rPr>
          <w:rFonts w:ascii="Arial" w:hAnsi="Arial" w:cs="Arial"/>
          <w:bCs/>
          <w:sz w:val="22"/>
          <w:szCs w:val="22"/>
        </w:rPr>
        <w:t xml:space="preserve"> Proposal Award</w:t>
      </w:r>
    </w:p>
    <w:p w14:paraId="7784D9FE" w14:textId="77777777" w:rsidR="00A633A7" w:rsidRPr="003438B4" w:rsidRDefault="00A633A7" w:rsidP="00A633A7">
      <w:pPr>
        <w:pStyle w:val="Heading4"/>
        <w:widowControl w:val="0"/>
        <w:rPr>
          <w:rFonts w:ascii="Arial" w:hAnsi="Arial" w:cs="Arial"/>
          <w:bCs/>
          <w:sz w:val="22"/>
          <w:szCs w:val="22"/>
        </w:rPr>
      </w:pPr>
      <w:r w:rsidRPr="003438B4">
        <w:rPr>
          <w:rFonts w:ascii="Arial" w:hAnsi="Arial" w:cs="Arial"/>
          <w:bCs/>
          <w:sz w:val="22"/>
          <w:szCs w:val="22"/>
        </w:rPr>
        <w:t>2015</w:t>
      </w:r>
      <w:r w:rsidRPr="003438B4">
        <w:rPr>
          <w:rFonts w:ascii="Arial" w:hAnsi="Arial" w:cs="Arial"/>
          <w:bCs/>
          <w:sz w:val="22"/>
          <w:szCs w:val="22"/>
        </w:rPr>
        <w:tab/>
        <w:t>The University of Texas at El Paso, Graduate School, Travel Grant</w:t>
      </w:r>
    </w:p>
    <w:p w14:paraId="484FEC66" w14:textId="77777777" w:rsidR="0090694C" w:rsidRPr="003438B4" w:rsidRDefault="00A633A7" w:rsidP="0090694C">
      <w:pPr>
        <w:pStyle w:val="Heading4"/>
        <w:widowControl w:val="0"/>
        <w:ind w:left="720" w:hanging="720"/>
        <w:rPr>
          <w:rFonts w:ascii="Arial" w:hAnsi="Arial" w:cs="Arial"/>
          <w:b/>
          <w:bCs/>
          <w:sz w:val="22"/>
          <w:szCs w:val="22"/>
          <w:u w:val="single"/>
        </w:rPr>
      </w:pPr>
      <w:r w:rsidRPr="003438B4">
        <w:rPr>
          <w:rFonts w:ascii="Arial" w:hAnsi="Arial" w:cs="Arial"/>
          <w:bCs/>
          <w:sz w:val="22"/>
          <w:szCs w:val="22"/>
        </w:rPr>
        <w:t>2015</w:t>
      </w:r>
      <w:r w:rsidRPr="003438B4">
        <w:rPr>
          <w:rFonts w:ascii="Arial" w:hAnsi="Arial" w:cs="Arial"/>
          <w:bCs/>
          <w:sz w:val="22"/>
          <w:szCs w:val="22"/>
        </w:rPr>
        <w:tab/>
        <w:t xml:space="preserve">Society for Prevention Research, Travel </w:t>
      </w:r>
      <w:r w:rsidR="008A3E17" w:rsidRPr="003438B4">
        <w:rPr>
          <w:rFonts w:ascii="Arial" w:hAnsi="Arial" w:cs="Arial"/>
          <w:bCs/>
          <w:sz w:val="22"/>
          <w:szCs w:val="22"/>
        </w:rPr>
        <w:t>Grant</w:t>
      </w:r>
    </w:p>
    <w:p w14:paraId="3EABEC12" w14:textId="5FA90CD7" w:rsidR="00A633A7" w:rsidRPr="003438B4" w:rsidRDefault="00A633A7" w:rsidP="0090694C">
      <w:pPr>
        <w:pStyle w:val="Heading4"/>
        <w:widowControl w:val="0"/>
        <w:ind w:left="720" w:hanging="720"/>
        <w:rPr>
          <w:rFonts w:ascii="Arial" w:hAnsi="Arial" w:cs="Arial"/>
          <w:bCs/>
          <w:sz w:val="22"/>
          <w:szCs w:val="22"/>
        </w:rPr>
      </w:pPr>
      <w:r w:rsidRPr="003438B4">
        <w:rPr>
          <w:rFonts w:ascii="Arial" w:hAnsi="Arial" w:cs="Arial"/>
          <w:bCs/>
          <w:sz w:val="22"/>
          <w:szCs w:val="22"/>
        </w:rPr>
        <w:t>2014</w:t>
      </w:r>
      <w:r w:rsidRPr="003438B4">
        <w:rPr>
          <w:rFonts w:ascii="Arial" w:hAnsi="Arial" w:cs="Arial"/>
          <w:bCs/>
          <w:sz w:val="22"/>
          <w:szCs w:val="22"/>
        </w:rPr>
        <w:tab/>
        <w:t xml:space="preserve">National Hispanic Science Network, </w:t>
      </w:r>
      <w:r w:rsidR="00AE2B2A" w:rsidRPr="003438B4">
        <w:rPr>
          <w:rFonts w:ascii="Arial" w:hAnsi="Arial" w:cs="Arial"/>
          <w:bCs/>
          <w:color w:val="auto"/>
          <w:sz w:val="22"/>
          <w:szCs w:val="22"/>
        </w:rPr>
        <w:t xml:space="preserve">National Institute on Drug Abuse, </w:t>
      </w:r>
      <w:r w:rsidR="0090694C" w:rsidRPr="003438B4">
        <w:rPr>
          <w:rFonts w:ascii="Arial" w:hAnsi="Arial" w:cs="Arial"/>
          <w:bCs/>
          <w:sz w:val="22"/>
          <w:szCs w:val="22"/>
        </w:rPr>
        <w:t xml:space="preserve">New Investigator </w:t>
      </w:r>
      <w:r w:rsidR="00741B6E" w:rsidRPr="003438B4">
        <w:rPr>
          <w:rFonts w:ascii="Arial" w:hAnsi="Arial" w:cs="Arial"/>
          <w:bCs/>
          <w:sz w:val="22"/>
          <w:szCs w:val="22"/>
        </w:rPr>
        <w:t>Panel Travel Award</w:t>
      </w:r>
    </w:p>
    <w:p w14:paraId="648C3FAF" w14:textId="77777777" w:rsidR="00A633A7" w:rsidRPr="003438B4" w:rsidRDefault="00A633A7" w:rsidP="00A633A7">
      <w:pPr>
        <w:pStyle w:val="Heading4"/>
        <w:widowControl w:val="0"/>
        <w:rPr>
          <w:rFonts w:ascii="Arial" w:hAnsi="Arial" w:cs="Arial"/>
          <w:bCs/>
          <w:sz w:val="22"/>
          <w:szCs w:val="22"/>
        </w:rPr>
      </w:pPr>
      <w:r w:rsidRPr="003438B4">
        <w:rPr>
          <w:rFonts w:ascii="Arial" w:hAnsi="Arial" w:cs="Arial"/>
          <w:bCs/>
          <w:sz w:val="22"/>
          <w:szCs w:val="22"/>
        </w:rPr>
        <w:t>2014</w:t>
      </w:r>
      <w:r w:rsidRPr="003438B4">
        <w:rPr>
          <w:rFonts w:ascii="Arial" w:hAnsi="Arial" w:cs="Arial"/>
          <w:bCs/>
          <w:sz w:val="22"/>
          <w:szCs w:val="22"/>
        </w:rPr>
        <w:tab/>
        <w:t>The University of Texas at El Paso, Graduate School, Travel Grant</w:t>
      </w:r>
    </w:p>
    <w:p w14:paraId="737411E9" w14:textId="6B61A2F4" w:rsidR="00A633A7" w:rsidRPr="003438B4" w:rsidRDefault="00A633A7" w:rsidP="00A633A7">
      <w:pPr>
        <w:pStyle w:val="Heading4"/>
        <w:widowControl w:val="0"/>
        <w:rPr>
          <w:rFonts w:ascii="Arial" w:hAnsi="Arial" w:cs="Arial"/>
          <w:bCs/>
          <w:sz w:val="22"/>
          <w:szCs w:val="22"/>
        </w:rPr>
      </w:pPr>
      <w:r w:rsidRPr="003438B4">
        <w:rPr>
          <w:rFonts w:ascii="Arial" w:hAnsi="Arial" w:cs="Arial"/>
          <w:bCs/>
          <w:sz w:val="22"/>
          <w:szCs w:val="22"/>
        </w:rPr>
        <w:t>2014</w:t>
      </w:r>
      <w:r w:rsidRPr="003438B4">
        <w:rPr>
          <w:rFonts w:ascii="Arial" w:hAnsi="Arial" w:cs="Arial"/>
          <w:bCs/>
          <w:sz w:val="22"/>
          <w:szCs w:val="22"/>
        </w:rPr>
        <w:tab/>
        <w:t xml:space="preserve">Association of Psychological Science, Travel </w:t>
      </w:r>
      <w:r w:rsidR="008A3E17" w:rsidRPr="003438B4">
        <w:rPr>
          <w:rFonts w:ascii="Arial" w:hAnsi="Arial" w:cs="Arial"/>
          <w:bCs/>
          <w:sz w:val="22"/>
          <w:szCs w:val="22"/>
        </w:rPr>
        <w:t>Grant</w:t>
      </w:r>
    </w:p>
    <w:p w14:paraId="4F6887F3" w14:textId="6B4F5F52" w:rsidR="00CF3033" w:rsidRDefault="00A633A7" w:rsidP="00F22EEC">
      <w:pPr>
        <w:pStyle w:val="Heading4"/>
        <w:widowControl w:val="0"/>
        <w:spacing w:after="120"/>
        <w:rPr>
          <w:rFonts w:ascii="Arial" w:hAnsi="Arial" w:cs="Arial"/>
        </w:rPr>
      </w:pPr>
      <w:r w:rsidRPr="003438B4">
        <w:rPr>
          <w:rFonts w:ascii="Arial" w:hAnsi="Arial" w:cs="Arial"/>
          <w:bCs/>
          <w:sz w:val="22"/>
          <w:szCs w:val="22"/>
        </w:rPr>
        <w:t>2013</w:t>
      </w:r>
      <w:r w:rsidRPr="003438B4">
        <w:rPr>
          <w:rFonts w:ascii="Arial" w:hAnsi="Arial" w:cs="Arial"/>
          <w:bCs/>
          <w:sz w:val="22"/>
          <w:szCs w:val="22"/>
        </w:rPr>
        <w:tab/>
        <w:t>San Diego State University, Student Research Symposium, Deans Award</w:t>
      </w:r>
    </w:p>
    <w:p w14:paraId="18EDD903" w14:textId="5AC27071" w:rsidR="006F2061" w:rsidRPr="003438B4" w:rsidRDefault="00045793" w:rsidP="00782D51">
      <w:pPr>
        <w:pBdr>
          <w:top w:val="single" w:sz="4" w:space="1" w:color="auto"/>
          <w:bottom w:val="single" w:sz="4" w:space="1" w:color="auto"/>
        </w:pBdr>
        <w:jc w:val="center"/>
        <w:rPr>
          <w:rFonts w:ascii="Arial" w:hAnsi="Arial" w:cs="Arial"/>
          <w:b/>
          <w:bCs/>
          <w:sz w:val="22"/>
          <w:szCs w:val="22"/>
        </w:rPr>
      </w:pPr>
      <w:bookmarkStart w:id="40" w:name="_Hlk112843376"/>
      <w:r w:rsidRPr="003438B4">
        <w:rPr>
          <w:rFonts w:ascii="Arial" w:hAnsi="Arial" w:cs="Arial"/>
          <w:b/>
          <w:bCs/>
          <w:sz w:val="22"/>
          <w:szCs w:val="22"/>
        </w:rPr>
        <w:t>Academic Service</w:t>
      </w:r>
      <w:r w:rsidR="000825F9" w:rsidRPr="003438B4">
        <w:rPr>
          <w:rFonts w:ascii="Arial" w:hAnsi="Arial" w:cs="Arial"/>
          <w:b/>
          <w:bCs/>
          <w:sz w:val="22"/>
          <w:szCs w:val="22"/>
        </w:rPr>
        <w:t xml:space="preserve"> and Leadership</w:t>
      </w:r>
    </w:p>
    <w:p w14:paraId="74B2329A" w14:textId="5747927D" w:rsidR="003F087F" w:rsidRPr="003438B4" w:rsidRDefault="00045793" w:rsidP="006D3EBF">
      <w:pPr>
        <w:pStyle w:val="Heading4"/>
        <w:widowControl w:val="0"/>
        <w:rPr>
          <w:rFonts w:ascii="Arial" w:hAnsi="Arial" w:cs="Arial"/>
          <w:b/>
          <w:sz w:val="22"/>
          <w:szCs w:val="22"/>
        </w:rPr>
      </w:pPr>
      <w:r w:rsidRPr="003438B4">
        <w:rPr>
          <w:rFonts w:ascii="Arial" w:hAnsi="Arial" w:cs="Arial"/>
          <w:b/>
          <w:sz w:val="22"/>
          <w:szCs w:val="22"/>
        </w:rPr>
        <w:t>National Association Committee</w:t>
      </w:r>
      <w:r w:rsidR="00F0065C" w:rsidRPr="003438B4">
        <w:rPr>
          <w:rFonts w:ascii="Arial" w:hAnsi="Arial" w:cs="Arial"/>
          <w:b/>
          <w:sz w:val="22"/>
          <w:szCs w:val="22"/>
        </w:rPr>
        <w:t>s</w:t>
      </w:r>
      <w:r w:rsidR="006E64CD" w:rsidRPr="003438B4">
        <w:rPr>
          <w:rFonts w:ascii="Arial" w:hAnsi="Arial" w:cs="Arial"/>
          <w:b/>
          <w:sz w:val="22"/>
          <w:szCs w:val="22"/>
        </w:rPr>
        <w:t>:</w:t>
      </w:r>
    </w:p>
    <w:p w14:paraId="6DC4A928" w14:textId="13FF5A4A" w:rsidR="001A3186" w:rsidRDefault="001A3186" w:rsidP="008A3A97">
      <w:pPr>
        <w:pStyle w:val="Heading4"/>
        <w:widowControl w:val="0"/>
        <w:ind w:left="2160" w:hanging="2160"/>
        <w:rPr>
          <w:rFonts w:ascii="Arial" w:hAnsi="Arial" w:cs="Arial"/>
          <w:bCs/>
          <w:sz w:val="22"/>
          <w:szCs w:val="22"/>
        </w:rPr>
      </w:pPr>
      <w:r>
        <w:rPr>
          <w:rFonts w:ascii="Arial" w:hAnsi="Arial" w:cs="Arial"/>
          <w:bCs/>
          <w:sz w:val="22"/>
          <w:szCs w:val="22"/>
        </w:rPr>
        <w:t xml:space="preserve">2024 – ongoing </w:t>
      </w:r>
      <w:r>
        <w:rPr>
          <w:rFonts w:ascii="Arial" w:hAnsi="Arial" w:cs="Arial"/>
          <w:bCs/>
          <w:sz w:val="22"/>
          <w:szCs w:val="22"/>
        </w:rPr>
        <w:tab/>
        <w:t xml:space="preserve">Founder, NAU Chair, </w:t>
      </w:r>
      <w:r w:rsidRPr="001A3186">
        <w:rPr>
          <w:rFonts w:ascii="Arial" w:hAnsi="Arial" w:cs="Arial"/>
          <w:bCs/>
          <w:sz w:val="22"/>
          <w:szCs w:val="22"/>
        </w:rPr>
        <w:t>Binational Committee for Graduate Education on Latino Mental Health</w:t>
      </w:r>
      <w:r>
        <w:rPr>
          <w:rFonts w:ascii="Arial" w:hAnsi="Arial" w:cs="Arial"/>
          <w:bCs/>
          <w:sz w:val="22"/>
          <w:szCs w:val="22"/>
        </w:rPr>
        <w:t xml:space="preserve">. Collaboration </w:t>
      </w:r>
      <w:r w:rsidR="00EF3B40">
        <w:rPr>
          <w:rFonts w:ascii="Arial" w:hAnsi="Arial" w:cs="Arial"/>
          <w:bCs/>
          <w:sz w:val="22"/>
          <w:szCs w:val="22"/>
        </w:rPr>
        <w:t>with</w:t>
      </w:r>
      <w:r>
        <w:rPr>
          <w:rFonts w:ascii="Arial" w:hAnsi="Arial" w:cs="Arial"/>
          <w:bCs/>
          <w:sz w:val="22"/>
          <w:szCs w:val="22"/>
        </w:rPr>
        <w:t xml:space="preserve"> </w:t>
      </w:r>
      <w:r w:rsidRPr="001A3186">
        <w:rPr>
          <w:rFonts w:ascii="Arial" w:hAnsi="Arial" w:cs="Arial"/>
          <w:bCs/>
          <w:sz w:val="22"/>
          <w:szCs w:val="22"/>
        </w:rPr>
        <w:t>Autonomous University of Baja California (UABC)</w:t>
      </w:r>
      <w:r>
        <w:rPr>
          <w:rFonts w:ascii="Arial" w:hAnsi="Arial" w:cs="Arial"/>
          <w:bCs/>
          <w:sz w:val="22"/>
          <w:szCs w:val="22"/>
        </w:rPr>
        <w:t xml:space="preserve"> in Mexicali, Mexico</w:t>
      </w:r>
      <w:bookmarkStart w:id="41" w:name="_GoBack"/>
      <w:bookmarkEnd w:id="41"/>
    </w:p>
    <w:p w14:paraId="4E69AD86" w14:textId="2EB841E5" w:rsidR="0047528D" w:rsidRDefault="0047528D" w:rsidP="008A3A97">
      <w:pPr>
        <w:pStyle w:val="Heading4"/>
        <w:widowControl w:val="0"/>
        <w:ind w:left="2160" w:hanging="2160"/>
        <w:rPr>
          <w:rFonts w:ascii="Arial" w:hAnsi="Arial" w:cs="Arial"/>
          <w:bCs/>
          <w:sz w:val="22"/>
          <w:szCs w:val="22"/>
        </w:rPr>
      </w:pPr>
      <w:r>
        <w:rPr>
          <w:rFonts w:ascii="Arial" w:hAnsi="Arial" w:cs="Arial"/>
          <w:bCs/>
          <w:sz w:val="22"/>
          <w:szCs w:val="22"/>
        </w:rPr>
        <w:t xml:space="preserve">2024 – ongoing </w:t>
      </w:r>
      <w:r>
        <w:rPr>
          <w:rFonts w:ascii="Arial" w:hAnsi="Arial" w:cs="Arial"/>
          <w:bCs/>
          <w:sz w:val="22"/>
          <w:szCs w:val="22"/>
        </w:rPr>
        <w:tab/>
        <w:t>Steering Committee Member, National Hispanic Science Network</w:t>
      </w:r>
    </w:p>
    <w:p w14:paraId="1E413F8F" w14:textId="76BBC970" w:rsidR="00F0239B" w:rsidRDefault="00F0239B" w:rsidP="008A3A97">
      <w:pPr>
        <w:pStyle w:val="Heading4"/>
        <w:widowControl w:val="0"/>
        <w:ind w:left="2160" w:hanging="2160"/>
        <w:rPr>
          <w:rFonts w:ascii="Arial" w:hAnsi="Arial" w:cs="Arial"/>
          <w:bCs/>
          <w:sz w:val="22"/>
          <w:szCs w:val="22"/>
        </w:rPr>
      </w:pPr>
      <w:r>
        <w:rPr>
          <w:rFonts w:ascii="Arial" w:hAnsi="Arial" w:cs="Arial"/>
          <w:bCs/>
          <w:sz w:val="22"/>
          <w:szCs w:val="22"/>
        </w:rPr>
        <w:t>2024</w:t>
      </w:r>
      <w:r>
        <w:rPr>
          <w:rFonts w:ascii="Arial" w:hAnsi="Arial" w:cs="Arial"/>
          <w:bCs/>
          <w:sz w:val="22"/>
          <w:szCs w:val="22"/>
        </w:rPr>
        <w:tab/>
        <w:t>Scientific Co-Chair</w:t>
      </w:r>
      <w:r w:rsidR="006E5FF4">
        <w:rPr>
          <w:rFonts w:ascii="Arial" w:hAnsi="Arial" w:cs="Arial"/>
          <w:bCs/>
          <w:sz w:val="22"/>
          <w:szCs w:val="22"/>
        </w:rPr>
        <w:t>, National Hispanic Science Network</w:t>
      </w:r>
      <w:r w:rsidR="0058427D">
        <w:rPr>
          <w:rFonts w:ascii="Arial" w:hAnsi="Arial" w:cs="Arial"/>
          <w:bCs/>
          <w:sz w:val="22"/>
          <w:szCs w:val="22"/>
        </w:rPr>
        <w:t xml:space="preserve"> Annual Conference </w:t>
      </w:r>
    </w:p>
    <w:p w14:paraId="692D3B30" w14:textId="5514E926" w:rsidR="0078699D" w:rsidRPr="003438B4" w:rsidRDefault="0078699D" w:rsidP="008A3A97">
      <w:pPr>
        <w:pStyle w:val="Heading4"/>
        <w:widowControl w:val="0"/>
        <w:ind w:left="2160" w:hanging="2160"/>
        <w:rPr>
          <w:rFonts w:ascii="Arial" w:hAnsi="Arial" w:cs="Arial"/>
          <w:bCs/>
          <w:sz w:val="22"/>
          <w:szCs w:val="22"/>
        </w:rPr>
      </w:pPr>
      <w:r w:rsidRPr="003438B4">
        <w:rPr>
          <w:rFonts w:ascii="Arial" w:hAnsi="Arial" w:cs="Arial"/>
          <w:bCs/>
          <w:sz w:val="22"/>
          <w:szCs w:val="22"/>
        </w:rPr>
        <w:t xml:space="preserve">2021 – </w:t>
      </w:r>
      <w:r w:rsidR="00D33BFC">
        <w:rPr>
          <w:rFonts w:ascii="Arial" w:hAnsi="Arial" w:cs="Arial"/>
          <w:bCs/>
          <w:sz w:val="22"/>
          <w:szCs w:val="22"/>
        </w:rPr>
        <w:t>2023</w:t>
      </w:r>
      <w:r w:rsidRPr="003438B4">
        <w:rPr>
          <w:rFonts w:ascii="Arial" w:hAnsi="Arial" w:cs="Arial"/>
          <w:bCs/>
          <w:sz w:val="22"/>
          <w:szCs w:val="22"/>
        </w:rPr>
        <w:t xml:space="preserve"> </w:t>
      </w:r>
      <w:r w:rsidRPr="003438B4">
        <w:rPr>
          <w:rFonts w:ascii="Arial" w:hAnsi="Arial" w:cs="Arial"/>
          <w:bCs/>
          <w:sz w:val="22"/>
          <w:szCs w:val="22"/>
        </w:rPr>
        <w:tab/>
      </w:r>
      <w:r w:rsidR="00701EA4" w:rsidRPr="003438B4">
        <w:rPr>
          <w:rFonts w:ascii="Arial" w:hAnsi="Arial" w:cs="Arial"/>
          <w:bCs/>
          <w:sz w:val="22"/>
          <w:szCs w:val="22"/>
        </w:rPr>
        <w:t xml:space="preserve">Committee Member, </w:t>
      </w:r>
      <w:r w:rsidRPr="003438B4">
        <w:rPr>
          <w:rFonts w:ascii="Arial" w:hAnsi="Arial" w:cs="Arial"/>
          <w:bCs/>
          <w:sz w:val="22"/>
          <w:szCs w:val="22"/>
        </w:rPr>
        <w:t>C</w:t>
      </w:r>
      <w:r w:rsidR="00701EA4" w:rsidRPr="003438B4">
        <w:rPr>
          <w:rFonts w:ascii="Arial" w:hAnsi="Arial" w:cs="Arial"/>
          <w:bCs/>
          <w:sz w:val="22"/>
          <w:szCs w:val="22"/>
        </w:rPr>
        <w:t xml:space="preserve">linical and </w:t>
      </w:r>
      <w:r w:rsidRPr="003438B4">
        <w:rPr>
          <w:rFonts w:ascii="Arial" w:hAnsi="Arial" w:cs="Arial"/>
          <w:bCs/>
          <w:sz w:val="22"/>
          <w:szCs w:val="22"/>
        </w:rPr>
        <w:t>T</w:t>
      </w:r>
      <w:r w:rsidR="00701EA4" w:rsidRPr="003438B4">
        <w:rPr>
          <w:rFonts w:ascii="Arial" w:hAnsi="Arial" w:cs="Arial"/>
          <w:bCs/>
          <w:sz w:val="22"/>
          <w:szCs w:val="22"/>
        </w:rPr>
        <w:t xml:space="preserve">ranslational </w:t>
      </w:r>
      <w:r w:rsidRPr="003438B4">
        <w:rPr>
          <w:rFonts w:ascii="Arial" w:hAnsi="Arial" w:cs="Arial"/>
          <w:bCs/>
          <w:sz w:val="22"/>
          <w:szCs w:val="22"/>
        </w:rPr>
        <w:t>S</w:t>
      </w:r>
      <w:r w:rsidR="00701EA4" w:rsidRPr="003438B4">
        <w:rPr>
          <w:rFonts w:ascii="Arial" w:hAnsi="Arial" w:cs="Arial"/>
          <w:bCs/>
          <w:sz w:val="22"/>
          <w:szCs w:val="22"/>
        </w:rPr>
        <w:t xml:space="preserve">cience </w:t>
      </w:r>
      <w:r w:rsidRPr="003438B4">
        <w:rPr>
          <w:rFonts w:ascii="Arial" w:hAnsi="Arial" w:cs="Arial"/>
          <w:bCs/>
          <w:sz w:val="22"/>
          <w:szCs w:val="22"/>
        </w:rPr>
        <w:t>A</w:t>
      </w:r>
      <w:r w:rsidR="00701EA4" w:rsidRPr="003438B4">
        <w:rPr>
          <w:rFonts w:ascii="Arial" w:hAnsi="Arial" w:cs="Arial"/>
          <w:bCs/>
          <w:sz w:val="22"/>
          <w:szCs w:val="22"/>
        </w:rPr>
        <w:t>wards</w:t>
      </w:r>
      <w:r w:rsidRPr="003438B4">
        <w:rPr>
          <w:rFonts w:ascii="Arial" w:hAnsi="Arial" w:cs="Arial"/>
          <w:bCs/>
          <w:sz w:val="22"/>
          <w:szCs w:val="22"/>
        </w:rPr>
        <w:t>: Well-Being Integration Working Group</w:t>
      </w:r>
    </w:p>
    <w:p w14:paraId="1B780BD0" w14:textId="55CF830A" w:rsidR="00193482" w:rsidRPr="003438B4" w:rsidRDefault="00193482" w:rsidP="008A3A97">
      <w:pPr>
        <w:pStyle w:val="Heading4"/>
        <w:widowControl w:val="0"/>
        <w:ind w:left="2160" w:hanging="2160"/>
        <w:rPr>
          <w:rFonts w:ascii="Arial" w:hAnsi="Arial" w:cs="Arial"/>
          <w:bCs/>
          <w:sz w:val="22"/>
          <w:szCs w:val="22"/>
        </w:rPr>
      </w:pPr>
      <w:r w:rsidRPr="003438B4">
        <w:rPr>
          <w:rFonts w:ascii="Arial" w:hAnsi="Arial" w:cs="Arial"/>
          <w:bCs/>
          <w:sz w:val="22"/>
          <w:szCs w:val="22"/>
        </w:rPr>
        <w:t xml:space="preserve">2020 – </w:t>
      </w:r>
      <w:r w:rsidR="00D33BFC">
        <w:rPr>
          <w:rFonts w:ascii="Arial" w:hAnsi="Arial" w:cs="Arial"/>
          <w:bCs/>
          <w:sz w:val="22"/>
          <w:szCs w:val="22"/>
        </w:rPr>
        <w:t>2022</w:t>
      </w:r>
      <w:r w:rsidRPr="003438B4">
        <w:rPr>
          <w:rFonts w:ascii="Arial" w:hAnsi="Arial" w:cs="Arial"/>
          <w:bCs/>
          <w:sz w:val="22"/>
          <w:szCs w:val="22"/>
        </w:rPr>
        <w:t xml:space="preserve"> </w:t>
      </w:r>
      <w:r w:rsidRPr="003438B4">
        <w:rPr>
          <w:rFonts w:ascii="Arial" w:hAnsi="Arial" w:cs="Arial"/>
          <w:bCs/>
          <w:sz w:val="22"/>
          <w:szCs w:val="22"/>
        </w:rPr>
        <w:tab/>
      </w:r>
      <w:bookmarkStart w:id="42" w:name="_Hlk109978664"/>
      <w:r w:rsidR="00AF01B1" w:rsidRPr="003438B4">
        <w:rPr>
          <w:rFonts w:ascii="Arial" w:hAnsi="Arial" w:cs="Arial"/>
          <w:bCs/>
          <w:sz w:val="22"/>
          <w:szCs w:val="22"/>
        </w:rPr>
        <w:t xml:space="preserve">Conference </w:t>
      </w:r>
      <w:r w:rsidR="00AF01B1" w:rsidRPr="003438B4">
        <w:rPr>
          <w:rFonts w:ascii="Arial" w:hAnsi="Arial" w:cs="Arial"/>
          <w:sz w:val="22"/>
          <w:szCs w:val="22"/>
        </w:rPr>
        <w:t>Program</w:t>
      </w:r>
      <w:r w:rsidR="00701EA4" w:rsidRPr="003438B4">
        <w:rPr>
          <w:rFonts w:ascii="Arial" w:hAnsi="Arial" w:cs="Arial"/>
          <w:sz w:val="22"/>
          <w:szCs w:val="22"/>
        </w:rPr>
        <w:t xml:space="preserve"> Committee Member, </w:t>
      </w:r>
      <w:r w:rsidRPr="003438B4">
        <w:rPr>
          <w:rFonts w:ascii="Arial" w:hAnsi="Arial" w:cs="Arial"/>
          <w:sz w:val="22"/>
          <w:szCs w:val="22"/>
        </w:rPr>
        <w:t xml:space="preserve">National Hispanic Science Network </w:t>
      </w:r>
      <w:bookmarkEnd w:id="42"/>
    </w:p>
    <w:p w14:paraId="6A0327D7" w14:textId="77DEF9A5" w:rsidR="00EF7448" w:rsidRPr="003438B4" w:rsidRDefault="00A633A7" w:rsidP="008A3A97">
      <w:pPr>
        <w:pStyle w:val="Heading4"/>
        <w:widowControl w:val="0"/>
        <w:ind w:left="2160" w:hanging="2160"/>
        <w:rPr>
          <w:rFonts w:ascii="Arial" w:hAnsi="Arial" w:cs="Arial"/>
          <w:sz w:val="22"/>
          <w:szCs w:val="22"/>
        </w:rPr>
      </w:pPr>
      <w:bookmarkStart w:id="43" w:name="_Hlk15586636"/>
      <w:r w:rsidRPr="003438B4">
        <w:rPr>
          <w:rFonts w:ascii="Arial" w:hAnsi="Arial" w:cs="Arial"/>
          <w:sz w:val="22"/>
          <w:szCs w:val="22"/>
        </w:rPr>
        <w:t>2019</w:t>
      </w:r>
      <w:r w:rsidR="005724AC" w:rsidRPr="003438B4">
        <w:rPr>
          <w:rFonts w:ascii="Arial" w:hAnsi="Arial" w:cs="Arial"/>
          <w:sz w:val="22"/>
          <w:szCs w:val="22"/>
        </w:rPr>
        <w:t xml:space="preserve"> – 2021</w:t>
      </w:r>
      <w:r w:rsidRPr="003438B4">
        <w:rPr>
          <w:rFonts w:ascii="Arial" w:hAnsi="Arial" w:cs="Arial"/>
          <w:sz w:val="22"/>
          <w:szCs w:val="22"/>
        </w:rPr>
        <w:tab/>
      </w:r>
      <w:r w:rsidR="00701EA4" w:rsidRPr="003438B4">
        <w:rPr>
          <w:rFonts w:ascii="Arial" w:hAnsi="Arial" w:cs="Arial"/>
          <w:sz w:val="22"/>
          <w:szCs w:val="22"/>
        </w:rPr>
        <w:t xml:space="preserve">Poster Session Chair, Early Career Leadership Committee, </w:t>
      </w:r>
      <w:bookmarkStart w:id="44" w:name="_Hlk102303149"/>
      <w:r w:rsidRPr="003438B4">
        <w:rPr>
          <w:rFonts w:ascii="Arial" w:hAnsi="Arial" w:cs="Arial"/>
          <w:sz w:val="22"/>
          <w:szCs w:val="22"/>
        </w:rPr>
        <w:t>National Hispanic Science Network</w:t>
      </w:r>
      <w:bookmarkEnd w:id="43"/>
      <w:bookmarkEnd w:id="44"/>
    </w:p>
    <w:bookmarkEnd w:id="40"/>
    <w:p w14:paraId="7DE7674A" w14:textId="50FC12D0" w:rsidR="00F0065C" w:rsidRPr="003438B4" w:rsidRDefault="00A633A7" w:rsidP="008A3A97">
      <w:pPr>
        <w:pStyle w:val="Heading4"/>
        <w:widowControl w:val="0"/>
        <w:ind w:left="2160" w:hanging="2160"/>
        <w:rPr>
          <w:rFonts w:ascii="Arial" w:hAnsi="Arial" w:cs="Arial"/>
          <w:sz w:val="22"/>
          <w:szCs w:val="22"/>
        </w:rPr>
      </w:pPr>
      <w:r w:rsidRPr="003438B4">
        <w:rPr>
          <w:rFonts w:ascii="Arial" w:hAnsi="Arial" w:cs="Arial"/>
          <w:sz w:val="22"/>
          <w:szCs w:val="22"/>
        </w:rPr>
        <w:t>2019</w:t>
      </w:r>
      <w:r w:rsidRPr="003438B4">
        <w:rPr>
          <w:rFonts w:ascii="Arial" w:hAnsi="Arial" w:cs="Arial"/>
          <w:sz w:val="22"/>
          <w:szCs w:val="22"/>
        </w:rPr>
        <w:tab/>
      </w:r>
      <w:r w:rsidR="00701EA4" w:rsidRPr="003438B4">
        <w:rPr>
          <w:rFonts w:ascii="Arial" w:hAnsi="Arial" w:cs="Arial"/>
          <w:sz w:val="22"/>
          <w:szCs w:val="22"/>
        </w:rPr>
        <w:t xml:space="preserve">Poster Judge, </w:t>
      </w:r>
      <w:r w:rsidRPr="003438B4">
        <w:rPr>
          <w:rFonts w:ascii="Arial" w:hAnsi="Arial" w:cs="Arial"/>
          <w:sz w:val="22"/>
          <w:szCs w:val="22"/>
        </w:rPr>
        <w:t xml:space="preserve">Early Career Poster Contest, </w:t>
      </w:r>
      <w:r w:rsidR="00701EA4" w:rsidRPr="003438B4">
        <w:rPr>
          <w:rFonts w:ascii="Arial" w:hAnsi="Arial" w:cs="Arial"/>
          <w:sz w:val="22"/>
          <w:szCs w:val="22"/>
        </w:rPr>
        <w:t>Society for Prevention Research</w:t>
      </w:r>
    </w:p>
    <w:p w14:paraId="32FE05E9" w14:textId="66A09A01" w:rsidR="00A633A7" w:rsidRPr="003438B4" w:rsidRDefault="00A633A7" w:rsidP="008A3A97">
      <w:pPr>
        <w:pStyle w:val="Heading4"/>
        <w:widowControl w:val="0"/>
        <w:ind w:left="2160" w:hanging="2160"/>
        <w:rPr>
          <w:rFonts w:ascii="Arial" w:hAnsi="Arial" w:cs="Arial"/>
          <w:sz w:val="22"/>
          <w:szCs w:val="22"/>
        </w:rPr>
      </w:pPr>
      <w:r w:rsidRPr="003438B4">
        <w:rPr>
          <w:rFonts w:ascii="Arial" w:hAnsi="Arial" w:cs="Arial"/>
          <w:sz w:val="22"/>
          <w:szCs w:val="22"/>
        </w:rPr>
        <w:t xml:space="preserve">2018 – </w:t>
      </w:r>
      <w:r w:rsidR="00DC0442" w:rsidRPr="003438B4">
        <w:rPr>
          <w:rFonts w:ascii="Arial" w:hAnsi="Arial" w:cs="Arial"/>
          <w:sz w:val="22"/>
          <w:szCs w:val="22"/>
        </w:rPr>
        <w:t>2020</w:t>
      </w:r>
      <w:r w:rsidRPr="003438B4">
        <w:rPr>
          <w:rFonts w:ascii="Arial" w:hAnsi="Arial" w:cs="Arial"/>
          <w:sz w:val="22"/>
          <w:szCs w:val="22"/>
        </w:rPr>
        <w:t xml:space="preserve"> </w:t>
      </w:r>
      <w:r w:rsidRPr="003438B4">
        <w:rPr>
          <w:rFonts w:ascii="Arial" w:hAnsi="Arial" w:cs="Arial"/>
          <w:sz w:val="22"/>
          <w:szCs w:val="22"/>
        </w:rPr>
        <w:tab/>
        <w:t>Early Career Liaison, Membership Committee</w:t>
      </w:r>
      <w:r w:rsidR="00F84F07" w:rsidRPr="003438B4">
        <w:rPr>
          <w:rFonts w:ascii="Arial" w:hAnsi="Arial" w:cs="Arial"/>
          <w:sz w:val="22"/>
          <w:szCs w:val="22"/>
        </w:rPr>
        <w:t>,</w:t>
      </w:r>
      <w:r w:rsidR="00701EA4" w:rsidRPr="003438B4">
        <w:rPr>
          <w:rFonts w:ascii="Arial" w:hAnsi="Arial" w:cs="Arial"/>
          <w:sz w:val="22"/>
          <w:szCs w:val="22"/>
        </w:rPr>
        <w:t xml:space="preserve"> Society for Prevention Research</w:t>
      </w:r>
    </w:p>
    <w:p w14:paraId="1E1D38C1" w14:textId="056D653A" w:rsidR="00045793" w:rsidRPr="003438B4" w:rsidRDefault="00045793" w:rsidP="008A3A97">
      <w:pPr>
        <w:pStyle w:val="Heading4"/>
        <w:widowControl w:val="0"/>
        <w:ind w:left="2160" w:hanging="2160"/>
        <w:rPr>
          <w:rFonts w:ascii="Arial" w:hAnsi="Arial" w:cs="Arial"/>
          <w:sz w:val="22"/>
          <w:szCs w:val="22"/>
        </w:rPr>
      </w:pPr>
      <w:bookmarkStart w:id="45" w:name="_Hlk15502390"/>
      <w:r w:rsidRPr="003438B4">
        <w:rPr>
          <w:rFonts w:ascii="Arial" w:hAnsi="Arial" w:cs="Arial"/>
          <w:sz w:val="22"/>
          <w:szCs w:val="22"/>
        </w:rPr>
        <w:t>2015 – 2016</w:t>
      </w:r>
      <w:r w:rsidRPr="003438B4">
        <w:rPr>
          <w:rFonts w:ascii="Arial" w:hAnsi="Arial" w:cs="Arial"/>
          <w:sz w:val="22"/>
          <w:szCs w:val="22"/>
        </w:rPr>
        <w:tab/>
      </w:r>
      <w:r w:rsidR="00F84F07" w:rsidRPr="003438B4">
        <w:rPr>
          <w:rFonts w:ascii="Arial" w:hAnsi="Arial" w:cs="Arial"/>
          <w:sz w:val="22"/>
          <w:szCs w:val="22"/>
        </w:rPr>
        <w:t xml:space="preserve">Program Committee member, </w:t>
      </w:r>
      <w:r w:rsidRPr="003438B4">
        <w:rPr>
          <w:rFonts w:ascii="Arial" w:hAnsi="Arial" w:cs="Arial"/>
          <w:sz w:val="22"/>
          <w:szCs w:val="22"/>
        </w:rPr>
        <w:t xml:space="preserve">Early Career </w:t>
      </w:r>
      <w:proofErr w:type="spellStart"/>
      <w:r w:rsidRPr="003438B4">
        <w:rPr>
          <w:rFonts w:ascii="Arial" w:hAnsi="Arial" w:cs="Arial"/>
          <w:sz w:val="22"/>
          <w:szCs w:val="22"/>
        </w:rPr>
        <w:t>Preventionists</w:t>
      </w:r>
      <w:proofErr w:type="spellEnd"/>
      <w:r w:rsidRPr="003438B4">
        <w:rPr>
          <w:rFonts w:ascii="Arial" w:hAnsi="Arial" w:cs="Arial"/>
          <w:sz w:val="22"/>
          <w:szCs w:val="22"/>
        </w:rPr>
        <w:t xml:space="preserve"> Network, </w:t>
      </w:r>
      <w:r w:rsidR="00F84F07" w:rsidRPr="003438B4">
        <w:rPr>
          <w:rFonts w:ascii="Arial" w:hAnsi="Arial" w:cs="Arial"/>
          <w:sz w:val="22"/>
          <w:szCs w:val="22"/>
        </w:rPr>
        <w:t>Society for Prevention Research</w:t>
      </w:r>
    </w:p>
    <w:p w14:paraId="23AF9599" w14:textId="5CC7E15B" w:rsidR="00045793" w:rsidRPr="003438B4" w:rsidRDefault="00045793" w:rsidP="008A3A97">
      <w:pPr>
        <w:pStyle w:val="Heading4"/>
        <w:widowControl w:val="0"/>
        <w:ind w:left="2160" w:hanging="2160"/>
        <w:rPr>
          <w:rFonts w:ascii="Arial" w:hAnsi="Arial" w:cs="Arial"/>
          <w:sz w:val="22"/>
          <w:szCs w:val="22"/>
        </w:rPr>
      </w:pPr>
      <w:r w:rsidRPr="003438B4">
        <w:rPr>
          <w:rFonts w:ascii="Arial" w:hAnsi="Arial" w:cs="Arial"/>
          <w:sz w:val="22"/>
          <w:szCs w:val="22"/>
        </w:rPr>
        <w:t>2015 – 2019</w:t>
      </w:r>
      <w:r w:rsidRPr="003438B4">
        <w:rPr>
          <w:rFonts w:ascii="Arial" w:hAnsi="Arial" w:cs="Arial"/>
          <w:sz w:val="22"/>
          <w:szCs w:val="22"/>
        </w:rPr>
        <w:tab/>
      </w:r>
      <w:r w:rsidR="00F84F07" w:rsidRPr="003438B4">
        <w:rPr>
          <w:rFonts w:ascii="Arial" w:hAnsi="Arial" w:cs="Arial"/>
          <w:sz w:val="22"/>
          <w:szCs w:val="22"/>
        </w:rPr>
        <w:t>Steering Committee member</w:t>
      </w:r>
      <w:r w:rsidRPr="003438B4">
        <w:rPr>
          <w:rFonts w:ascii="Arial" w:hAnsi="Arial" w:cs="Arial"/>
          <w:sz w:val="22"/>
          <w:szCs w:val="22"/>
        </w:rPr>
        <w:t xml:space="preserve">, Early Career </w:t>
      </w:r>
      <w:proofErr w:type="spellStart"/>
      <w:r w:rsidRPr="003438B4">
        <w:rPr>
          <w:rFonts w:ascii="Arial" w:hAnsi="Arial" w:cs="Arial"/>
          <w:sz w:val="22"/>
          <w:szCs w:val="22"/>
        </w:rPr>
        <w:t>Preventionists</w:t>
      </w:r>
      <w:proofErr w:type="spellEnd"/>
      <w:r w:rsidRPr="003438B4">
        <w:rPr>
          <w:rFonts w:ascii="Arial" w:hAnsi="Arial" w:cs="Arial"/>
          <w:sz w:val="22"/>
          <w:szCs w:val="22"/>
        </w:rPr>
        <w:t xml:space="preserve"> Network, </w:t>
      </w:r>
      <w:r w:rsidR="00F84F07" w:rsidRPr="003438B4">
        <w:rPr>
          <w:rFonts w:ascii="Arial" w:hAnsi="Arial" w:cs="Arial"/>
          <w:sz w:val="22"/>
          <w:szCs w:val="22"/>
        </w:rPr>
        <w:t>Society for Prevention Research</w:t>
      </w:r>
    </w:p>
    <w:p w14:paraId="0D5822F6" w14:textId="7D439FDE" w:rsidR="00045793" w:rsidRPr="003438B4" w:rsidRDefault="00045793" w:rsidP="00045793">
      <w:pPr>
        <w:pStyle w:val="Heading4"/>
        <w:widowControl w:val="0"/>
        <w:ind w:left="2160" w:hanging="2160"/>
        <w:rPr>
          <w:rFonts w:ascii="Arial" w:hAnsi="Arial" w:cs="Arial"/>
          <w:sz w:val="22"/>
          <w:szCs w:val="22"/>
        </w:rPr>
      </w:pPr>
      <w:r w:rsidRPr="003438B4">
        <w:rPr>
          <w:rFonts w:ascii="Arial" w:hAnsi="Arial" w:cs="Arial"/>
          <w:sz w:val="22"/>
          <w:szCs w:val="22"/>
        </w:rPr>
        <w:t xml:space="preserve">2014 – 2015 </w:t>
      </w:r>
      <w:r w:rsidRPr="003438B4">
        <w:rPr>
          <w:rFonts w:ascii="Arial" w:hAnsi="Arial" w:cs="Arial"/>
          <w:sz w:val="22"/>
          <w:szCs w:val="22"/>
        </w:rPr>
        <w:tab/>
      </w:r>
      <w:r w:rsidR="00F84F07" w:rsidRPr="003438B4">
        <w:rPr>
          <w:rFonts w:ascii="Arial" w:hAnsi="Arial" w:cs="Arial"/>
          <w:sz w:val="22"/>
          <w:szCs w:val="22"/>
        </w:rPr>
        <w:t xml:space="preserve">Campus Representative, Graduate Student Caucus, </w:t>
      </w:r>
      <w:r w:rsidRPr="003438B4">
        <w:rPr>
          <w:rFonts w:ascii="Arial" w:hAnsi="Arial" w:cs="Arial"/>
          <w:sz w:val="22"/>
          <w:szCs w:val="22"/>
        </w:rPr>
        <w:t>Association for Psychological Science</w:t>
      </w:r>
    </w:p>
    <w:p w14:paraId="77C66139" w14:textId="4B775382" w:rsidR="006F2061" w:rsidRPr="003438B4" w:rsidRDefault="00045793" w:rsidP="00782D51">
      <w:pPr>
        <w:pStyle w:val="Heading4"/>
        <w:widowControl w:val="0"/>
        <w:ind w:left="1440" w:hanging="1440"/>
        <w:rPr>
          <w:rFonts w:ascii="Arial" w:hAnsi="Arial" w:cs="Arial"/>
          <w:b/>
          <w:bCs/>
          <w:sz w:val="22"/>
          <w:szCs w:val="22"/>
        </w:rPr>
      </w:pPr>
      <w:r w:rsidRPr="003438B4">
        <w:rPr>
          <w:rFonts w:ascii="Arial" w:hAnsi="Arial" w:cs="Arial"/>
          <w:b/>
          <w:bCs/>
          <w:sz w:val="22"/>
          <w:szCs w:val="22"/>
        </w:rPr>
        <w:t>Internal University Committees:</w:t>
      </w:r>
    </w:p>
    <w:p w14:paraId="4849B074" w14:textId="628970F5" w:rsidR="00FE1FBA" w:rsidRDefault="00FE1FBA" w:rsidP="00045793">
      <w:pPr>
        <w:pStyle w:val="Heading4"/>
        <w:widowControl w:val="0"/>
        <w:ind w:left="2160" w:hanging="2160"/>
        <w:rPr>
          <w:rFonts w:ascii="Arial" w:hAnsi="Arial" w:cs="Arial"/>
          <w:sz w:val="22"/>
          <w:szCs w:val="22"/>
        </w:rPr>
      </w:pPr>
      <w:r>
        <w:rPr>
          <w:rFonts w:ascii="Arial" w:hAnsi="Arial" w:cs="Arial"/>
          <w:sz w:val="22"/>
          <w:szCs w:val="22"/>
        </w:rPr>
        <w:lastRenderedPageBreak/>
        <w:t>2023</w:t>
      </w:r>
      <w:r w:rsidR="00B378D9">
        <w:rPr>
          <w:rFonts w:ascii="Arial" w:hAnsi="Arial" w:cs="Arial"/>
          <w:sz w:val="22"/>
          <w:szCs w:val="22"/>
        </w:rPr>
        <w:t xml:space="preserve"> – </w:t>
      </w:r>
      <w:r>
        <w:rPr>
          <w:rFonts w:ascii="Arial" w:hAnsi="Arial" w:cs="Arial"/>
          <w:sz w:val="22"/>
          <w:szCs w:val="22"/>
        </w:rPr>
        <w:t>2024</w:t>
      </w:r>
      <w:r>
        <w:rPr>
          <w:rFonts w:ascii="Arial" w:hAnsi="Arial" w:cs="Arial"/>
          <w:sz w:val="22"/>
          <w:szCs w:val="22"/>
        </w:rPr>
        <w:tab/>
      </w:r>
      <w:r w:rsidR="00C23F3F">
        <w:rPr>
          <w:rFonts w:ascii="Arial" w:hAnsi="Arial" w:cs="Arial"/>
          <w:sz w:val="22"/>
          <w:szCs w:val="22"/>
        </w:rPr>
        <w:t xml:space="preserve">Committee member, </w:t>
      </w:r>
      <w:r w:rsidR="00C23F3F" w:rsidRPr="00C23F3F">
        <w:rPr>
          <w:rFonts w:ascii="Arial" w:hAnsi="Arial" w:cs="Arial"/>
          <w:sz w:val="22"/>
          <w:szCs w:val="22"/>
        </w:rPr>
        <w:t>Advancement</w:t>
      </w:r>
      <w:r w:rsidR="00C23F3F">
        <w:rPr>
          <w:rFonts w:ascii="Arial" w:hAnsi="Arial" w:cs="Arial"/>
          <w:sz w:val="22"/>
          <w:szCs w:val="22"/>
        </w:rPr>
        <w:t xml:space="preserve"> Committee, Psychological Sciences, Northern Arizona University </w:t>
      </w:r>
    </w:p>
    <w:p w14:paraId="5D4607AB" w14:textId="17D7AE62" w:rsidR="00045793" w:rsidRPr="003438B4" w:rsidRDefault="00045793" w:rsidP="00045793">
      <w:pPr>
        <w:pStyle w:val="Heading4"/>
        <w:widowControl w:val="0"/>
        <w:ind w:left="2160" w:hanging="2160"/>
        <w:rPr>
          <w:rFonts w:ascii="Arial" w:hAnsi="Arial" w:cs="Arial"/>
          <w:sz w:val="22"/>
          <w:szCs w:val="22"/>
        </w:rPr>
      </w:pPr>
      <w:r w:rsidRPr="003438B4">
        <w:rPr>
          <w:rFonts w:ascii="Arial" w:hAnsi="Arial" w:cs="Arial"/>
          <w:sz w:val="22"/>
          <w:szCs w:val="22"/>
        </w:rPr>
        <w:t xml:space="preserve">2018 – </w:t>
      </w:r>
      <w:r w:rsidR="00715043" w:rsidRPr="003438B4">
        <w:rPr>
          <w:rFonts w:ascii="Arial" w:hAnsi="Arial" w:cs="Arial"/>
          <w:sz w:val="22"/>
          <w:szCs w:val="22"/>
        </w:rPr>
        <w:t>2020</w:t>
      </w:r>
      <w:r w:rsidRPr="003438B4">
        <w:rPr>
          <w:rFonts w:ascii="Arial" w:hAnsi="Arial" w:cs="Arial"/>
          <w:sz w:val="22"/>
          <w:szCs w:val="22"/>
        </w:rPr>
        <w:tab/>
        <w:t xml:space="preserve">Founder and Chair, Early Career Mindfulness Council, Center for Mindfulness, Compassion and Resilience, Arizona State University </w:t>
      </w:r>
    </w:p>
    <w:p w14:paraId="61D9BA87" w14:textId="28DC4011" w:rsidR="00A633A7" w:rsidRPr="003438B4" w:rsidRDefault="00A633A7" w:rsidP="00045793">
      <w:pPr>
        <w:pStyle w:val="Heading4"/>
        <w:widowControl w:val="0"/>
        <w:ind w:left="2160" w:hanging="2160"/>
        <w:rPr>
          <w:rFonts w:ascii="Arial" w:hAnsi="Arial" w:cs="Arial"/>
          <w:sz w:val="22"/>
          <w:szCs w:val="22"/>
        </w:rPr>
      </w:pPr>
      <w:r w:rsidRPr="003438B4">
        <w:rPr>
          <w:rFonts w:ascii="Arial" w:hAnsi="Arial" w:cs="Arial"/>
          <w:sz w:val="22"/>
          <w:szCs w:val="22"/>
        </w:rPr>
        <w:t xml:space="preserve">2018 – 2019 </w:t>
      </w:r>
      <w:r w:rsidRPr="003438B4">
        <w:rPr>
          <w:rFonts w:ascii="Arial" w:hAnsi="Arial" w:cs="Arial"/>
          <w:sz w:val="22"/>
          <w:szCs w:val="22"/>
        </w:rPr>
        <w:tab/>
      </w:r>
      <w:r w:rsidR="0004233E" w:rsidRPr="003438B4">
        <w:rPr>
          <w:rFonts w:ascii="Arial" w:hAnsi="Arial" w:cs="Arial"/>
          <w:sz w:val="22"/>
          <w:szCs w:val="22"/>
        </w:rPr>
        <w:t xml:space="preserve">Committee Member, Diversity, Equity, and Inclusion Committee, Graduate and Professional Student Association, </w:t>
      </w:r>
      <w:r w:rsidRPr="003438B4">
        <w:rPr>
          <w:rFonts w:ascii="Arial" w:hAnsi="Arial" w:cs="Arial"/>
          <w:sz w:val="22"/>
          <w:szCs w:val="22"/>
        </w:rPr>
        <w:t xml:space="preserve">Arizona State University, </w:t>
      </w:r>
    </w:p>
    <w:p w14:paraId="379DFBB4" w14:textId="443D737F" w:rsidR="00A633A7" w:rsidRPr="003438B4" w:rsidRDefault="00A633A7" w:rsidP="00045793">
      <w:pPr>
        <w:pStyle w:val="Heading4"/>
        <w:widowControl w:val="0"/>
        <w:ind w:left="2160" w:hanging="2160"/>
        <w:rPr>
          <w:rFonts w:ascii="Arial" w:hAnsi="Arial" w:cs="Arial"/>
          <w:sz w:val="22"/>
          <w:szCs w:val="22"/>
        </w:rPr>
      </w:pPr>
      <w:r w:rsidRPr="003438B4">
        <w:rPr>
          <w:rFonts w:ascii="Arial" w:hAnsi="Arial" w:cs="Arial"/>
          <w:sz w:val="22"/>
          <w:szCs w:val="22"/>
        </w:rPr>
        <w:t>2018</w:t>
      </w:r>
      <w:r w:rsidR="00FA7995" w:rsidRPr="003438B4">
        <w:rPr>
          <w:rFonts w:ascii="Arial" w:hAnsi="Arial" w:cs="Arial"/>
          <w:sz w:val="22"/>
          <w:szCs w:val="22"/>
        </w:rPr>
        <w:t xml:space="preserve"> – </w:t>
      </w:r>
      <w:r w:rsidR="00782D51" w:rsidRPr="003438B4">
        <w:rPr>
          <w:rFonts w:ascii="Arial" w:hAnsi="Arial" w:cs="Arial"/>
          <w:sz w:val="22"/>
          <w:szCs w:val="22"/>
        </w:rPr>
        <w:t>2020</w:t>
      </w:r>
      <w:r w:rsidRPr="003438B4">
        <w:rPr>
          <w:rFonts w:ascii="Arial" w:hAnsi="Arial" w:cs="Arial"/>
          <w:sz w:val="22"/>
          <w:szCs w:val="22"/>
        </w:rPr>
        <w:tab/>
      </w:r>
      <w:r w:rsidR="0004233E" w:rsidRPr="003438B4">
        <w:rPr>
          <w:rFonts w:ascii="Arial" w:hAnsi="Arial" w:cs="Arial"/>
          <w:sz w:val="22"/>
          <w:szCs w:val="22"/>
        </w:rPr>
        <w:t xml:space="preserve">Committee Member, Assembly Operations Committee, </w:t>
      </w:r>
      <w:r w:rsidRPr="003438B4">
        <w:rPr>
          <w:rFonts w:ascii="Arial" w:hAnsi="Arial" w:cs="Arial"/>
          <w:sz w:val="22"/>
          <w:szCs w:val="22"/>
        </w:rPr>
        <w:t xml:space="preserve">Graduate and Professional Student Association, </w:t>
      </w:r>
      <w:r w:rsidR="0004233E" w:rsidRPr="003438B4">
        <w:rPr>
          <w:rFonts w:ascii="Arial" w:hAnsi="Arial" w:cs="Arial"/>
          <w:sz w:val="22"/>
          <w:szCs w:val="22"/>
        </w:rPr>
        <w:t>Arizona State University</w:t>
      </w:r>
    </w:p>
    <w:bookmarkEnd w:id="45"/>
    <w:p w14:paraId="75CAD0FF" w14:textId="39C29FC3" w:rsidR="00A633A7" w:rsidRPr="003438B4" w:rsidRDefault="00A633A7" w:rsidP="00045793">
      <w:pPr>
        <w:pStyle w:val="Heading4"/>
        <w:widowControl w:val="0"/>
        <w:ind w:left="2160" w:hanging="2160"/>
        <w:rPr>
          <w:rFonts w:ascii="Arial" w:hAnsi="Arial" w:cs="Arial"/>
          <w:sz w:val="22"/>
          <w:szCs w:val="22"/>
        </w:rPr>
      </w:pPr>
      <w:r w:rsidRPr="003438B4">
        <w:rPr>
          <w:rFonts w:ascii="Arial" w:hAnsi="Arial" w:cs="Arial"/>
          <w:sz w:val="22"/>
          <w:szCs w:val="22"/>
        </w:rPr>
        <w:t xml:space="preserve">2018 – 2019 </w:t>
      </w:r>
      <w:r w:rsidRPr="003438B4">
        <w:rPr>
          <w:rFonts w:ascii="Arial" w:hAnsi="Arial" w:cs="Arial"/>
          <w:sz w:val="22"/>
          <w:szCs w:val="22"/>
        </w:rPr>
        <w:tab/>
      </w:r>
      <w:r w:rsidR="0004233E" w:rsidRPr="003438B4">
        <w:rPr>
          <w:rFonts w:ascii="Arial" w:hAnsi="Arial" w:cs="Arial"/>
          <w:sz w:val="22"/>
          <w:szCs w:val="22"/>
        </w:rPr>
        <w:t xml:space="preserve">College Assembly Representative, Graduate and Professional Student Association, </w:t>
      </w:r>
      <w:r w:rsidRPr="003438B4">
        <w:rPr>
          <w:rFonts w:ascii="Arial" w:hAnsi="Arial" w:cs="Arial"/>
          <w:sz w:val="22"/>
          <w:szCs w:val="22"/>
        </w:rPr>
        <w:t>Arizona State University</w:t>
      </w:r>
    </w:p>
    <w:p w14:paraId="00C0C4E5" w14:textId="2E512A03" w:rsidR="00A633A7" w:rsidRPr="003438B4" w:rsidRDefault="00045793" w:rsidP="00045793">
      <w:pPr>
        <w:pStyle w:val="Heading4"/>
        <w:widowControl w:val="0"/>
        <w:ind w:left="2160" w:hanging="2160"/>
        <w:rPr>
          <w:rFonts w:ascii="Arial" w:hAnsi="Arial" w:cs="Arial"/>
          <w:sz w:val="22"/>
          <w:szCs w:val="22"/>
        </w:rPr>
      </w:pPr>
      <w:r w:rsidRPr="003438B4">
        <w:rPr>
          <w:rFonts w:ascii="Arial" w:hAnsi="Arial" w:cs="Arial"/>
          <w:sz w:val="22"/>
          <w:szCs w:val="22"/>
        </w:rPr>
        <w:t>2016 – 2019</w:t>
      </w:r>
      <w:r w:rsidR="0004233E" w:rsidRPr="003438B4">
        <w:rPr>
          <w:rFonts w:ascii="Arial" w:hAnsi="Arial" w:cs="Arial"/>
          <w:sz w:val="22"/>
          <w:szCs w:val="22"/>
        </w:rPr>
        <w:tab/>
        <w:t xml:space="preserve">Chair, Ph.D. Student Association, College of Nursing and Health Innovation, </w:t>
      </w:r>
      <w:r w:rsidRPr="003438B4">
        <w:rPr>
          <w:rFonts w:ascii="Arial" w:hAnsi="Arial" w:cs="Arial"/>
          <w:sz w:val="22"/>
          <w:szCs w:val="22"/>
        </w:rPr>
        <w:t>Arizona State University</w:t>
      </w:r>
    </w:p>
    <w:p w14:paraId="10EF821E" w14:textId="7B9674F5" w:rsidR="00E466EA" w:rsidRPr="003438B4" w:rsidRDefault="00E466EA" w:rsidP="001E6D6B">
      <w:pPr>
        <w:pStyle w:val="Heading4"/>
        <w:widowControl w:val="0"/>
        <w:ind w:left="2160" w:hanging="2160"/>
        <w:rPr>
          <w:rFonts w:ascii="Arial" w:hAnsi="Arial" w:cs="Arial"/>
          <w:sz w:val="22"/>
          <w:szCs w:val="22"/>
        </w:rPr>
      </w:pPr>
      <w:r w:rsidRPr="003438B4">
        <w:rPr>
          <w:rFonts w:ascii="Arial" w:hAnsi="Arial" w:cs="Arial"/>
          <w:sz w:val="22"/>
          <w:szCs w:val="22"/>
        </w:rPr>
        <w:t>2015 – Ongoing</w:t>
      </w:r>
      <w:r w:rsidRPr="003438B4">
        <w:rPr>
          <w:rFonts w:ascii="Arial" w:hAnsi="Arial" w:cs="Arial"/>
          <w:sz w:val="22"/>
          <w:szCs w:val="22"/>
        </w:rPr>
        <w:tab/>
      </w:r>
      <w:bookmarkStart w:id="46" w:name="_Hlk109978729"/>
      <w:r w:rsidR="0004233E" w:rsidRPr="003438B4">
        <w:rPr>
          <w:rFonts w:ascii="Arial" w:hAnsi="Arial" w:cs="Arial"/>
          <w:sz w:val="22"/>
          <w:szCs w:val="22"/>
        </w:rPr>
        <w:t xml:space="preserve">Mentor, Aztec Student Mentor Program, </w:t>
      </w:r>
      <w:r w:rsidRPr="003438B4">
        <w:rPr>
          <w:rFonts w:ascii="Arial" w:hAnsi="Arial" w:cs="Arial"/>
          <w:sz w:val="22"/>
          <w:szCs w:val="22"/>
        </w:rPr>
        <w:t>San Diego State Alumni Association</w:t>
      </w:r>
      <w:bookmarkEnd w:id="46"/>
    </w:p>
    <w:p w14:paraId="61DF8FFD" w14:textId="6285D257" w:rsidR="00045793" w:rsidRPr="003438B4" w:rsidRDefault="00045793" w:rsidP="00045793">
      <w:pPr>
        <w:pStyle w:val="Heading4"/>
        <w:widowControl w:val="0"/>
        <w:ind w:left="2160" w:hanging="2160"/>
        <w:rPr>
          <w:rFonts w:ascii="Arial" w:hAnsi="Arial" w:cs="Arial"/>
          <w:sz w:val="22"/>
          <w:szCs w:val="22"/>
        </w:rPr>
      </w:pPr>
      <w:r w:rsidRPr="003438B4">
        <w:rPr>
          <w:rFonts w:ascii="Arial" w:hAnsi="Arial" w:cs="Arial"/>
          <w:sz w:val="22"/>
          <w:szCs w:val="22"/>
        </w:rPr>
        <w:t>2015</w:t>
      </w:r>
      <w:r w:rsidRPr="003438B4">
        <w:rPr>
          <w:rFonts w:ascii="Arial" w:hAnsi="Arial" w:cs="Arial"/>
          <w:sz w:val="22"/>
          <w:szCs w:val="22"/>
        </w:rPr>
        <w:tab/>
        <w:t>Graduate Student Representative, Interdisciplinary Research Committee</w:t>
      </w:r>
      <w:r w:rsidR="0004233E" w:rsidRPr="003438B4">
        <w:rPr>
          <w:rFonts w:ascii="Arial" w:hAnsi="Arial" w:cs="Arial"/>
          <w:sz w:val="22"/>
          <w:szCs w:val="22"/>
        </w:rPr>
        <w:t>, The University of Texas at El Paso</w:t>
      </w:r>
    </w:p>
    <w:p w14:paraId="1BBC5F57" w14:textId="1D10778C" w:rsidR="00045793" w:rsidRPr="003438B4" w:rsidRDefault="00045793" w:rsidP="00045793">
      <w:pPr>
        <w:pStyle w:val="Heading4"/>
        <w:widowControl w:val="0"/>
        <w:ind w:left="2160" w:hanging="2160"/>
        <w:rPr>
          <w:rFonts w:ascii="Arial" w:hAnsi="Arial" w:cs="Arial"/>
          <w:sz w:val="22"/>
          <w:szCs w:val="22"/>
        </w:rPr>
      </w:pPr>
      <w:r w:rsidRPr="003438B4">
        <w:rPr>
          <w:rFonts w:ascii="Arial" w:hAnsi="Arial" w:cs="Arial"/>
          <w:sz w:val="22"/>
          <w:szCs w:val="22"/>
        </w:rPr>
        <w:t xml:space="preserve">2014 </w:t>
      </w:r>
      <w:r w:rsidRPr="003438B4">
        <w:rPr>
          <w:rFonts w:ascii="Arial" w:hAnsi="Arial" w:cs="Arial"/>
          <w:sz w:val="22"/>
          <w:szCs w:val="22"/>
        </w:rPr>
        <w:tab/>
      </w:r>
      <w:r w:rsidR="0004233E" w:rsidRPr="003438B4">
        <w:rPr>
          <w:rFonts w:ascii="Arial" w:hAnsi="Arial" w:cs="Arial"/>
          <w:sz w:val="22"/>
          <w:szCs w:val="22"/>
        </w:rPr>
        <w:t xml:space="preserve">Poster Judge, Undergraduate Research Initiative Annual Symposium, </w:t>
      </w:r>
      <w:r w:rsidRPr="003438B4">
        <w:rPr>
          <w:rFonts w:ascii="Arial" w:hAnsi="Arial" w:cs="Arial"/>
          <w:sz w:val="22"/>
          <w:szCs w:val="22"/>
        </w:rPr>
        <w:t>The University of Texas at El Paso</w:t>
      </w:r>
    </w:p>
    <w:p w14:paraId="19B55A64" w14:textId="3E56C3F0" w:rsidR="00045793" w:rsidRPr="003438B4" w:rsidRDefault="00045793" w:rsidP="00045793">
      <w:pPr>
        <w:pStyle w:val="Heading4"/>
        <w:widowControl w:val="0"/>
        <w:ind w:left="2160" w:hanging="2160"/>
        <w:rPr>
          <w:rFonts w:ascii="Arial" w:hAnsi="Arial" w:cs="Arial"/>
          <w:sz w:val="22"/>
          <w:szCs w:val="22"/>
        </w:rPr>
      </w:pPr>
      <w:r w:rsidRPr="003438B4">
        <w:rPr>
          <w:rFonts w:ascii="Arial" w:hAnsi="Arial" w:cs="Arial"/>
          <w:sz w:val="22"/>
          <w:szCs w:val="22"/>
        </w:rPr>
        <w:t>2013</w:t>
      </w:r>
      <w:r w:rsidRPr="003438B4">
        <w:rPr>
          <w:rFonts w:ascii="Arial" w:hAnsi="Arial" w:cs="Arial"/>
          <w:sz w:val="22"/>
          <w:szCs w:val="22"/>
        </w:rPr>
        <w:tab/>
      </w:r>
      <w:r w:rsidR="0004233E" w:rsidRPr="003438B4">
        <w:rPr>
          <w:rFonts w:ascii="Arial" w:hAnsi="Arial" w:cs="Arial"/>
          <w:sz w:val="22"/>
          <w:szCs w:val="22"/>
        </w:rPr>
        <w:t xml:space="preserve">Graduate Assistant, Graduate Research Expo, </w:t>
      </w:r>
      <w:r w:rsidR="00701EA4" w:rsidRPr="003438B4">
        <w:rPr>
          <w:rFonts w:ascii="Arial" w:hAnsi="Arial" w:cs="Arial"/>
          <w:sz w:val="22"/>
          <w:szCs w:val="22"/>
        </w:rPr>
        <w:t xml:space="preserve">The </w:t>
      </w:r>
      <w:r w:rsidRPr="003438B4">
        <w:rPr>
          <w:rFonts w:ascii="Arial" w:hAnsi="Arial" w:cs="Arial"/>
          <w:sz w:val="22"/>
          <w:szCs w:val="22"/>
        </w:rPr>
        <w:t xml:space="preserve">University of Texas at El Paso </w:t>
      </w:r>
    </w:p>
    <w:p w14:paraId="18D0B340" w14:textId="13238498" w:rsidR="00045793" w:rsidRPr="003438B4" w:rsidRDefault="00045793" w:rsidP="00701EA4">
      <w:pPr>
        <w:pStyle w:val="BodyText3"/>
        <w:widowControl w:val="0"/>
        <w:ind w:left="2160" w:hanging="2160"/>
        <w:rPr>
          <w:rFonts w:ascii="Arial" w:hAnsi="Arial" w:cs="Arial"/>
        </w:rPr>
      </w:pPr>
      <w:r w:rsidRPr="003438B4">
        <w:rPr>
          <w:rFonts w:ascii="Arial" w:hAnsi="Arial" w:cs="Arial"/>
        </w:rPr>
        <w:t>2011</w:t>
      </w:r>
      <w:r w:rsidRPr="003438B4">
        <w:rPr>
          <w:rFonts w:ascii="Arial" w:hAnsi="Arial" w:cs="Arial"/>
        </w:rPr>
        <w:tab/>
      </w:r>
      <w:r w:rsidR="00701EA4" w:rsidRPr="003438B4">
        <w:rPr>
          <w:rFonts w:ascii="Arial" w:hAnsi="Arial" w:cs="Arial"/>
        </w:rPr>
        <w:t xml:space="preserve">Vice President, Associated Student Council, Imperial Valley Campus, </w:t>
      </w:r>
      <w:r w:rsidRPr="003438B4">
        <w:rPr>
          <w:rFonts w:ascii="Arial" w:hAnsi="Arial" w:cs="Arial"/>
        </w:rPr>
        <w:t>San Diego State University</w:t>
      </w:r>
    </w:p>
    <w:p w14:paraId="7FC7B676" w14:textId="1FC4D224" w:rsidR="006F2061" w:rsidRPr="003438B4" w:rsidRDefault="00045793" w:rsidP="00782D51">
      <w:pPr>
        <w:pStyle w:val="Heading4"/>
        <w:widowControl w:val="0"/>
        <w:rPr>
          <w:rFonts w:ascii="Arial" w:hAnsi="Arial" w:cs="Arial"/>
          <w:b/>
          <w:bCs/>
          <w:sz w:val="22"/>
          <w:szCs w:val="22"/>
        </w:rPr>
      </w:pPr>
      <w:r w:rsidRPr="003438B4">
        <w:rPr>
          <w:rFonts w:ascii="Arial" w:hAnsi="Arial" w:cs="Arial"/>
          <w:b/>
          <w:bCs/>
          <w:sz w:val="22"/>
          <w:szCs w:val="22"/>
        </w:rPr>
        <w:t>Community Service:</w:t>
      </w:r>
    </w:p>
    <w:p w14:paraId="33D44F61" w14:textId="7B081072" w:rsidR="000D17CF" w:rsidRDefault="000D17CF" w:rsidP="00E466EA">
      <w:pPr>
        <w:pStyle w:val="Heading4"/>
        <w:widowControl w:val="0"/>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r>
      <w:r>
        <w:rPr>
          <w:rFonts w:ascii="Arial" w:hAnsi="Arial" w:cs="Arial"/>
          <w:sz w:val="22"/>
          <w:szCs w:val="22"/>
        </w:rPr>
        <w:tab/>
      </w:r>
      <w:r w:rsidR="00E22C36">
        <w:rPr>
          <w:rFonts w:ascii="Arial" w:hAnsi="Arial" w:cs="Arial"/>
          <w:sz w:val="22"/>
          <w:szCs w:val="22"/>
        </w:rPr>
        <w:t xml:space="preserve">Host, </w:t>
      </w:r>
      <w:proofErr w:type="spellStart"/>
      <w:r>
        <w:rPr>
          <w:rFonts w:ascii="Arial" w:hAnsi="Arial" w:cs="Arial"/>
          <w:sz w:val="22"/>
          <w:szCs w:val="22"/>
        </w:rPr>
        <w:t>Dia</w:t>
      </w:r>
      <w:proofErr w:type="spellEnd"/>
      <w:r>
        <w:rPr>
          <w:rFonts w:ascii="Arial" w:hAnsi="Arial" w:cs="Arial"/>
          <w:sz w:val="22"/>
          <w:szCs w:val="22"/>
        </w:rPr>
        <w:t xml:space="preserve"> de las Madres, stress reduction and self-care event for moms, </w:t>
      </w:r>
      <w:r>
        <w:rPr>
          <w:rFonts w:ascii="Arial" w:hAnsi="Arial" w:cs="Arial"/>
          <w:sz w:val="22"/>
          <w:szCs w:val="22"/>
        </w:rPr>
        <w:tab/>
        <w:t xml:space="preserve">Flagstaff, Arizona </w:t>
      </w:r>
    </w:p>
    <w:p w14:paraId="3DBFC949" w14:textId="5A6D72A7" w:rsidR="00B378D9" w:rsidRDefault="00B378D9" w:rsidP="00E466EA">
      <w:pPr>
        <w:pStyle w:val="Heading4"/>
        <w:widowControl w:val="0"/>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t>Presenter “Know your Pour” Alcohol serving size education, Health Fair,</w:t>
      </w:r>
      <w:r>
        <w:rPr>
          <w:rFonts w:ascii="Arial" w:hAnsi="Arial" w:cs="Arial"/>
          <w:sz w:val="22"/>
          <w:szCs w:val="22"/>
        </w:rPr>
        <w:br/>
        <w:t xml:space="preserve"> </w:t>
      </w:r>
      <w:r>
        <w:rPr>
          <w:rFonts w:ascii="Arial" w:hAnsi="Arial" w:cs="Arial"/>
          <w:sz w:val="22"/>
          <w:szCs w:val="22"/>
        </w:rPr>
        <w:tab/>
        <w:t>Flagstaff Mall, Flagstaff, Arizona</w:t>
      </w:r>
    </w:p>
    <w:p w14:paraId="58619D2B" w14:textId="1DD2929B" w:rsidR="00E466EA" w:rsidRPr="003438B4" w:rsidRDefault="00045793" w:rsidP="00E466EA">
      <w:pPr>
        <w:pStyle w:val="Heading4"/>
        <w:widowControl w:val="0"/>
        <w:ind w:left="1440" w:hanging="1440"/>
        <w:rPr>
          <w:rFonts w:ascii="Arial" w:hAnsi="Arial" w:cs="Arial"/>
          <w:sz w:val="22"/>
          <w:szCs w:val="22"/>
        </w:rPr>
      </w:pPr>
      <w:r w:rsidRPr="003438B4">
        <w:rPr>
          <w:rFonts w:ascii="Arial" w:hAnsi="Arial" w:cs="Arial"/>
          <w:sz w:val="22"/>
          <w:szCs w:val="22"/>
        </w:rPr>
        <w:t>2019</w:t>
      </w:r>
      <w:r w:rsidRPr="003438B4">
        <w:rPr>
          <w:rFonts w:ascii="Arial" w:hAnsi="Arial" w:cs="Arial"/>
          <w:sz w:val="22"/>
          <w:szCs w:val="22"/>
        </w:rPr>
        <w:tab/>
      </w:r>
      <w:r w:rsidRPr="003438B4">
        <w:rPr>
          <w:rFonts w:ascii="Arial" w:hAnsi="Arial" w:cs="Arial"/>
          <w:sz w:val="22"/>
          <w:szCs w:val="22"/>
        </w:rPr>
        <w:tab/>
      </w:r>
      <w:r w:rsidR="0004233E" w:rsidRPr="003438B4">
        <w:rPr>
          <w:rFonts w:ascii="Arial" w:hAnsi="Arial" w:cs="Arial"/>
          <w:sz w:val="22"/>
          <w:szCs w:val="22"/>
        </w:rPr>
        <w:t xml:space="preserve">Facilitator, </w:t>
      </w:r>
      <w:r w:rsidRPr="003438B4">
        <w:rPr>
          <w:rFonts w:ascii="Arial" w:hAnsi="Arial" w:cs="Arial"/>
          <w:sz w:val="22"/>
          <w:szCs w:val="22"/>
        </w:rPr>
        <w:t xml:space="preserve">Free </w:t>
      </w:r>
      <w:r w:rsidR="00463637">
        <w:rPr>
          <w:rFonts w:ascii="Arial" w:hAnsi="Arial" w:cs="Arial"/>
          <w:sz w:val="22"/>
          <w:szCs w:val="22"/>
        </w:rPr>
        <w:t xml:space="preserve">4-week </w:t>
      </w:r>
      <w:r w:rsidRPr="003438B4">
        <w:rPr>
          <w:rFonts w:ascii="Arial" w:hAnsi="Arial" w:cs="Arial"/>
          <w:sz w:val="22"/>
          <w:szCs w:val="22"/>
        </w:rPr>
        <w:t>Community Mindfulness Course, Las Cruces, NM</w:t>
      </w:r>
      <w:r w:rsidR="00E466EA" w:rsidRPr="003438B4">
        <w:rPr>
          <w:rFonts w:ascii="Arial" w:hAnsi="Arial" w:cs="Arial"/>
          <w:sz w:val="22"/>
          <w:szCs w:val="22"/>
        </w:rPr>
        <w:tab/>
      </w:r>
    </w:p>
    <w:p w14:paraId="73B6702F" w14:textId="18E53EEA" w:rsidR="00660D90" w:rsidRPr="003438B4" w:rsidRDefault="00660D90" w:rsidP="00660D90">
      <w:pPr>
        <w:pStyle w:val="Heading4"/>
        <w:widowControl w:val="0"/>
        <w:ind w:left="2160" w:hanging="2160"/>
        <w:rPr>
          <w:rFonts w:ascii="Arial" w:hAnsi="Arial" w:cs="Arial"/>
          <w:sz w:val="22"/>
          <w:szCs w:val="22"/>
        </w:rPr>
      </w:pPr>
      <w:r w:rsidRPr="003438B4">
        <w:rPr>
          <w:rFonts w:ascii="Arial" w:hAnsi="Arial" w:cs="Arial"/>
          <w:sz w:val="22"/>
          <w:szCs w:val="22"/>
        </w:rPr>
        <w:t>2019</w:t>
      </w:r>
      <w:r w:rsidRPr="003438B4">
        <w:rPr>
          <w:rFonts w:ascii="Arial" w:hAnsi="Arial" w:cs="Arial"/>
          <w:sz w:val="22"/>
          <w:szCs w:val="22"/>
        </w:rPr>
        <w:tab/>
      </w:r>
      <w:r w:rsidR="0004233E" w:rsidRPr="003438B4">
        <w:rPr>
          <w:rFonts w:ascii="Arial" w:hAnsi="Arial" w:cs="Arial"/>
          <w:sz w:val="22"/>
          <w:szCs w:val="22"/>
        </w:rPr>
        <w:t xml:space="preserve">Facilitator, </w:t>
      </w:r>
      <w:r w:rsidRPr="003438B4">
        <w:rPr>
          <w:rFonts w:ascii="Arial" w:hAnsi="Arial" w:cs="Arial"/>
          <w:sz w:val="22"/>
          <w:szCs w:val="22"/>
        </w:rPr>
        <w:t xml:space="preserve">Mindfulness for Emerging Adults, Bloom365 Teen Dating Violence Prevention, Phoenix, AZ </w:t>
      </w:r>
    </w:p>
    <w:p w14:paraId="04019CA0" w14:textId="6DBB121C" w:rsidR="00F17018" w:rsidRPr="00C23F3F" w:rsidRDefault="00045793" w:rsidP="00C23F3F">
      <w:pPr>
        <w:pStyle w:val="Heading4"/>
        <w:widowControl w:val="0"/>
        <w:ind w:left="1440" w:hanging="1440"/>
        <w:rPr>
          <w:rFonts w:ascii="Arial" w:hAnsi="Arial" w:cs="Arial"/>
          <w:sz w:val="22"/>
          <w:szCs w:val="22"/>
        </w:rPr>
      </w:pPr>
      <w:r w:rsidRPr="003438B4">
        <w:rPr>
          <w:rFonts w:ascii="Arial" w:hAnsi="Arial" w:cs="Arial"/>
          <w:sz w:val="22"/>
          <w:szCs w:val="22"/>
        </w:rPr>
        <w:t xml:space="preserve">2014 </w:t>
      </w:r>
      <w:r w:rsidRPr="003438B4">
        <w:rPr>
          <w:rFonts w:ascii="Arial" w:hAnsi="Arial" w:cs="Arial"/>
          <w:sz w:val="22"/>
          <w:szCs w:val="22"/>
        </w:rPr>
        <w:tab/>
      </w:r>
      <w:r w:rsidRPr="003438B4">
        <w:rPr>
          <w:rFonts w:ascii="Arial" w:hAnsi="Arial" w:cs="Arial"/>
          <w:sz w:val="22"/>
          <w:szCs w:val="22"/>
        </w:rPr>
        <w:tab/>
      </w:r>
      <w:r w:rsidR="00660D90" w:rsidRPr="003438B4">
        <w:rPr>
          <w:rFonts w:ascii="Arial" w:hAnsi="Arial" w:cs="Arial"/>
          <w:sz w:val="22"/>
          <w:szCs w:val="22"/>
        </w:rPr>
        <w:t xml:space="preserve">Invited Science Fair Judge, </w:t>
      </w:r>
      <w:r w:rsidRPr="003438B4">
        <w:rPr>
          <w:rFonts w:ascii="Arial" w:hAnsi="Arial" w:cs="Arial"/>
          <w:sz w:val="22"/>
          <w:szCs w:val="22"/>
        </w:rPr>
        <w:t xml:space="preserve">Vilas Elementary School, El Paso, TX. </w:t>
      </w:r>
    </w:p>
    <w:p w14:paraId="0EF96DE3" w14:textId="49726619" w:rsidR="0004233E" w:rsidRPr="003438B4" w:rsidRDefault="0004233E" w:rsidP="00782D51">
      <w:pPr>
        <w:pStyle w:val="Heading4"/>
        <w:widowControl w:val="0"/>
        <w:ind w:left="1440" w:hanging="1440"/>
        <w:rPr>
          <w:rFonts w:ascii="Arial" w:hAnsi="Arial" w:cs="Arial"/>
          <w:b/>
          <w:bCs/>
          <w:sz w:val="22"/>
          <w:szCs w:val="22"/>
        </w:rPr>
      </w:pPr>
      <w:r w:rsidRPr="003438B4">
        <w:rPr>
          <w:rFonts w:ascii="Arial" w:hAnsi="Arial" w:cs="Arial"/>
          <w:b/>
          <w:bCs/>
          <w:sz w:val="22"/>
          <w:szCs w:val="22"/>
        </w:rPr>
        <w:t>Conference Abstract Reviewer:</w:t>
      </w:r>
    </w:p>
    <w:p w14:paraId="2AE54CB4" w14:textId="4E6A8E53" w:rsidR="0004233E" w:rsidRPr="003438B4" w:rsidRDefault="0004233E" w:rsidP="00782D51">
      <w:pPr>
        <w:pStyle w:val="Heading4"/>
        <w:widowControl w:val="0"/>
        <w:ind w:left="1440" w:hanging="1440"/>
        <w:rPr>
          <w:rFonts w:ascii="Arial" w:hAnsi="Arial" w:cs="Arial"/>
          <w:sz w:val="22"/>
          <w:szCs w:val="22"/>
        </w:rPr>
      </w:pPr>
      <w:r w:rsidRPr="003438B4">
        <w:rPr>
          <w:rFonts w:ascii="Arial" w:hAnsi="Arial" w:cs="Arial"/>
          <w:sz w:val="22"/>
          <w:szCs w:val="22"/>
        </w:rPr>
        <w:t xml:space="preserve">2016 – 2017 </w:t>
      </w:r>
      <w:r w:rsidRPr="003438B4">
        <w:rPr>
          <w:rFonts w:ascii="Arial" w:hAnsi="Arial" w:cs="Arial"/>
          <w:sz w:val="22"/>
          <w:szCs w:val="22"/>
        </w:rPr>
        <w:tab/>
      </w:r>
      <w:r w:rsidRPr="003438B4">
        <w:rPr>
          <w:rFonts w:ascii="Arial" w:hAnsi="Arial" w:cs="Arial"/>
          <w:sz w:val="22"/>
          <w:szCs w:val="22"/>
        </w:rPr>
        <w:tab/>
        <w:t xml:space="preserve">Society of Prevention Research </w:t>
      </w:r>
    </w:p>
    <w:p w14:paraId="077B5708" w14:textId="35FAB33E" w:rsidR="0004233E" w:rsidRPr="00C23F3F" w:rsidRDefault="0004233E" w:rsidP="00C23F3F">
      <w:pPr>
        <w:pStyle w:val="Heading4"/>
        <w:widowControl w:val="0"/>
        <w:ind w:left="1440" w:hanging="1440"/>
        <w:rPr>
          <w:rFonts w:ascii="Arial" w:hAnsi="Arial" w:cs="Arial"/>
          <w:sz w:val="22"/>
          <w:szCs w:val="22"/>
        </w:rPr>
      </w:pPr>
      <w:r w:rsidRPr="003438B4">
        <w:rPr>
          <w:rFonts w:ascii="Arial" w:hAnsi="Arial" w:cs="Arial"/>
          <w:sz w:val="22"/>
          <w:szCs w:val="22"/>
        </w:rPr>
        <w:t xml:space="preserve">2019 – </w:t>
      </w:r>
      <w:r w:rsidR="00541B02" w:rsidRPr="003438B4">
        <w:rPr>
          <w:rFonts w:ascii="Arial" w:hAnsi="Arial" w:cs="Arial"/>
          <w:sz w:val="22"/>
          <w:szCs w:val="22"/>
        </w:rPr>
        <w:t>202</w:t>
      </w:r>
      <w:r w:rsidR="00C23F3F">
        <w:rPr>
          <w:rFonts w:ascii="Arial" w:hAnsi="Arial" w:cs="Arial"/>
          <w:sz w:val="22"/>
          <w:szCs w:val="22"/>
        </w:rPr>
        <w:t>4</w:t>
      </w:r>
      <w:r w:rsidR="00541B02" w:rsidRPr="003438B4">
        <w:rPr>
          <w:rFonts w:ascii="Arial" w:hAnsi="Arial" w:cs="Arial"/>
          <w:sz w:val="22"/>
          <w:szCs w:val="22"/>
        </w:rPr>
        <w:tab/>
      </w:r>
      <w:r w:rsidRPr="003438B4">
        <w:rPr>
          <w:rFonts w:ascii="Arial" w:hAnsi="Arial" w:cs="Arial"/>
          <w:sz w:val="22"/>
          <w:szCs w:val="22"/>
        </w:rPr>
        <w:t xml:space="preserve"> </w:t>
      </w:r>
      <w:r w:rsidRPr="003438B4">
        <w:rPr>
          <w:rFonts w:ascii="Arial" w:hAnsi="Arial" w:cs="Arial"/>
          <w:sz w:val="22"/>
          <w:szCs w:val="22"/>
        </w:rPr>
        <w:tab/>
        <w:t>National Hispanic Science Network</w:t>
      </w:r>
    </w:p>
    <w:p w14:paraId="592E3820" w14:textId="0B50A07E" w:rsidR="007531AF" w:rsidRPr="003438B4" w:rsidRDefault="007531AF" w:rsidP="00782D51">
      <w:pPr>
        <w:pStyle w:val="Heading4"/>
        <w:widowControl w:val="0"/>
        <w:ind w:left="1440" w:hanging="1440"/>
        <w:rPr>
          <w:rFonts w:ascii="Arial" w:hAnsi="Arial" w:cs="Arial"/>
          <w:b/>
          <w:bCs/>
          <w:sz w:val="22"/>
          <w:szCs w:val="22"/>
        </w:rPr>
      </w:pPr>
      <w:r w:rsidRPr="003438B4">
        <w:rPr>
          <w:rFonts w:ascii="Arial" w:hAnsi="Arial" w:cs="Arial"/>
          <w:b/>
          <w:bCs/>
          <w:sz w:val="22"/>
          <w:szCs w:val="22"/>
        </w:rPr>
        <w:t>Journal Editing:</w:t>
      </w:r>
    </w:p>
    <w:p w14:paraId="1E5DAFF7" w14:textId="0C2D3A8F" w:rsidR="007531AF" w:rsidRPr="003438B4" w:rsidRDefault="007531AF" w:rsidP="00C23F3F">
      <w:pPr>
        <w:pStyle w:val="Heading4"/>
        <w:widowControl w:val="0"/>
        <w:ind w:left="1440" w:hanging="1440"/>
        <w:rPr>
          <w:rFonts w:ascii="Arial" w:hAnsi="Arial" w:cs="Arial"/>
          <w:sz w:val="22"/>
          <w:szCs w:val="22"/>
        </w:rPr>
      </w:pPr>
      <w:r w:rsidRPr="003438B4">
        <w:rPr>
          <w:rFonts w:ascii="Arial" w:hAnsi="Arial" w:cs="Arial"/>
          <w:sz w:val="22"/>
          <w:szCs w:val="22"/>
        </w:rPr>
        <w:t>2022</w:t>
      </w:r>
      <w:r w:rsidR="00503711" w:rsidRPr="003438B4">
        <w:rPr>
          <w:rFonts w:ascii="Arial" w:hAnsi="Arial" w:cs="Arial"/>
          <w:sz w:val="22"/>
          <w:szCs w:val="22"/>
        </w:rPr>
        <w:t xml:space="preserve"> – 2023 </w:t>
      </w:r>
      <w:r w:rsidRPr="003438B4">
        <w:rPr>
          <w:rFonts w:ascii="Arial" w:hAnsi="Arial" w:cs="Arial"/>
          <w:sz w:val="22"/>
          <w:szCs w:val="22"/>
        </w:rPr>
        <w:tab/>
      </w:r>
      <w:r w:rsidRPr="003438B4">
        <w:rPr>
          <w:rFonts w:ascii="Arial" w:hAnsi="Arial" w:cs="Arial"/>
          <w:sz w:val="22"/>
          <w:szCs w:val="22"/>
        </w:rPr>
        <w:tab/>
      </w:r>
      <w:bookmarkStart w:id="47" w:name="_Hlk109978755"/>
      <w:r w:rsidR="00646C0C" w:rsidRPr="003438B4">
        <w:rPr>
          <w:rFonts w:ascii="Arial" w:hAnsi="Arial" w:cs="Arial"/>
          <w:sz w:val="22"/>
          <w:szCs w:val="22"/>
        </w:rPr>
        <w:t xml:space="preserve">Guest </w:t>
      </w:r>
      <w:r w:rsidRPr="003438B4">
        <w:rPr>
          <w:rFonts w:ascii="Arial" w:hAnsi="Arial" w:cs="Arial"/>
          <w:sz w:val="22"/>
          <w:szCs w:val="22"/>
        </w:rPr>
        <w:t xml:space="preserve">Editor, </w:t>
      </w:r>
      <w:r w:rsidRPr="003438B4">
        <w:rPr>
          <w:rFonts w:ascii="Arial" w:hAnsi="Arial" w:cs="Arial"/>
          <w:i/>
          <w:iCs/>
          <w:sz w:val="22"/>
          <w:szCs w:val="22"/>
        </w:rPr>
        <w:t>Journal of Clinical and Translational Science</w:t>
      </w:r>
      <w:r w:rsidRPr="003438B4">
        <w:rPr>
          <w:rFonts w:ascii="Arial" w:hAnsi="Arial" w:cs="Arial"/>
          <w:sz w:val="22"/>
          <w:szCs w:val="22"/>
        </w:rPr>
        <w:t>, Special</w:t>
      </w:r>
      <w:r w:rsidR="00646C0C" w:rsidRPr="003438B4">
        <w:rPr>
          <w:rFonts w:ascii="Arial" w:hAnsi="Arial" w:cs="Arial"/>
          <w:sz w:val="22"/>
          <w:szCs w:val="22"/>
        </w:rPr>
        <w:br/>
        <w:t xml:space="preserve"> </w:t>
      </w:r>
      <w:r w:rsidR="00646C0C" w:rsidRPr="003438B4">
        <w:rPr>
          <w:rFonts w:ascii="Arial" w:hAnsi="Arial" w:cs="Arial"/>
          <w:sz w:val="22"/>
          <w:szCs w:val="22"/>
        </w:rPr>
        <w:tab/>
      </w:r>
      <w:r w:rsidRPr="003438B4">
        <w:rPr>
          <w:rFonts w:ascii="Arial" w:hAnsi="Arial" w:cs="Arial"/>
          <w:sz w:val="22"/>
          <w:szCs w:val="22"/>
        </w:rPr>
        <w:t>Theme</w:t>
      </w:r>
      <w:r w:rsidR="00503711" w:rsidRPr="003438B4">
        <w:rPr>
          <w:rFonts w:ascii="Arial" w:hAnsi="Arial" w:cs="Arial"/>
          <w:sz w:val="22"/>
          <w:szCs w:val="22"/>
        </w:rPr>
        <w:t>d</w:t>
      </w:r>
      <w:r w:rsidR="00646C0C" w:rsidRPr="003438B4">
        <w:rPr>
          <w:rFonts w:ascii="Arial" w:hAnsi="Arial" w:cs="Arial"/>
          <w:sz w:val="22"/>
          <w:szCs w:val="22"/>
        </w:rPr>
        <w:t xml:space="preserve"> </w:t>
      </w:r>
      <w:r w:rsidRPr="003438B4">
        <w:rPr>
          <w:rFonts w:ascii="Arial" w:hAnsi="Arial" w:cs="Arial"/>
          <w:sz w:val="22"/>
          <w:szCs w:val="22"/>
        </w:rPr>
        <w:t>Issue on Well-Being in Clinical and Translational Science</w:t>
      </w:r>
      <w:bookmarkEnd w:id="47"/>
    </w:p>
    <w:p w14:paraId="31493083" w14:textId="77777777" w:rsidR="00003863" w:rsidRPr="003438B4" w:rsidRDefault="00003863" w:rsidP="00003863">
      <w:pPr>
        <w:pStyle w:val="Heading4"/>
        <w:widowControl w:val="0"/>
        <w:ind w:left="1440" w:hanging="1440"/>
        <w:rPr>
          <w:rFonts w:ascii="Arial" w:hAnsi="Arial" w:cs="Arial"/>
          <w:b/>
          <w:bCs/>
          <w:sz w:val="22"/>
          <w:szCs w:val="22"/>
        </w:rPr>
      </w:pPr>
      <w:bookmarkStart w:id="48" w:name="_Hlk112843437"/>
      <w:r w:rsidRPr="003438B4">
        <w:rPr>
          <w:rFonts w:ascii="Arial" w:hAnsi="Arial" w:cs="Arial"/>
          <w:b/>
          <w:bCs/>
          <w:sz w:val="22"/>
          <w:szCs w:val="22"/>
        </w:rPr>
        <w:t>Editorial Board:</w:t>
      </w:r>
    </w:p>
    <w:p w14:paraId="0D0B2C9C" w14:textId="73D34C91" w:rsidR="00003863" w:rsidRPr="003438B4" w:rsidRDefault="00003863" w:rsidP="0058427D">
      <w:pPr>
        <w:pStyle w:val="Heading4"/>
        <w:widowControl w:val="0"/>
        <w:spacing w:after="240"/>
        <w:ind w:left="2160" w:hanging="2160"/>
        <w:rPr>
          <w:rFonts w:ascii="Arial" w:hAnsi="Arial" w:cs="Arial"/>
          <w:sz w:val="22"/>
          <w:szCs w:val="22"/>
        </w:rPr>
      </w:pPr>
      <w:r w:rsidRPr="003438B4">
        <w:rPr>
          <w:rFonts w:ascii="Arial" w:hAnsi="Arial" w:cs="Arial"/>
          <w:sz w:val="22"/>
          <w:szCs w:val="22"/>
        </w:rPr>
        <w:t>2019 – 2021</w:t>
      </w:r>
      <w:r w:rsidRPr="003438B4">
        <w:rPr>
          <w:rFonts w:ascii="Arial" w:hAnsi="Arial" w:cs="Arial"/>
          <w:sz w:val="22"/>
          <w:szCs w:val="22"/>
        </w:rPr>
        <w:tab/>
        <w:t xml:space="preserve">Mentored Reviewer, Early Career Editorial Board, </w:t>
      </w:r>
      <w:r w:rsidRPr="003438B4">
        <w:rPr>
          <w:rFonts w:ascii="Arial" w:hAnsi="Arial" w:cs="Arial"/>
          <w:i/>
          <w:iCs/>
          <w:sz w:val="22"/>
          <w:szCs w:val="22"/>
        </w:rPr>
        <w:t>Prevention Science</w:t>
      </w:r>
      <w:r w:rsidRPr="003438B4">
        <w:rPr>
          <w:rFonts w:ascii="Arial" w:hAnsi="Arial" w:cs="Arial"/>
          <w:sz w:val="22"/>
          <w:szCs w:val="22"/>
        </w:rPr>
        <w:t xml:space="preserve"> </w:t>
      </w:r>
    </w:p>
    <w:p w14:paraId="13EA8B63" w14:textId="4A61AA0B" w:rsidR="006F2061" w:rsidRPr="003438B4" w:rsidRDefault="00AF01B1" w:rsidP="00782D51">
      <w:pPr>
        <w:pStyle w:val="Heading4"/>
        <w:widowControl w:val="0"/>
        <w:ind w:left="1440" w:hanging="1440"/>
        <w:rPr>
          <w:rFonts w:ascii="Arial" w:hAnsi="Arial" w:cs="Arial"/>
          <w:b/>
          <w:bCs/>
          <w:sz w:val="22"/>
          <w:szCs w:val="22"/>
        </w:rPr>
      </w:pPr>
      <w:r w:rsidRPr="003438B4">
        <w:rPr>
          <w:rFonts w:ascii="Arial" w:hAnsi="Arial" w:cs="Arial"/>
          <w:b/>
          <w:bCs/>
          <w:sz w:val="22"/>
          <w:szCs w:val="22"/>
        </w:rPr>
        <w:t xml:space="preserve">Ad-Hoc </w:t>
      </w:r>
      <w:r w:rsidR="000825F9" w:rsidRPr="003438B4">
        <w:rPr>
          <w:rFonts w:ascii="Arial" w:hAnsi="Arial" w:cs="Arial"/>
          <w:b/>
          <w:bCs/>
          <w:sz w:val="22"/>
          <w:szCs w:val="22"/>
        </w:rPr>
        <w:t>Journal Reviewer</w:t>
      </w:r>
      <w:r w:rsidR="00045793" w:rsidRPr="003438B4">
        <w:rPr>
          <w:rFonts w:ascii="Arial" w:hAnsi="Arial" w:cs="Arial"/>
          <w:b/>
          <w:bCs/>
          <w:sz w:val="22"/>
          <w:szCs w:val="22"/>
        </w:rPr>
        <w:t>:</w:t>
      </w:r>
    </w:p>
    <w:p w14:paraId="60847A7F" w14:textId="7FAA4CFC" w:rsidR="0058427D" w:rsidRPr="0058427D" w:rsidRDefault="0058427D" w:rsidP="009D454F">
      <w:pPr>
        <w:pStyle w:val="Heading4"/>
        <w:widowControl w:val="0"/>
        <w:ind w:left="2160" w:hanging="2160"/>
        <w:rPr>
          <w:rFonts w:ascii="Arial" w:hAnsi="Arial" w:cs="Arial"/>
          <w:b/>
          <w:bCs/>
          <w:sz w:val="22"/>
          <w:szCs w:val="22"/>
        </w:rPr>
      </w:pPr>
      <w:r w:rsidRPr="0058427D">
        <w:rPr>
          <w:rFonts w:ascii="Arial" w:hAnsi="Arial" w:cs="Arial"/>
          <w:b/>
          <w:bCs/>
          <w:sz w:val="22"/>
          <w:szCs w:val="22"/>
        </w:rPr>
        <w:t>Reviewer Since</w:t>
      </w:r>
      <w:r w:rsidRPr="0058427D">
        <w:rPr>
          <w:rFonts w:ascii="Arial" w:hAnsi="Arial" w:cs="Arial"/>
          <w:b/>
          <w:bCs/>
          <w:sz w:val="22"/>
          <w:szCs w:val="22"/>
        </w:rPr>
        <w:tab/>
        <w:t>Journal Name</w:t>
      </w:r>
    </w:p>
    <w:p w14:paraId="336CC240" w14:textId="02E32EBB" w:rsidR="0058427D" w:rsidRDefault="0058427D" w:rsidP="009D454F">
      <w:pPr>
        <w:pStyle w:val="Heading4"/>
        <w:widowControl w:val="0"/>
        <w:ind w:left="2160" w:hanging="2160"/>
        <w:rPr>
          <w:rFonts w:ascii="Arial" w:hAnsi="Arial" w:cs="Arial"/>
          <w:sz w:val="22"/>
          <w:szCs w:val="22"/>
        </w:rPr>
      </w:pPr>
      <w:r>
        <w:rPr>
          <w:rFonts w:ascii="Arial" w:hAnsi="Arial" w:cs="Arial"/>
          <w:sz w:val="22"/>
          <w:szCs w:val="22"/>
        </w:rPr>
        <w:t>2024</w:t>
      </w:r>
      <w:r>
        <w:rPr>
          <w:rFonts w:ascii="Arial" w:hAnsi="Arial" w:cs="Arial"/>
          <w:sz w:val="22"/>
          <w:szCs w:val="22"/>
        </w:rPr>
        <w:tab/>
      </w:r>
      <w:r w:rsidRPr="0058427D">
        <w:rPr>
          <w:rFonts w:ascii="Arial" w:hAnsi="Arial" w:cs="Arial"/>
          <w:i/>
          <w:iCs/>
          <w:sz w:val="22"/>
          <w:szCs w:val="22"/>
        </w:rPr>
        <w:t>Journal of Substance Use and Addiction Treatment</w:t>
      </w:r>
    </w:p>
    <w:p w14:paraId="79A61D41" w14:textId="511E1862" w:rsidR="00F0239B" w:rsidRPr="00F0239B" w:rsidRDefault="00F0239B" w:rsidP="009D454F">
      <w:pPr>
        <w:pStyle w:val="Heading4"/>
        <w:widowControl w:val="0"/>
        <w:ind w:left="2160" w:hanging="2160"/>
        <w:rPr>
          <w:rFonts w:ascii="Arial" w:hAnsi="Arial" w:cs="Arial"/>
          <w:i/>
          <w:iCs/>
          <w:sz w:val="22"/>
          <w:szCs w:val="22"/>
        </w:rPr>
      </w:pPr>
      <w:r>
        <w:rPr>
          <w:rFonts w:ascii="Arial" w:hAnsi="Arial" w:cs="Arial"/>
          <w:sz w:val="22"/>
          <w:szCs w:val="22"/>
        </w:rPr>
        <w:t>2024</w:t>
      </w:r>
      <w:r>
        <w:rPr>
          <w:rFonts w:ascii="Arial" w:hAnsi="Arial" w:cs="Arial"/>
          <w:sz w:val="22"/>
          <w:szCs w:val="22"/>
        </w:rPr>
        <w:tab/>
      </w:r>
      <w:r w:rsidRPr="00F0239B">
        <w:rPr>
          <w:rFonts w:ascii="Arial" w:hAnsi="Arial" w:cs="Arial"/>
          <w:i/>
          <w:iCs/>
          <w:sz w:val="22"/>
          <w:szCs w:val="22"/>
        </w:rPr>
        <w:t>Pharmacology, Biochemistry and Behavior</w:t>
      </w:r>
    </w:p>
    <w:p w14:paraId="2676AD7B" w14:textId="0A9A3A7A" w:rsidR="00F0239B" w:rsidRDefault="00F0239B" w:rsidP="009D454F">
      <w:pPr>
        <w:pStyle w:val="Heading4"/>
        <w:widowControl w:val="0"/>
        <w:ind w:left="2160" w:hanging="2160"/>
        <w:rPr>
          <w:rFonts w:ascii="Arial" w:hAnsi="Arial" w:cs="Arial"/>
          <w:sz w:val="22"/>
          <w:szCs w:val="22"/>
        </w:rPr>
      </w:pPr>
      <w:r>
        <w:rPr>
          <w:rFonts w:ascii="Arial" w:hAnsi="Arial" w:cs="Arial"/>
          <w:sz w:val="22"/>
          <w:szCs w:val="22"/>
        </w:rPr>
        <w:t>2024</w:t>
      </w:r>
      <w:r>
        <w:rPr>
          <w:rFonts w:ascii="Arial" w:hAnsi="Arial" w:cs="Arial"/>
          <w:sz w:val="22"/>
          <w:szCs w:val="22"/>
        </w:rPr>
        <w:tab/>
      </w:r>
      <w:r w:rsidRPr="00F0239B">
        <w:rPr>
          <w:rFonts w:ascii="Arial" w:hAnsi="Arial" w:cs="Arial"/>
          <w:i/>
          <w:iCs/>
          <w:sz w:val="22"/>
          <w:szCs w:val="22"/>
        </w:rPr>
        <w:t>Frontiers in Psychiatry</w:t>
      </w:r>
      <w:r>
        <w:rPr>
          <w:rFonts w:ascii="Arial" w:hAnsi="Arial" w:cs="Arial"/>
          <w:sz w:val="22"/>
          <w:szCs w:val="22"/>
        </w:rPr>
        <w:t xml:space="preserve"> </w:t>
      </w:r>
    </w:p>
    <w:p w14:paraId="50E24592" w14:textId="59C209C0" w:rsidR="004339FE" w:rsidRDefault="004339FE" w:rsidP="009D454F">
      <w:pPr>
        <w:pStyle w:val="Heading4"/>
        <w:widowControl w:val="0"/>
        <w:ind w:left="2160" w:hanging="2160"/>
        <w:rPr>
          <w:rFonts w:ascii="Arial" w:hAnsi="Arial" w:cs="Arial"/>
          <w:sz w:val="22"/>
          <w:szCs w:val="22"/>
        </w:rPr>
      </w:pPr>
      <w:r>
        <w:rPr>
          <w:rFonts w:ascii="Arial" w:hAnsi="Arial" w:cs="Arial"/>
          <w:sz w:val="22"/>
          <w:szCs w:val="22"/>
        </w:rPr>
        <w:t>2023</w:t>
      </w:r>
      <w:r>
        <w:rPr>
          <w:rFonts w:ascii="Arial" w:hAnsi="Arial" w:cs="Arial"/>
          <w:sz w:val="22"/>
          <w:szCs w:val="22"/>
        </w:rPr>
        <w:tab/>
      </w:r>
      <w:r w:rsidRPr="004339FE">
        <w:rPr>
          <w:rFonts w:ascii="Arial" w:hAnsi="Arial" w:cs="Arial"/>
          <w:i/>
          <w:iCs/>
          <w:sz w:val="22"/>
          <w:szCs w:val="22"/>
        </w:rPr>
        <w:t>Journal of Integrative Care</w:t>
      </w:r>
    </w:p>
    <w:p w14:paraId="4AEAA2CF" w14:textId="03FCE3C5" w:rsidR="003E5FAD" w:rsidRDefault="003E5FAD" w:rsidP="009D454F">
      <w:pPr>
        <w:pStyle w:val="Heading4"/>
        <w:widowControl w:val="0"/>
        <w:ind w:left="2160" w:hanging="2160"/>
        <w:rPr>
          <w:rFonts w:ascii="Arial" w:hAnsi="Arial" w:cs="Arial"/>
          <w:sz w:val="22"/>
          <w:szCs w:val="22"/>
        </w:rPr>
      </w:pPr>
      <w:r>
        <w:rPr>
          <w:rFonts w:ascii="Arial" w:hAnsi="Arial" w:cs="Arial"/>
          <w:sz w:val="22"/>
          <w:szCs w:val="22"/>
        </w:rPr>
        <w:t>2023</w:t>
      </w:r>
      <w:r>
        <w:rPr>
          <w:rFonts w:ascii="Arial" w:hAnsi="Arial" w:cs="Arial"/>
          <w:sz w:val="22"/>
          <w:szCs w:val="22"/>
        </w:rPr>
        <w:tab/>
      </w:r>
      <w:r w:rsidR="00DF70CA" w:rsidRPr="00DF70CA">
        <w:rPr>
          <w:rFonts w:ascii="Arial" w:hAnsi="Arial" w:cs="Arial"/>
          <w:i/>
          <w:iCs/>
          <w:sz w:val="22"/>
          <w:szCs w:val="22"/>
        </w:rPr>
        <w:t>Cultural Diversity and Ethnic Minority Psychology</w:t>
      </w:r>
    </w:p>
    <w:p w14:paraId="033EF298" w14:textId="17BAA7F4" w:rsidR="001E6D6B" w:rsidRPr="003438B4" w:rsidRDefault="001E6D6B" w:rsidP="009D454F">
      <w:pPr>
        <w:pStyle w:val="Heading4"/>
        <w:widowControl w:val="0"/>
        <w:ind w:left="2160" w:hanging="2160"/>
        <w:rPr>
          <w:rFonts w:ascii="Arial" w:hAnsi="Arial" w:cs="Arial"/>
          <w:sz w:val="22"/>
          <w:szCs w:val="22"/>
        </w:rPr>
      </w:pPr>
      <w:r w:rsidRPr="003438B4">
        <w:rPr>
          <w:rFonts w:ascii="Arial" w:hAnsi="Arial" w:cs="Arial"/>
          <w:sz w:val="22"/>
          <w:szCs w:val="22"/>
        </w:rPr>
        <w:t>2022</w:t>
      </w:r>
      <w:r w:rsidRPr="003438B4">
        <w:rPr>
          <w:rFonts w:ascii="Arial" w:hAnsi="Arial" w:cs="Arial"/>
          <w:sz w:val="22"/>
          <w:szCs w:val="22"/>
        </w:rPr>
        <w:tab/>
      </w:r>
      <w:bookmarkStart w:id="49" w:name="_Hlk109978785"/>
      <w:r w:rsidRPr="003438B4">
        <w:rPr>
          <w:rFonts w:ascii="Arial" w:hAnsi="Arial" w:cs="Arial"/>
          <w:i/>
          <w:iCs/>
          <w:sz w:val="22"/>
          <w:szCs w:val="22"/>
        </w:rPr>
        <w:t>Journal of Racial and Ethnic Health Disparities</w:t>
      </w:r>
      <w:r w:rsidRPr="003438B4">
        <w:rPr>
          <w:rFonts w:ascii="Arial" w:hAnsi="Arial" w:cs="Arial"/>
          <w:sz w:val="22"/>
          <w:szCs w:val="22"/>
        </w:rPr>
        <w:t xml:space="preserve"> </w:t>
      </w:r>
    </w:p>
    <w:p w14:paraId="74FE2C4D" w14:textId="6EC9F5A2" w:rsidR="007C1244" w:rsidRPr="003438B4" w:rsidRDefault="007C1244" w:rsidP="009D454F">
      <w:pPr>
        <w:pStyle w:val="Heading4"/>
        <w:widowControl w:val="0"/>
        <w:ind w:left="2160" w:hanging="2160"/>
        <w:rPr>
          <w:rFonts w:ascii="Arial" w:hAnsi="Arial" w:cs="Arial"/>
          <w:sz w:val="22"/>
          <w:szCs w:val="22"/>
        </w:rPr>
      </w:pPr>
      <w:r w:rsidRPr="003438B4">
        <w:rPr>
          <w:rFonts w:ascii="Arial" w:hAnsi="Arial" w:cs="Arial"/>
          <w:sz w:val="22"/>
          <w:szCs w:val="22"/>
        </w:rPr>
        <w:t>2022</w:t>
      </w:r>
      <w:r w:rsidRPr="003438B4">
        <w:rPr>
          <w:rFonts w:ascii="Arial" w:hAnsi="Arial" w:cs="Arial"/>
          <w:sz w:val="22"/>
          <w:szCs w:val="22"/>
        </w:rPr>
        <w:tab/>
      </w:r>
      <w:r w:rsidRPr="003438B4">
        <w:rPr>
          <w:rFonts w:ascii="Arial" w:hAnsi="Arial" w:cs="Arial"/>
          <w:i/>
          <w:iCs/>
          <w:sz w:val="22"/>
          <w:szCs w:val="22"/>
        </w:rPr>
        <w:t>Addiction Science &amp; Clinical Practice</w:t>
      </w:r>
    </w:p>
    <w:p w14:paraId="07F2A130" w14:textId="54E13851" w:rsidR="008A3A97" w:rsidRPr="003438B4" w:rsidRDefault="008A3A97" w:rsidP="009D454F">
      <w:pPr>
        <w:pStyle w:val="Heading4"/>
        <w:widowControl w:val="0"/>
        <w:ind w:left="2160" w:hanging="2160"/>
        <w:rPr>
          <w:rFonts w:ascii="Arial" w:hAnsi="Arial" w:cs="Arial"/>
          <w:sz w:val="22"/>
          <w:szCs w:val="22"/>
        </w:rPr>
      </w:pPr>
      <w:r w:rsidRPr="003438B4">
        <w:rPr>
          <w:rFonts w:ascii="Arial" w:hAnsi="Arial" w:cs="Arial"/>
          <w:sz w:val="22"/>
          <w:szCs w:val="22"/>
        </w:rPr>
        <w:t>2022</w:t>
      </w:r>
      <w:r w:rsidRPr="003438B4">
        <w:rPr>
          <w:rFonts w:ascii="Arial" w:hAnsi="Arial" w:cs="Arial"/>
          <w:sz w:val="22"/>
          <w:szCs w:val="22"/>
        </w:rPr>
        <w:tab/>
      </w:r>
      <w:r w:rsidRPr="003438B4">
        <w:rPr>
          <w:rFonts w:ascii="Arial" w:hAnsi="Arial" w:cs="Arial"/>
          <w:i/>
          <w:iCs/>
          <w:sz w:val="22"/>
          <w:szCs w:val="22"/>
        </w:rPr>
        <w:t>Behavioral Medicine</w:t>
      </w:r>
    </w:p>
    <w:p w14:paraId="070846B8" w14:textId="5F3A6DFD" w:rsidR="009D454F" w:rsidRPr="003438B4" w:rsidRDefault="009D454F" w:rsidP="009D454F">
      <w:pPr>
        <w:pStyle w:val="Heading4"/>
        <w:widowControl w:val="0"/>
        <w:ind w:left="2160" w:hanging="2160"/>
        <w:rPr>
          <w:rFonts w:ascii="Arial" w:hAnsi="Arial" w:cs="Arial"/>
          <w:sz w:val="22"/>
          <w:szCs w:val="22"/>
        </w:rPr>
      </w:pPr>
      <w:r w:rsidRPr="003438B4">
        <w:rPr>
          <w:rFonts w:ascii="Arial" w:hAnsi="Arial" w:cs="Arial"/>
          <w:sz w:val="22"/>
          <w:szCs w:val="22"/>
        </w:rPr>
        <w:t>2022</w:t>
      </w:r>
      <w:r w:rsidRPr="003438B4">
        <w:rPr>
          <w:rFonts w:ascii="Arial" w:hAnsi="Arial" w:cs="Arial"/>
          <w:sz w:val="22"/>
          <w:szCs w:val="22"/>
        </w:rPr>
        <w:tab/>
      </w:r>
      <w:r w:rsidRPr="003438B4">
        <w:rPr>
          <w:rFonts w:ascii="Arial" w:hAnsi="Arial" w:cs="Arial"/>
          <w:i/>
          <w:iCs/>
          <w:sz w:val="22"/>
          <w:szCs w:val="22"/>
        </w:rPr>
        <w:t>Journal of Substance Abuse Treatment</w:t>
      </w:r>
      <w:r w:rsidRPr="003438B4">
        <w:rPr>
          <w:rFonts w:ascii="Arial" w:hAnsi="Arial" w:cs="Arial"/>
          <w:sz w:val="22"/>
          <w:szCs w:val="22"/>
        </w:rPr>
        <w:t xml:space="preserve"> </w:t>
      </w:r>
    </w:p>
    <w:p w14:paraId="42C0EF45" w14:textId="5F9A78B2" w:rsidR="00E34877" w:rsidRPr="003438B4" w:rsidRDefault="00E34877" w:rsidP="009D454F">
      <w:pPr>
        <w:pStyle w:val="Heading4"/>
        <w:widowControl w:val="0"/>
        <w:ind w:left="2160" w:hanging="2160"/>
        <w:rPr>
          <w:rFonts w:ascii="Arial" w:hAnsi="Arial" w:cs="Arial"/>
          <w:sz w:val="22"/>
          <w:szCs w:val="22"/>
        </w:rPr>
      </w:pPr>
      <w:r w:rsidRPr="003438B4">
        <w:rPr>
          <w:rFonts w:ascii="Arial" w:hAnsi="Arial" w:cs="Arial"/>
          <w:sz w:val="22"/>
          <w:szCs w:val="22"/>
        </w:rPr>
        <w:t>2022</w:t>
      </w:r>
      <w:r w:rsidRPr="003438B4">
        <w:rPr>
          <w:rFonts w:ascii="Arial" w:hAnsi="Arial" w:cs="Arial"/>
          <w:sz w:val="22"/>
          <w:szCs w:val="22"/>
        </w:rPr>
        <w:tab/>
      </w:r>
      <w:r w:rsidRPr="003438B4">
        <w:rPr>
          <w:rFonts w:ascii="Arial" w:hAnsi="Arial" w:cs="Arial"/>
          <w:i/>
          <w:iCs/>
          <w:sz w:val="22"/>
          <w:szCs w:val="22"/>
        </w:rPr>
        <w:t>Journal of Substance Use</w:t>
      </w:r>
    </w:p>
    <w:p w14:paraId="0ACC582F" w14:textId="0D17E6FC" w:rsidR="00DB0E9D" w:rsidRPr="003438B4" w:rsidRDefault="00DB0E9D" w:rsidP="009D454F">
      <w:pPr>
        <w:pStyle w:val="Heading4"/>
        <w:widowControl w:val="0"/>
        <w:ind w:left="1440" w:hanging="1440"/>
        <w:rPr>
          <w:rFonts w:ascii="Arial" w:hAnsi="Arial" w:cs="Arial"/>
          <w:i/>
          <w:iCs/>
          <w:sz w:val="22"/>
          <w:szCs w:val="22"/>
        </w:rPr>
      </w:pPr>
      <w:r w:rsidRPr="003438B4">
        <w:rPr>
          <w:rFonts w:ascii="Arial" w:hAnsi="Arial" w:cs="Arial"/>
          <w:sz w:val="22"/>
          <w:szCs w:val="22"/>
        </w:rPr>
        <w:t>2019</w:t>
      </w:r>
      <w:r w:rsidR="0058427D">
        <w:rPr>
          <w:rFonts w:ascii="Arial" w:hAnsi="Arial" w:cs="Arial"/>
          <w:sz w:val="22"/>
          <w:szCs w:val="22"/>
        </w:rPr>
        <w:tab/>
      </w:r>
      <w:r w:rsidRPr="003438B4">
        <w:rPr>
          <w:rFonts w:ascii="Arial" w:hAnsi="Arial" w:cs="Arial"/>
          <w:sz w:val="22"/>
          <w:szCs w:val="22"/>
        </w:rPr>
        <w:tab/>
      </w:r>
      <w:r w:rsidRPr="003438B4">
        <w:rPr>
          <w:rFonts w:ascii="Arial" w:hAnsi="Arial" w:cs="Arial"/>
          <w:i/>
          <w:iCs/>
          <w:sz w:val="22"/>
          <w:szCs w:val="22"/>
        </w:rPr>
        <w:t xml:space="preserve">Prevention Science </w:t>
      </w:r>
      <w:bookmarkEnd w:id="49"/>
    </w:p>
    <w:p w14:paraId="59A4A108" w14:textId="69051428" w:rsidR="00AD2FDE" w:rsidRPr="00C23F3F" w:rsidRDefault="00A633A7" w:rsidP="0058427D">
      <w:pPr>
        <w:pStyle w:val="Heading4"/>
        <w:widowControl w:val="0"/>
        <w:spacing w:after="240"/>
        <w:ind w:left="1440" w:hanging="1440"/>
        <w:rPr>
          <w:rFonts w:ascii="Arial" w:hAnsi="Arial" w:cs="Arial"/>
          <w:i/>
          <w:iCs/>
          <w:sz w:val="22"/>
          <w:szCs w:val="22"/>
        </w:rPr>
      </w:pPr>
      <w:r w:rsidRPr="003438B4">
        <w:rPr>
          <w:rFonts w:ascii="Arial" w:hAnsi="Arial" w:cs="Arial"/>
          <w:sz w:val="22"/>
          <w:szCs w:val="22"/>
        </w:rPr>
        <w:lastRenderedPageBreak/>
        <w:t>2018</w:t>
      </w:r>
      <w:r w:rsidR="0058427D">
        <w:rPr>
          <w:rFonts w:ascii="Arial" w:hAnsi="Arial" w:cs="Arial"/>
          <w:sz w:val="22"/>
          <w:szCs w:val="22"/>
        </w:rPr>
        <w:tab/>
      </w:r>
      <w:r w:rsidR="00045793" w:rsidRPr="003438B4">
        <w:rPr>
          <w:rFonts w:ascii="Arial" w:hAnsi="Arial" w:cs="Arial"/>
          <w:sz w:val="22"/>
          <w:szCs w:val="22"/>
        </w:rPr>
        <w:tab/>
      </w:r>
      <w:bookmarkStart w:id="50" w:name="_Hlk109978809"/>
      <w:r w:rsidRPr="003438B4">
        <w:rPr>
          <w:rFonts w:ascii="Arial" w:hAnsi="Arial" w:cs="Arial"/>
          <w:i/>
          <w:iCs/>
          <w:sz w:val="22"/>
          <w:szCs w:val="22"/>
        </w:rPr>
        <w:t>Psychological Reports</w:t>
      </w:r>
      <w:bookmarkEnd w:id="50"/>
    </w:p>
    <w:p w14:paraId="6EBDA5BC" w14:textId="7B0DC0A6" w:rsidR="000825F9" w:rsidRPr="003438B4" w:rsidRDefault="000825F9" w:rsidP="00A633A7">
      <w:pPr>
        <w:pStyle w:val="Heading4"/>
        <w:widowControl w:val="0"/>
        <w:ind w:left="1440" w:hanging="1440"/>
        <w:rPr>
          <w:rFonts w:ascii="Arial" w:hAnsi="Arial" w:cs="Arial"/>
          <w:b/>
          <w:bCs/>
          <w:sz w:val="22"/>
          <w:szCs w:val="22"/>
        </w:rPr>
      </w:pPr>
      <w:r w:rsidRPr="003438B4">
        <w:rPr>
          <w:rFonts w:ascii="Arial" w:hAnsi="Arial" w:cs="Arial"/>
          <w:b/>
          <w:bCs/>
          <w:sz w:val="22"/>
          <w:szCs w:val="22"/>
        </w:rPr>
        <w:t>Grant Reviewer:</w:t>
      </w:r>
    </w:p>
    <w:p w14:paraId="09E0D3B3" w14:textId="1D7C7924" w:rsidR="00C23F3F" w:rsidRDefault="00C23F3F" w:rsidP="000825F9">
      <w:pPr>
        <w:pStyle w:val="Heading4"/>
        <w:widowControl w:val="0"/>
        <w:ind w:left="2160" w:hanging="2160"/>
        <w:rPr>
          <w:rFonts w:ascii="Arial" w:hAnsi="Arial" w:cs="Arial"/>
          <w:sz w:val="22"/>
          <w:szCs w:val="22"/>
        </w:rPr>
      </w:pPr>
      <w:r>
        <w:rPr>
          <w:rFonts w:ascii="Arial" w:hAnsi="Arial" w:cs="Arial"/>
          <w:sz w:val="22"/>
          <w:szCs w:val="22"/>
        </w:rPr>
        <w:t xml:space="preserve">2024 – ongoing </w:t>
      </w:r>
      <w:r>
        <w:rPr>
          <w:rFonts w:ascii="Arial" w:hAnsi="Arial" w:cs="Arial"/>
          <w:sz w:val="22"/>
          <w:szCs w:val="22"/>
        </w:rPr>
        <w:tab/>
        <w:t xml:space="preserve">Early Career Reviewer, </w:t>
      </w:r>
      <w:r w:rsidRPr="00C23F3F">
        <w:rPr>
          <w:rFonts w:ascii="Arial" w:hAnsi="Arial" w:cs="Arial"/>
          <w:sz w:val="22"/>
          <w:szCs w:val="22"/>
        </w:rPr>
        <w:t>Interventions to Prevent and Treat Addictions (IPTA)</w:t>
      </w:r>
      <w:r>
        <w:rPr>
          <w:rFonts w:ascii="Arial" w:hAnsi="Arial" w:cs="Arial"/>
          <w:sz w:val="22"/>
          <w:szCs w:val="22"/>
        </w:rPr>
        <w:t xml:space="preserve">, </w:t>
      </w:r>
      <w:r w:rsidRPr="00C23F3F">
        <w:rPr>
          <w:rFonts w:ascii="Arial" w:hAnsi="Arial" w:cs="Arial"/>
          <w:sz w:val="22"/>
          <w:szCs w:val="22"/>
        </w:rPr>
        <w:t>Clinical Care and Health Interventions Review Branch, NIH</w:t>
      </w:r>
      <w:r>
        <w:rPr>
          <w:rFonts w:ascii="Arial" w:hAnsi="Arial" w:cs="Arial"/>
          <w:sz w:val="22"/>
          <w:szCs w:val="22"/>
        </w:rPr>
        <w:t xml:space="preserve"> </w:t>
      </w:r>
      <w:r w:rsidRPr="00C23F3F">
        <w:rPr>
          <w:rFonts w:ascii="Arial" w:hAnsi="Arial" w:cs="Arial"/>
          <w:sz w:val="22"/>
          <w:szCs w:val="22"/>
        </w:rPr>
        <w:t>Center for Scientific Review</w:t>
      </w:r>
    </w:p>
    <w:p w14:paraId="0E693556" w14:textId="214B357E" w:rsidR="007845E9" w:rsidRPr="003438B4" w:rsidRDefault="000825F9" w:rsidP="00F22EEC">
      <w:pPr>
        <w:pStyle w:val="Heading4"/>
        <w:widowControl w:val="0"/>
        <w:spacing w:after="120"/>
        <w:ind w:left="2160" w:hanging="2160"/>
        <w:rPr>
          <w:rFonts w:ascii="Arial" w:hAnsi="Arial" w:cs="Arial"/>
          <w:sz w:val="22"/>
          <w:szCs w:val="22"/>
        </w:rPr>
      </w:pPr>
      <w:r w:rsidRPr="003438B4">
        <w:rPr>
          <w:rFonts w:ascii="Arial" w:hAnsi="Arial" w:cs="Arial"/>
          <w:sz w:val="22"/>
          <w:szCs w:val="22"/>
        </w:rPr>
        <w:t xml:space="preserve">2019 – </w:t>
      </w:r>
      <w:r w:rsidR="00C23F3F">
        <w:rPr>
          <w:rFonts w:ascii="Arial" w:hAnsi="Arial" w:cs="Arial"/>
          <w:sz w:val="22"/>
          <w:szCs w:val="22"/>
        </w:rPr>
        <w:t>2020</w:t>
      </w:r>
      <w:r w:rsidRPr="003438B4">
        <w:rPr>
          <w:rFonts w:ascii="Arial" w:hAnsi="Arial" w:cs="Arial"/>
          <w:sz w:val="22"/>
          <w:szCs w:val="22"/>
        </w:rPr>
        <w:t xml:space="preserve"> </w:t>
      </w:r>
      <w:r w:rsidRPr="003438B4">
        <w:rPr>
          <w:rFonts w:ascii="Arial" w:hAnsi="Arial" w:cs="Arial"/>
          <w:sz w:val="22"/>
          <w:szCs w:val="22"/>
        </w:rPr>
        <w:tab/>
      </w:r>
      <w:bookmarkStart w:id="51" w:name="_Hlk109978892"/>
      <w:r w:rsidR="00C23F3F" w:rsidRPr="003438B4">
        <w:rPr>
          <w:rFonts w:ascii="Arial" w:hAnsi="Arial" w:cs="Arial"/>
          <w:sz w:val="22"/>
          <w:szCs w:val="22"/>
        </w:rPr>
        <w:t>Grant Reviewer</w:t>
      </w:r>
      <w:r w:rsidR="00C23F3F">
        <w:rPr>
          <w:rFonts w:ascii="Arial" w:hAnsi="Arial" w:cs="Arial"/>
          <w:sz w:val="22"/>
          <w:szCs w:val="22"/>
        </w:rPr>
        <w:t>,</w:t>
      </w:r>
      <w:r w:rsidR="00C23F3F" w:rsidRPr="003438B4">
        <w:rPr>
          <w:rFonts w:ascii="Arial" w:hAnsi="Arial" w:cs="Arial"/>
          <w:sz w:val="22"/>
          <w:szCs w:val="22"/>
        </w:rPr>
        <w:t xml:space="preserve"> </w:t>
      </w:r>
      <w:r w:rsidRPr="003438B4">
        <w:rPr>
          <w:rFonts w:ascii="Arial" w:hAnsi="Arial" w:cs="Arial"/>
          <w:sz w:val="22"/>
          <w:szCs w:val="22"/>
        </w:rPr>
        <w:t xml:space="preserve">Substance Abuse and Mental Health Services Administration (SAMHSA) </w:t>
      </w:r>
      <w:bookmarkStart w:id="52" w:name="_Hlk112843464"/>
      <w:bookmarkEnd w:id="48"/>
      <w:bookmarkEnd w:id="51"/>
    </w:p>
    <w:p w14:paraId="74A80179" w14:textId="7D64B804" w:rsidR="003F087F" w:rsidRPr="003438B4" w:rsidRDefault="00045793" w:rsidP="006D3EBF">
      <w:pPr>
        <w:pBdr>
          <w:top w:val="single" w:sz="4" w:space="1" w:color="auto"/>
          <w:bottom w:val="single" w:sz="4" w:space="1" w:color="auto"/>
        </w:pBdr>
        <w:jc w:val="center"/>
        <w:rPr>
          <w:rFonts w:ascii="Arial" w:hAnsi="Arial" w:cs="Arial"/>
          <w:b/>
          <w:bCs/>
          <w:sz w:val="22"/>
          <w:szCs w:val="22"/>
        </w:rPr>
      </w:pPr>
      <w:r w:rsidRPr="003438B4">
        <w:rPr>
          <w:rFonts w:ascii="Arial" w:hAnsi="Arial" w:cs="Arial"/>
          <w:b/>
          <w:bCs/>
          <w:sz w:val="22"/>
          <w:szCs w:val="22"/>
        </w:rPr>
        <w:t xml:space="preserve">Professional </w:t>
      </w:r>
      <w:r w:rsidR="004B78C6" w:rsidRPr="003438B4">
        <w:rPr>
          <w:rFonts w:ascii="Arial" w:hAnsi="Arial" w:cs="Arial"/>
          <w:b/>
          <w:bCs/>
          <w:sz w:val="22"/>
          <w:szCs w:val="22"/>
        </w:rPr>
        <w:t>Memberships</w:t>
      </w:r>
    </w:p>
    <w:p w14:paraId="6B47DC04" w14:textId="7AEC83CA" w:rsidR="00B004E5" w:rsidRDefault="00B004E5" w:rsidP="00A633A7">
      <w:pPr>
        <w:pStyle w:val="Heading4"/>
        <w:widowControl w:val="0"/>
        <w:rPr>
          <w:rFonts w:ascii="Arial" w:hAnsi="Arial" w:cs="Arial"/>
          <w:sz w:val="22"/>
          <w:szCs w:val="22"/>
        </w:rPr>
      </w:pPr>
      <w:r>
        <w:rPr>
          <w:rFonts w:ascii="Arial" w:hAnsi="Arial" w:cs="Arial"/>
          <w:sz w:val="22"/>
          <w:szCs w:val="22"/>
        </w:rPr>
        <w:t xml:space="preserve">College on Problems of Drug Dependence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2025 – ongoing </w:t>
      </w:r>
    </w:p>
    <w:p w14:paraId="2B6C4FED" w14:textId="4D55AFD8" w:rsidR="004B78C6" w:rsidRPr="003438B4" w:rsidRDefault="004B78C6" w:rsidP="00A633A7">
      <w:pPr>
        <w:pStyle w:val="Heading4"/>
        <w:widowControl w:val="0"/>
        <w:rPr>
          <w:rFonts w:ascii="Arial" w:hAnsi="Arial" w:cs="Arial"/>
          <w:sz w:val="22"/>
          <w:szCs w:val="22"/>
        </w:rPr>
      </w:pPr>
      <w:r w:rsidRPr="003438B4">
        <w:rPr>
          <w:rFonts w:ascii="Arial" w:hAnsi="Arial" w:cs="Arial"/>
          <w:sz w:val="22"/>
          <w:szCs w:val="22"/>
        </w:rPr>
        <w:t>Research Society on Alcohol</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t xml:space="preserve">2022 – ongoing </w:t>
      </w:r>
    </w:p>
    <w:p w14:paraId="713220CF" w14:textId="270CA6EB" w:rsidR="000D0837" w:rsidRPr="003438B4" w:rsidRDefault="000D0837" w:rsidP="00A633A7">
      <w:pPr>
        <w:pStyle w:val="Heading4"/>
        <w:widowControl w:val="0"/>
        <w:rPr>
          <w:rFonts w:ascii="Arial" w:hAnsi="Arial" w:cs="Arial"/>
          <w:sz w:val="22"/>
          <w:szCs w:val="22"/>
        </w:rPr>
      </w:pPr>
      <w:r w:rsidRPr="003438B4">
        <w:rPr>
          <w:rFonts w:ascii="Arial" w:hAnsi="Arial" w:cs="Arial"/>
          <w:sz w:val="22"/>
          <w:szCs w:val="22"/>
        </w:rPr>
        <w:t>Association for Clinical and Translational Science</w:t>
      </w:r>
      <w:r w:rsidRPr="003438B4">
        <w:rPr>
          <w:rFonts w:ascii="Arial" w:hAnsi="Arial" w:cs="Arial"/>
          <w:sz w:val="22"/>
          <w:szCs w:val="22"/>
        </w:rPr>
        <w:tab/>
      </w:r>
      <w:r w:rsidR="00FD5F19" w:rsidRPr="003438B4">
        <w:rPr>
          <w:rFonts w:ascii="Arial" w:hAnsi="Arial" w:cs="Arial"/>
          <w:sz w:val="22"/>
          <w:szCs w:val="22"/>
        </w:rPr>
        <w:tab/>
      </w:r>
      <w:r w:rsidRPr="003438B4">
        <w:rPr>
          <w:rFonts w:ascii="Arial" w:hAnsi="Arial" w:cs="Arial"/>
          <w:sz w:val="22"/>
          <w:szCs w:val="22"/>
        </w:rPr>
        <w:t xml:space="preserve">2020 – </w:t>
      </w:r>
      <w:r w:rsidR="00126C52" w:rsidRPr="003438B4">
        <w:rPr>
          <w:rFonts w:ascii="Arial" w:hAnsi="Arial" w:cs="Arial"/>
          <w:sz w:val="22"/>
          <w:szCs w:val="22"/>
        </w:rPr>
        <w:t>2022</w:t>
      </w:r>
      <w:r w:rsidRPr="003438B4">
        <w:rPr>
          <w:rFonts w:ascii="Arial" w:hAnsi="Arial" w:cs="Arial"/>
          <w:sz w:val="22"/>
          <w:szCs w:val="22"/>
        </w:rPr>
        <w:t xml:space="preserve"> </w:t>
      </w:r>
    </w:p>
    <w:p w14:paraId="345C7853" w14:textId="3242DA07" w:rsidR="00A633A7" w:rsidRPr="003438B4" w:rsidRDefault="00A633A7" w:rsidP="00A633A7">
      <w:pPr>
        <w:pStyle w:val="Heading4"/>
        <w:widowControl w:val="0"/>
        <w:rPr>
          <w:rFonts w:ascii="Arial" w:hAnsi="Arial" w:cs="Arial"/>
          <w:sz w:val="22"/>
          <w:szCs w:val="22"/>
        </w:rPr>
      </w:pPr>
      <w:r w:rsidRPr="003438B4">
        <w:rPr>
          <w:rFonts w:ascii="Arial" w:hAnsi="Arial" w:cs="Arial"/>
          <w:sz w:val="22"/>
          <w:szCs w:val="22"/>
        </w:rPr>
        <w:t>American Public Health Association</w:t>
      </w:r>
      <w:r w:rsidRPr="003438B4">
        <w:rPr>
          <w:rFonts w:ascii="Arial" w:hAnsi="Arial" w:cs="Arial"/>
          <w:sz w:val="22"/>
          <w:szCs w:val="22"/>
        </w:rPr>
        <w:tab/>
      </w:r>
      <w:r w:rsidRPr="003438B4">
        <w:rPr>
          <w:rFonts w:ascii="Arial" w:hAnsi="Arial" w:cs="Arial"/>
          <w:sz w:val="22"/>
          <w:szCs w:val="22"/>
        </w:rPr>
        <w:tab/>
      </w:r>
      <w:r w:rsidR="00FA7995" w:rsidRPr="003438B4">
        <w:rPr>
          <w:rFonts w:ascii="Arial" w:hAnsi="Arial" w:cs="Arial"/>
          <w:sz w:val="22"/>
          <w:szCs w:val="22"/>
        </w:rPr>
        <w:tab/>
      </w:r>
      <w:r w:rsidR="00FD5F19" w:rsidRPr="003438B4">
        <w:rPr>
          <w:rFonts w:ascii="Arial" w:hAnsi="Arial" w:cs="Arial"/>
          <w:sz w:val="22"/>
          <w:szCs w:val="22"/>
        </w:rPr>
        <w:tab/>
      </w:r>
      <w:r w:rsidRPr="003438B4">
        <w:rPr>
          <w:rFonts w:ascii="Arial" w:hAnsi="Arial" w:cs="Arial"/>
          <w:sz w:val="22"/>
          <w:szCs w:val="22"/>
        </w:rPr>
        <w:t>2019</w:t>
      </w:r>
      <w:r w:rsidR="00045793" w:rsidRPr="003438B4">
        <w:rPr>
          <w:rFonts w:ascii="Arial" w:hAnsi="Arial" w:cs="Arial"/>
          <w:sz w:val="22"/>
          <w:szCs w:val="22"/>
        </w:rPr>
        <w:t xml:space="preserve"> </w:t>
      </w:r>
      <w:r w:rsidR="006E64CD" w:rsidRPr="003438B4">
        <w:rPr>
          <w:rFonts w:ascii="Arial" w:hAnsi="Arial" w:cs="Arial"/>
          <w:sz w:val="22"/>
          <w:szCs w:val="22"/>
        </w:rPr>
        <w:t xml:space="preserve">– </w:t>
      </w:r>
      <w:r w:rsidR="00193482" w:rsidRPr="003438B4">
        <w:rPr>
          <w:rFonts w:ascii="Arial" w:hAnsi="Arial" w:cs="Arial"/>
          <w:sz w:val="22"/>
          <w:szCs w:val="22"/>
        </w:rPr>
        <w:t>2020</w:t>
      </w:r>
    </w:p>
    <w:p w14:paraId="1AE3DC0C" w14:textId="49B31190" w:rsidR="00A633A7" w:rsidRPr="003438B4" w:rsidRDefault="00A633A7" w:rsidP="00A633A7">
      <w:pPr>
        <w:pStyle w:val="Heading4"/>
        <w:widowControl w:val="0"/>
        <w:rPr>
          <w:rFonts w:ascii="Arial" w:hAnsi="Arial" w:cs="Arial"/>
          <w:sz w:val="22"/>
          <w:szCs w:val="22"/>
        </w:rPr>
      </w:pPr>
      <w:r w:rsidRPr="003438B4">
        <w:rPr>
          <w:rFonts w:ascii="Arial" w:hAnsi="Arial" w:cs="Arial"/>
          <w:sz w:val="22"/>
          <w:szCs w:val="22"/>
        </w:rPr>
        <w:t>Western Institute of Nursing</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00FA7995" w:rsidRPr="003438B4">
        <w:rPr>
          <w:rFonts w:ascii="Arial" w:hAnsi="Arial" w:cs="Arial"/>
          <w:sz w:val="22"/>
          <w:szCs w:val="22"/>
        </w:rPr>
        <w:tab/>
      </w:r>
      <w:r w:rsidR="00FD5F19" w:rsidRPr="003438B4">
        <w:rPr>
          <w:rFonts w:ascii="Arial" w:hAnsi="Arial" w:cs="Arial"/>
          <w:sz w:val="22"/>
          <w:szCs w:val="22"/>
        </w:rPr>
        <w:tab/>
      </w:r>
      <w:r w:rsidRPr="003438B4">
        <w:rPr>
          <w:rFonts w:ascii="Arial" w:hAnsi="Arial" w:cs="Arial"/>
          <w:sz w:val="22"/>
          <w:szCs w:val="22"/>
        </w:rPr>
        <w:t>2016</w:t>
      </w:r>
      <w:r w:rsidR="006E64CD" w:rsidRPr="003438B4">
        <w:rPr>
          <w:rFonts w:ascii="Arial" w:hAnsi="Arial" w:cs="Arial"/>
          <w:sz w:val="22"/>
          <w:szCs w:val="22"/>
        </w:rPr>
        <w:t xml:space="preserve"> </w:t>
      </w:r>
      <w:r w:rsidRPr="003438B4">
        <w:rPr>
          <w:rFonts w:ascii="Arial" w:hAnsi="Arial" w:cs="Arial"/>
          <w:sz w:val="22"/>
          <w:szCs w:val="22"/>
        </w:rPr>
        <w:t>–</w:t>
      </w:r>
      <w:r w:rsidR="006E64CD" w:rsidRPr="003438B4">
        <w:rPr>
          <w:rFonts w:ascii="Arial" w:hAnsi="Arial" w:cs="Arial"/>
          <w:sz w:val="22"/>
          <w:szCs w:val="22"/>
        </w:rPr>
        <w:t xml:space="preserve"> </w:t>
      </w:r>
      <w:r w:rsidRPr="003438B4">
        <w:rPr>
          <w:rFonts w:ascii="Arial" w:hAnsi="Arial" w:cs="Arial"/>
          <w:sz w:val="22"/>
          <w:szCs w:val="22"/>
        </w:rPr>
        <w:t>2017</w:t>
      </w:r>
    </w:p>
    <w:p w14:paraId="327D71E8" w14:textId="75B5A50A" w:rsidR="00A633A7" w:rsidRPr="003438B4" w:rsidRDefault="00A633A7" w:rsidP="00A633A7">
      <w:pPr>
        <w:pStyle w:val="Heading4"/>
        <w:widowControl w:val="0"/>
        <w:rPr>
          <w:rFonts w:ascii="Arial" w:hAnsi="Arial" w:cs="Arial"/>
          <w:sz w:val="22"/>
          <w:szCs w:val="22"/>
        </w:rPr>
      </w:pPr>
      <w:r w:rsidRPr="003438B4">
        <w:rPr>
          <w:rFonts w:ascii="Arial" w:hAnsi="Arial" w:cs="Arial"/>
          <w:sz w:val="22"/>
          <w:szCs w:val="22"/>
        </w:rPr>
        <w:t xml:space="preserve">Society for Prevention Research </w:t>
      </w:r>
      <w:r w:rsidRPr="003438B4">
        <w:rPr>
          <w:rFonts w:ascii="Arial" w:hAnsi="Arial" w:cs="Arial"/>
          <w:sz w:val="22"/>
          <w:szCs w:val="22"/>
        </w:rPr>
        <w:tab/>
      </w:r>
      <w:r w:rsidRPr="003438B4">
        <w:rPr>
          <w:rFonts w:ascii="Arial" w:hAnsi="Arial" w:cs="Arial"/>
          <w:sz w:val="22"/>
          <w:szCs w:val="22"/>
        </w:rPr>
        <w:tab/>
      </w:r>
      <w:r w:rsidR="00FA7995" w:rsidRPr="003438B4">
        <w:rPr>
          <w:rFonts w:ascii="Arial" w:hAnsi="Arial" w:cs="Arial"/>
          <w:sz w:val="22"/>
          <w:szCs w:val="22"/>
        </w:rPr>
        <w:tab/>
      </w:r>
      <w:r w:rsidR="00FD5F19" w:rsidRPr="003438B4">
        <w:rPr>
          <w:rFonts w:ascii="Arial" w:hAnsi="Arial" w:cs="Arial"/>
          <w:sz w:val="22"/>
          <w:szCs w:val="22"/>
        </w:rPr>
        <w:tab/>
      </w:r>
      <w:r w:rsidRPr="003438B4">
        <w:rPr>
          <w:rFonts w:ascii="Arial" w:hAnsi="Arial" w:cs="Arial"/>
          <w:sz w:val="22"/>
          <w:szCs w:val="22"/>
        </w:rPr>
        <w:t>2014</w:t>
      </w:r>
      <w:r w:rsidR="006E64CD" w:rsidRPr="003438B4">
        <w:rPr>
          <w:rFonts w:ascii="Arial" w:hAnsi="Arial" w:cs="Arial"/>
          <w:sz w:val="22"/>
          <w:szCs w:val="22"/>
        </w:rPr>
        <w:t xml:space="preserve"> </w:t>
      </w:r>
      <w:r w:rsidRPr="003438B4">
        <w:rPr>
          <w:rFonts w:ascii="Arial" w:hAnsi="Arial" w:cs="Arial"/>
          <w:sz w:val="22"/>
          <w:szCs w:val="22"/>
        </w:rPr>
        <w:t>–</w:t>
      </w:r>
      <w:r w:rsidR="006E64CD" w:rsidRPr="003438B4">
        <w:rPr>
          <w:rFonts w:ascii="Arial" w:hAnsi="Arial" w:cs="Arial"/>
          <w:sz w:val="22"/>
          <w:szCs w:val="22"/>
        </w:rPr>
        <w:t xml:space="preserve"> </w:t>
      </w:r>
      <w:r w:rsidR="007D5509" w:rsidRPr="003438B4">
        <w:rPr>
          <w:rFonts w:ascii="Arial" w:hAnsi="Arial" w:cs="Arial"/>
          <w:sz w:val="22"/>
          <w:szCs w:val="22"/>
        </w:rPr>
        <w:t>2020</w:t>
      </w:r>
    </w:p>
    <w:p w14:paraId="118797F1" w14:textId="548967C5" w:rsidR="00A633A7" w:rsidRPr="003438B4" w:rsidRDefault="00A633A7" w:rsidP="00A633A7">
      <w:pPr>
        <w:pStyle w:val="Heading4"/>
        <w:widowControl w:val="0"/>
        <w:rPr>
          <w:rFonts w:ascii="Arial" w:hAnsi="Arial" w:cs="Arial"/>
          <w:sz w:val="22"/>
          <w:szCs w:val="22"/>
        </w:rPr>
      </w:pPr>
      <w:r w:rsidRPr="003438B4">
        <w:rPr>
          <w:rFonts w:ascii="Arial" w:hAnsi="Arial" w:cs="Arial"/>
          <w:sz w:val="22"/>
          <w:szCs w:val="22"/>
        </w:rPr>
        <w:t xml:space="preserve">National Hispanic Science Network </w:t>
      </w:r>
      <w:r w:rsidRPr="003438B4">
        <w:rPr>
          <w:rFonts w:ascii="Arial" w:hAnsi="Arial" w:cs="Arial"/>
          <w:sz w:val="22"/>
          <w:szCs w:val="22"/>
        </w:rPr>
        <w:tab/>
      </w:r>
      <w:r w:rsidRPr="003438B4">
        <w:rPr>
          <w:rFonts w:ascii="Arial" w:hAnsi="Arial" w:cs="Arial"/>
          <w:sz w:val="22"/>
          <w:szCs w:val="22"/>
        </w:rPr>
        <w:tab/>
      </w:r>
      <w:r w:rsidR="00FA7995" w:rsidRPr="003438B4">
        <w:rPr>
          <w:rFonts w:ascii="Arial" w:hAnsi="Arial" w:cs="Arial"/>
          <w:sz w:val="22"/>
          <w:szCs w:val="22"/>
        </w:rPr>
        <w:tab/>
      </w:r>
      <w:r w:rsidR="00FD5F19" w:rsidRPr="003438B4">
        <w:rPr>
          <w:rFonts w:ascii="Arial" w:hAnsi="Arial" w:cs="Arial"/>
          <w:sz w:val="22"/>
          <w:szCs w:val="22"/>
        </w:rPr>
        <w:tab/>
      </w:r>
      <w:r w:rsidRPr="003438B4">
        <w:rPr>
          <w:rFonts w:ascii="Arial" w:hAnsi="Arial" w:cs="Arial"/>
          <w:sz w:val="22"/>
          <w:szCs w:val="22"/>
        </w:rPr>
        <w:t>2014</w:t>
      </w:r>
      <w:r w:rsidR="006E64CD" w:rsidRPr="003438B4">
        <w:rPr>
          <w:rFonts w:ascii="Arial" w:hAnsi="Arial" w:cs="Arial"/>
          <w:sz w:val="22"/>
          <w:szCs w:val="22"/>
        </w:rPr>
        <w:t xml:space="preserve"> </w:t>
      </w:r>
      <w:r w:rsidRPr="003438B4">
        <w:rPr>
          <w:rFonts w:ascii="Arial" w:hAnsi="Arial" w:cs="Arial"/>
          <w:sz w:val="22"/>
          <w:szCs w:val="22"/>
        </w:rPr>
        <w:t>–</w:t>
      </w:r>
      <w:r w:rsidR="006E64CD" w:rsidRPr="003438B4">
        <w:rPr>
          <w:rFonts w:ascii="Arial" w:hAnsi="Arial" w:cs="Arial"/>
          <w:sz w:val="22"/>
          <w:szCs w:val="22"/>
        </w:rPr>
        <w:t xml:space="preserve"> ongoing</w:t>
      </w:r>
    </w:p>
    <w:bookmarkEnd w:id="52"/>
    <w:p w14:paraId="19DCB70B" w14:textId="365EC337" w:rsidR="00A633A7" w:rsidRPr="003438B4" w:rsidRDefault="00A633A7" w:rsidP="00A633A7">
      <w:pPr>
        <w:pStyle w:val="Heading4"/>
        <w:widowControl w:val="0"/>
        <w:rPr>
          <w:rFonts w:ascii="Arial" w:hAnsi="Arial" w:cs="Arial"/>
          <w:sz w:val="22"/>
          <w:szCs w:val="22"/>
        </w:rPr>
      </w:pPr>
      <w:r w:rsidRPr="003438B4">
        <w:rPr>
          <w:rFonts w:ascii="Arial" w:hAnsi="Arial" w:cs="Arial"/>
          <w:sz w:val="22"/>
          <w:szCs w:val="22"/>
        </w:rPr>
        <w:t xml:space="preserve">Association for Psychological Science </w:t>
      </w:r>
      <w:r w:rsidRPr="003438B4">
        <w:rPr>
          <w:rFonts w:ascii="Arial" w:hAnsi="Arial" w:cs="Arial"/>
          <w:sz w:val="22"/>
          <w:szCs w:val="22"/>
        </w:rPr>
        <w:tab/>
      </w:r>
      <w:r w:rsidR="00FA7995" w:rsidRPr="003438B4">
        <w:rPr>
          <w:rFonts w:ascii="Arial" w:hAnsi="Arial" w:cs="Arial"/>
          <w:sz w:val="22"/>
          <w:szCs w:val="22"/>
        </w:rPr>
        <w:tab/>
      </w:r>
      <w:r w:rsidR="00FD5F19" w:rsidRPr="003438B4">
        <w:rPr>
          <w:rFonts w:ascii="Arial" w:hAnsi="Arial" w:cs="Arial"/>
          <w:sz w:val="22"/>
          <w:szCs w:val="22"/>
        </w:rPr>
        <w:tab/>
      </w:r>
      <w:r w:rsidRPr="003438B4">
        <w:rPr>
          <w:rFonts w:ascii="Arial" w:hAnsi="Arial" w:cs="Arial"/>
          <w:sz w:val="22"/>
          <w:szCs w:val="22"/>
        </w:rPr>
        <w:t>2013</w:t>
      </w:r>
      <w:r w:rsidR="006E64CD" w:rsidRPr="003438B4">
        <w:rPr>
          <w:rFonts w:ascii="Arial" w:hAnsi="Arial" w:cs="Arial"/>
          <w:sz w:val="22"/>
          <w:szCs w:val="22"/>
        </w:rPr>
        <w:t xml:space="preserve"> </w:t>
      </w:r>
      <w:r w:rsidRPr="003438B4">
        <w:rPr>
          <w:rFonts w:ascii="Arial" w:hAnsi="Arial" w:cs="Arial"/>
          <w:sz w:val="22"/>
          <w:szCs w:val="22"/>
        </w:rPr>
        <w:t>–</w:t>
      </w:r>
      <w:r w:rsidR="006E64CD" w:rsidRPr="003438B4">
        <w:rPr>
          <w:rFonts w:ascii="Arial" w:hAnsi="Arial" w:cs="Arial"/>
          <w:sz w:val="22"/>
          <w:szCs w:val="22"/>
        </w:rPr>
        <w:t xml:space="preserve"> </w:t>
      </w:r>
      <w:r w:rsidRPr="003438B4">
        <w:rPr>
          <w:rFonts w:ascii="Arial" w:hAnsi="Arial" w:cs="Arial"/>
          <w:sz w:val="22"/>
          <w:szCs w:val="22"/>
        </w:rPr>
        <w:t xml:space="preserve">2015 </w:t>
      </w:r>
    </w:p>
    <w:p w14:paraId="608EC53F" w14:textId="6C73D5DE" w:rsidR="00A75D07" w:rsidRPr="003438B4" w:rsidRDefault="00A633A7" w:rsidP="00F22EEC">
      <w:pPr>
        <w:pStyle w:val="Heading4"/>
        <w:widowControl w:val="0"/>
        <w:spacing w:after="120"/>
        <w:rPr>
          <w:rFonts w:ascii="Arial" w:hAnsi="Arial" w:cs="Arial"/>
          <w:sz w:val="22"/>
          <w:szCs w:val="22"/>
        </w:rPr>
      </w:pPr>
      <w:r w:rsidRPr="003438B4">
        <w:rPr>
          <w:rFonts w:ascii="Arial" w:hAnsi="Arial" w:cs="Arial"/>
          <w:sz w:val="22"/>
          <w:szCs w:val="22"/>
        </w:rPr>
        <w:t xml:space="preserve">Western Psychological Association </w:t>
      </w:r>
      <w:r w:rsidRPr="003438B4">
        <w:rPr>
          <w:rFonts w:ascii="Arial" w:hAnsi="Arial" w:cs="Arial"/>
          <w:sz w:val="22"/>
          <w:szCs w:val="22"/>
        </w:rPr>
        <w:tab/>
      </w:r>
      <w:r w:rsidRPr="003438B4">
        <w:rPr>
          <w:rFonts w:ascii="Arial" w:hAnsi="Arial" w:cs="Arial"/>
          <w:sz w:val="22"/>
          <w:szCs w:val="22"/>
        </w:rPr>
        <w:tab/>
      </w:r>
      <w:r w:rsidR="00FA7995" w:rsidRPr="003438B4">
        <w:rPr>
          <w:rFonts w:ascii="Arial" w:hAnsi="Arial" w:cs="Arial"/>
          <w:sz w:val="22"/>
          <w:szCs w:val="22"/>
        </w:rPr>
        <w:tab/>
      </w:r>
      <w:r w:rsidR="00FD5F19" w:rsidRPr="003438B4">
        <w:rPr>
          <w:rFonts w:ascii="Arial" w:hAnsi="Arial" w:cs="Arial"/>
          <w:sz w:val="22"/>
          <w:szCs w:val="22"/>
        </w:rPr>
        <w:tab/>
      </w:r>
      <w:r w:rsidRPr="003438B4">
        <w:rPr>
          <w:rFonts w:ascii="Arial" w:hAnsi="Arial" w:cs="Arial"/>
          <w:sz w:val="22"/>
          <w:szCs w:val="22"/>
        </w:rPr>
        <w:t>2011</w:t>
      </w:r>
      <w:r w:rsidR="006E64CD" w:rsidRPr="003438B4">
        <w:rPr>
          <w:rFonts w:ascii="Arial" w:hAnsi="Arial" w:cs="Arial"/>
          <w:sz w:val="22"/>
          <w:szCs w:val="22"/>
        </w:rPr>
        <w:t xml:space="preserve"> </w:t>
      </w:r>
      <w:r w:rsidRPr="003438B4">
        <w:rPr>
          <w:rFonts w:ascii="Arial" w:hAnsi="Arial" w:cs="Arial"/>
          <w:sz w:val="22"/>
          <w:szCs w:val="22"/>
        </w:rPr>
        <w:t>–</w:t>
      </w:r>
      <w:r w:rsidR="006E64CD" w:rsidRPr="003438B4">
        <w:rPr>
          <w:rFonts w:ascii="Arial" w:hAnsi="Arial" w:cs="Arial"/>
          <w:sz w:val="22"/>
          <w:szCs w:val="22"/>
        </w:rPr>
        <w:t xml:space="preserve"> </w:t>
      </w:r>
      <w:r w:rsidRPr="003438B4">
        <w:rPr>
          <w:rFonts w:ascii="Arial" w:hAnsi="Arial" w:cs="Arial"/>
          <w:sz w:val="22"/>
          <w:szCs w:val="22"/>
        </w:rPr>
        <w:t xml:space="preserve">2015 </w:t>
      </w:r>
    </w:p>
    <w:p w14:paraId="5C31ECAD" w14:textId="66A0C8F0" w:rsidR="004B4AAD" w:rsidRPr="003438B4" w:rsidRDefault="009F31E8" w:rsidP="00782D51">
      <w:pPr>
        <w:pBdr>
          <w:top w:val="single" w:sz="4" w:space="1" w:color="auto"/>
          <w:bottom w:val="single" w:sz="4" w:space="1" w:color="auto"/>
        </w:pBdr>
        <w:jc w:val="center"/>
        <w:rPr>
          <w:rFonts w:ascii="Arial" w:hAnsi="Arial" w:cs="Arial"/>
          <w:b/>
          <w:bCs/>
          <w:sz w:val="22"/>
          <w:szCs w:val="22"/>
        </w:rPr>
      </w:pPr>
      <w:r w:rsidRPr="003438B4">
        <w:rPr>
          <w:rFonts w:ascii="Arial" w:hAnsi="Arial" w:cs="Arial"/>
          <w:b/>
          <w:bCs/>
          <w:sz w:val="22"/>
          <w:szCs w:val="22"/>
        </w:rPr>
        <w:t>Summary of Relevant</w:t>
      </w:r>
      <w:r w:rsidR="002D6FE9" w:rsidRPr="003438B4">
        <w:rPr>
          <w:rFonts w:ascii="Arial" w:hAnsi="Arial" w:cs="Arial"/>
          <w:b/>
          <w:bCs/>
          <w:sz w:val="22"/>
          <w:szCs w:val="22"/>
        </w:rPr>
        <w:t xml:space="preserve"> </w:t>
      </w:r>
      <w:r w:rsidR="00FA7995" w:rsidRPr="003438B4">
        <w:rPr>
          <w:rFonts w:ascii="Arial" w:hAnsi="Arial" w:cs="Arial"/>
          <w:b/>
          <w:bCs/>
          <w:sz w:val="22"/>
          <w:szCs w:val="22"/>
        </w:rPr>
        <w:t>Training</w:t>
      </w:r>
      <w:r w:rsidR="00324A37" w:rsidRPr="003438B4">
        <w:rPr>
          <w:rFonts w:ascii="Arial" w:hAnsi="Arial" w:cs="Arial"/>
          <w:b/>
          <w:bCs/>
          <w:sz w:val="22"/>
          <w:szCs w:val="22"/>
        </w:rPr>
        <w:t xml:space="preserve">s, </w:t>
      </w:r>
      <w:r w:rsidR="00FA7995" w:rsidRPr="003438B4">
        <w:rPr>
          <w:rFonts w:ascii="Arial" w:hAnsi="Arial" w:cs="Arial"/>
          <w:b/>
          <w:bCs/>
          <w:sz w:val="22"/>
          <w:szCs w:val="22"/>
        </w:rPr>
        <w:t>Courses</w:t>
      </w:r>
      <w:r w:rsidR="00324A37" w:rsidRPr="003438B4">
        <w:rPr>
          <w:rFonts w:ascii="Arial" w:hAnsi="Arial" w:cs="Arial"/>
          <w:b/>
          <w:bCs/>
          <w:sz w:val="22"/>
          <w:szCs w:val="22"/>
        </w:rPr>
        <w:t>, and Certifications</w:t>
      </w:r>
    </w:p>
    <w:p w14:paraId="2C37663F" w14:textId="7322F591" w:rsidR="008A3A97" w:rsidRPr="003438B4" w:rsidRDefault="008A3A97" w:rsidP="0090694C">
      <w:pPr>
        <w:pStyle w:val="Heading4"/>
        <w:widowControl w:val="0"/>
        <w:rPr>
          <w:rFonts w:ascii="Arial" w:hAnsi="Arial" w:cs="Arial"/>
          <w:bCs/>
          <w:sz w:val="22"/>
          <w:szCs w:val="22"/>
        </w:rPr>
      </w:pPr>
      <w:bookmarkStart w:id="53" w:name="_Hlk112843517"/>
      <w:r w:rsidRPr="003438B4">
        <w:rPr>
          <w:rFonts w:ascii="Arial" w:hAnsi="Arial" w:cs="Arial"/>
          <w:bCs/>
          <w:sz w:val="22"/>
          <w:szCs w:val="22"/>
        </w:rPr>
        <w:t>Yale University – Postdoctoral Coursework</w:t>
      </w:r>
    </w:p>
    <w:p w14:paraId="1F339E22" w14:textId="7AE3D039" w:rsidR="008A3A97" w:rsidRPr="003438B4" w:rsidRDefault="008A3A97" w:rsidP="0090694C">
      <w:pPr>
        <w:pStyle w:val="Heading4"/>
        <w:widowControl w:val="0"/>
        <w:rPr>
          <w:rFonts w:ascii="Arial" w:hAnsi="Arial" w:cs="Arial"/>
          <w:bCs/>
          <w:sz w:val="22"/>
          <w:szCs w:val="22"/>
        </w:rPr>
      </w:pPr>
      <w:r w:rsidRPr="003438B4">
        <w:rPr>
          <w:rFonts w:ascii="Arial" w:hAnsi="Arial" w:cs="Arial"/>
          <w:bCs/>
          <w:sz w:val="22"/>
          <w:szCs w:val="22"/>
        </w:rPr>
        <w:tab/>
        <w:t>Investigative Medicine: Writing NIH K-or R-type Grant Proposal</w:t>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t>2022</w:t>
      </w:r>
    </w:p>
    <w:p w14:paraId="16746067" w14:textId="77777777" w:rsidR="008A3A97" w:rsidRPr="003438B4" w:rsidRDefault="008A3A97" w:rsidP="0090694C">
      <w:pPr>
        <w:pStyle w:val="Heading4"/>
        <w:widowControl w:val="0"/>
        <w:rPr>
          <w:rFonts w:ascii="Arial" w:hAnsi="Arial" w:cs="Arial"/>
          <w:bCs/>
          <w:sz w:val="22"/>
          <w:szCs w:val="22"/>
        </w:rPr>
      </w:pPr>
    </w:p>
    <w:p w14:paraId="19D1BC33" w14:textId="1C4C08A0" w:rsidR="00F17018" w:rsidRPr="003438B4" w:rsidRDefault="002C25C3" w:rsidP="0070311F">
      <w:pPr>
        <w:rPr>
          <w:rFonts w:ascii="Arial" w:hAnsi="Arial" w:cs="Arial"/>
          <w:b/>
          <w:sz w:val="22"/>
          <w:szCs w:val="22"/>
        </w:rPr>
      </w:pPr>
      <w:r w:rsidRPr="003438B4">
        <w:rPr>
          <w:rFonts w:ascii="Arial" w:hAnsi="Arial" w:cs="Arial"/>
          <w:b/>
          <w:sz w:val="22"/>
          <w:szCs w:val="22"/>
        </w:rPr>
        <w:t>Workshops</w:t>
      </w:r>
      <w:r w:rsidR="00E11979" w:rsidRPr="003438B4">
        <w:rPr>
          <w:rFonts w:ascii="Arial" w:hAnsi="Arial" w:cs="Arial"/>
          <w:b/>
          <w:sz w:val="22"/>
          <w:szCs w:val="22"/>
        </w:rPr>
        <w:t>/Trainings</w:t>
      </w:r>
    </w:p>
    <w:p w14:paraId="50D84439" w14:textId="13FF8C9A" w:rsidR="00151C68" w:rsidRDefault="00130D2B">
      <w:pPr>
        <w:spacing w:after="160" w:line="259" w:lineRule="auto"/>
        <w:rPr>
          <w:rFonts w:ascii="Arial" w:hAnsi="Arial" w:cs="Arial"/>
          <w:bCs/>
          <w:sz w:val="22"/>
          <w:szCs w:val="22"/>
        </w:rPr>
      </w:pPr>
      <w:r>
        <w:rPr>
          <w:rFonts w:ascii="Arial" w:hAnsi="Arial" w:cs="Arial"/>
          <w:bCs/>
          <w:sz w:val="22"/>
          <w:szCs w:val="22"/>
        </w:rPr>
        <w:t xml:space="preserve">NAU Equitable and Inclusive Teaching Seminar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2023</w:t>
      </w:r>
    </w:p>
    <w:p w14:paraId="14FD44C8" w14:textId="79BFDEEE" w:rsidR="007845E9" w:rsidRPr="003438B4" w:rsidRDefault="002D525F">
      <w:pPr>
        <w:spacing w:after="160" w:line="259" w:lineRule="auto"/>
        <w:rPr>
          <w:rFonts w:ascii="Arial" w:hAnsi="Arial" w:cs="Arial"/>
          <w:bCs/>
          <w:sz w:val="22"/>
          <w:szCs w:val="22"/>
        </w:rPr>
      </w:pPr>
      <w:r w:rsidRPr="003438B4">
        <w:rPr>
          <w:rFonts w:ascii="Arial" w:hAnsi="Arial" w:cs="Arial"/>
          <w:bCs/>
          <w:sz w:val="22"/>
          <w:szCs w:val="22"/>
        </w:rPr>
        <w:t>National Institute on Drug Abuse, Diversity Scholar Network</w:t>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t>2023</w:t>
      </w:r>
    </w:p>
    <w:p w14:paraId="0BCF7818" w14:textId="3F1AEA55" w:rsidR="002D525F" w:rsidRPr="003438B4" w:rsidRDefault="002D525F">
      <w:pPr>
        <w:spacing w:after="160" w:line="259" w:lineRule="auto"/>
        <w:rPr>
          <w:rFonts w:ascii="Arial" w:hAnsi="Arial" w:cs="Arial"/>
          <w:bCs/>
          <w:sz w:val="22"/>
          <w:szCs w:val="22"/>
        </w:rPr>
      </w:pPr>
      <w:r w:rsidRPr="003438B4">
        <w:rPr>
          <w:rFonts w:ascii="Arial" w:hAnsi="Arial" w:cs="Arial"/>
          <w:bCs/>
          <w:sz w:val="22"/>
          <w:szCs w:val="22"/>
        </w:rPr>
        <w:t>Mixed Methods Research Training Program for the Health Sciences,</w:t>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t>2023</w:t>
      </w:r>
      <w:r w:rsidRPr="003438B4">
        <w:rPr>
          <w:rFonts w:ascii="Arial" w:hAnsi="Arial" w:cs="Arial"/>
          <w:bCs/>
          <w:sz w:val="22"/>
          <w:szCs w:val="22"/>
        </w:rPr>
        <w:br/>
        <w:t>Johns Hopkins Bloomberg School of Public Health</w:t>
      </w:r>
    </w:p>
    <w:p w14:paraId="46264590" w14:textId="4DC1BD1F" w:rsidR="00AD2FDE" w:rsidRPr="003438B4" w:rsidRDefault="00AD2FDE">
      <w:pPr>
        <w:spacing w:after="160" w:line="259" w:lineRule="auto"/>
        <w:rPr>
          <w:rFonts w:ascii="Arial" w:hAnsi="Arial" w:cs="Arial"/>
          <w:bCs/>
          <w:sz w:val="22"/>
          <w:szCs w:val="22"/>
        </w:rPr>
      </w:pPr>
      <w:r w:rsidRPr="003438B4">
        <w:rPr>
          <w:rFonts w:ascii="Arial" w:hAnsi="Arial" w:cs="Arial"/>
          <w:bCs/>
          <w:sz w:val="22"/>
          <w:szCs w:val="22"/>
        </w:rPr>
        <w:t xml:space="preserve">Health Disparity Research Institute, National Institute on Minority Health and </w:t>
      </w:r>
      <w:r w:rsidRPr="003438B4">
        <w:rPr>
          <w:rFonts w:ascii="Arial" w:hAnsi="Arial" w:cs="Arial"/>
          <w:bCs/>
          <w:sz w:val="22"/>
          <w:szCs w:val="22"/>
        </w:rPr>
        <w:tab/>
      </w:r>
      <w:r w:rsidRPr="003438B4">
        <w:rPr>
          <w:rFonts w:ascii="Arial" w:hAnsi="Arial" w:cs="Arial"/>
          <w:bCs/>
          <w:sz w:val="22"/>
          <w:szCs w:val="22"/>
        </w:rPr>
        <w:tab/>
        <w:t>2022</w:t>
      </w:r>
      <w:r w:rsidRPr="003438B4">
        <w:rPr>
          <w:rFonts w:ascii="Arial" w:hAnsi="Arial" w:cs="Arial"/>
          <w:bCs/>
          <w:sz w:val="22"/>
          <w:szCs w:val="22"/>
        </w:rPr>
        <w:br/>
        <w:t xml:space="preserve">Health Disparities </w:t>
      </w:r>
    </w:p>
    <w:p w14:paraId="01C14A8A" w14:textId="292BBD70" w:rsidR="008C02CB" w:rsidRPr="003438B4" w:rsidRDefault="008C02CB">
      <w:pPr>
        <w:spacing w:after="160" w:line="259" w:lineRule="auto"/>
        <w:rPr>
          <w:rFonts w:ascii="Arial" w:hAnsi="Arial" w:cs="Arial"/>
          <w:bCs/>
          <w:sz w:val="22"/>
          <w:szCs w:val="22"/>
        </w:rPr>
      </w:pPr>
      <w:r w:rsidRPr="003438B4">
        <w:rPr>
          <w:rFonts w:ascii="Arial" w:hAnsi="Arial" w:cs="Arial"/>
          <w:bCs/>
          <w:sz w:val="22"/>
          <w:szCs w:val="22"/>
        </w:rPr>
        <w:t xml:space="preserve">The Michigan Integrative Well-Being and Inequality Training Program </w:t>
      </w:r>
      <w:r w:rsidR="00130D2B">
        <w:rPr>
          <w:rFonts w:ascii="Arial" w:hAnsi="Arial" w:cs="Arial"/>
          <w:bCs/>
          <w:sz w:val="22"/>
          <w:szCs w:val="22"/>
        </w:rPr>
        <w:tab/>
      </w:r>
      <w:r w:rsidR="003C2C70" w:rsidRPr="003438B4">
        <w:rPr>
          <w:rFonts w:ascii="Arial" w:hAnsi="Arial" w:cs="Arial"/>
          <w:bCs/>
          <w:sz w:val="22"/>
          <w:szCs w:val="22"/>
        </w:rPr>
        <w:tab/>
      </w:r>
      <w:r w:rsidR="003C2C70" w:rsidRPr="003438B4">
        <w:rPr>
          <w:rFonts w:ascii="Arial" w:hAnsi="Arial" w:cs="Arial"/>
          <w:bCs/>
          <w:sz w:val="22"/>
          <w:szCs w:val="22"/>
        </w:rPr>
        <w:tab/>
        <w:t>2022</w:t>
      </w:r>
      <w:r w:rsidRPr="003438B4">
        <w:rPr>
          <w:rFonts w:ascii="Arial" w:hAnsi="Arial" w:cs="Arial"/>
          <w:bCs/>
          <w:sz w:val="22"/>
          <w:szCs w:val="22"/>
        </w:rPr>
        <w:br/>
      </w:r>
      <w:r w:rsidR="003C2C70" w:rsidRPr="003438B4">
        <w:rPr>
          <w:rFonts w:ascii="Arial" w:hAnsi="Arial" w:cs="Arial"/>
          <w:bCs/>
          <w:sz w:val="22"/>
          <w:szCs w:val="22"/>
        </w:rPr>
        <w:t xml:space="preserve">funded by The National Center for Complementary and Integrative Health </w:t>
      </w:r>
      <w:bookmarkEnd w:id="53"/>
      <w:r w:rsidRPr="003438B4">
        <w:rPr>
          <w:rFonts w:ascii="Arial" w:hAnsi="Arial" w:cs="Arial"/>
          <w:bCs/>
          <w:sz w:val="22"/>
          <w:szCs w:val="22"/>
        </w:rPr>
        <w:tab/>
      </w:r>
    </w:p>
    <w:p w14:paraId="4829F2CF" w14:textId="667DC37C" w:rsidR="00CE24F4" w:rsidRPr="003438B4" w:rsidRDefault="007D2B7A">
      <w:pPr>
        <w:spacing w:after="160" w:line="259" w:lineRule="auto"/>
        <w:rPr>
          <w:rFonts w:ascii="Arial" w:hAnsi="Arial" w:cs="Arial"/>
          <w:b/>
          <w:sz w:val="22"/>
          <w:szCs w:val="22"/>
        </w:rPr>
      </w:pPr>
      <w:r w:rsidRPr="003438B4">
        <w:rPr>
          <w:rFonts w:ascii="Arial" w:hAnsi="Arial" w:cs="Arial"/>
          <w:bCs/>
          <w:sz w:val="22"/>
          <w:szCs w:val="22"/>
        </w:rPr>
        <w:t>ASU Office of Knowledge Enterprise Development Workshop Series</w:t>
      </w:r>
      <w:r w:rsidRPr="003438B4">
        <w:rPr>
          <w:rFonts w:ascii="Arial" w:hAnsi="Arial" w:cs="Arial"/>
          <w:bCs/>
          <w:sz w:val="22"/>
          <w:szCs w:val="22"/>
        </w:rPr>
        <w:tab/>
      </w:r>
      <w:r w:rsidR="00FA7995" w:rsidRPr="003438B4">
        <w:rPr>
          <w:rFonts w:ascii="Arial" w:hAnsi="Arial" w:cs="Arial"/>
          <w:bCs/>
          <w:sz w:val="22"/>
          <w:szCs w:val="22"/>
        </w:rPr>
        <w:tab/>
      </w:r>
      <w:r w:rsidR="00FA7995" w:rsidRPr="003438B4">
        <w:rPr>
          <w:rFonts w:ascii="Arial" w:hAnsi="Arial" w:cs="Arial"/>
          <w:bCs/>
          <w:sz w:val="22"/>
          <w:szCs w:val="22"/>
        </w:rPr>
        <w:tab/>
        <w:t>2019</w:t>
      </w:r>
      <w:r w:rsidRPr="003438B4">
        <w:rPr>
          <w:rFonts w:ascii="Arial" w:hAnsi="Arial" w:cs="Arial"/>
          <w:bCs/>
          <w:sz w:val="22"/>
          <w:szCs w:val="22"/>
        </w:rPr>
        <w:tab/>
      </w:r>
      <w:r w:rsidRPr="003438B4">
        <w:rPr>
          <w:rFonts w:ascii="Arial" w:hAnsi="Arial" w:cs="Arial"/>
          <w:bCs/>
          <w:sz w:val="22"/>
          <w:szCs w:val="22"/>
        </w:rPr>
        <w:br/>
        <w:t>Introduct</w:t>
      </w:r>
      <w:r w:rsidR="003B06FC" w:rsidRPr="003438B4">
        <w:rPr>
          <w:rFonts w:ascii="Arial" w:hAnsi="Arial" w:cs="Arial"/>
          <w:bCs/>
          <w:sz w:val="22"/>
          <w:szCs w:val="22"/>
        </w:rPr>
        <w:t>ion</w:t>
      </w:r>
      <w:r w:rsidRPr="003438B4">
        <w:rPr>
          <w:rFonts w:ascii="Arial" w:hAnsi="Arial" w:cs="Arial"/>
          <w:bCs/>
          <w:sz w:val="22"/>
          <w:szCs w:val="22"/>
        </w:rPr>
        <w:t xml:space="preserve"> to Federal Agency </w:t>
      </w:r>
      <w:r w:rsidR="00294741" w:rsidRPr="003438B4">
        <w:rPr>
          <w:rFonts w:ascii="Arial" w:hAnsi="Arial" w:cs="Arial"/>
          <w:bCs/>
          <w:sz w:val="22"/>
          <w:szCs w:val="22"/>
        </w:rPr>
        <w:t xml:space="preserve">Grant </w:t>
      </w:r>
      <w:r w:rsidRPr="003438B4">
        <w:rPr>
          <w:rFonts w:ascii="Arial" w:hAnsi="Arial" w:cs="Arial"/>
          <w:bCs/>
          <w:sz w:val="22"/>
          <w:szCs w:val="22"/>
        </w:rPr>
        <w:t>Proposal Development</w:t>
      </w:r>
      <w:r w:rsidRPr="003438B4">
        <w:rPr>
          <w:rFonts w:ascii="Arial" w:hAnsi="Arial" w:cs="Arial"/>
          <w:bCs/>
          <w:sz w:val="22"/>
          <w:szCs w:val="22"/>
        </w:rPr>
        <w:br/>
        <w:t xml:space="preserve"> </w:t>
      </w:r>
      <w:r w:rsidRPr="003438B4">
        <w:rPr>
          <w:rFonts w:ascii="Arial" w:hAnsi="Arial" w:cs="Arial"/>
          <w:bCs/>
          <w:sz w:val="22"/>
          <w:szCs w:val="22"/>
        </w:rPr>
        <w:tab/>
        <w:t xml:space="preserve">Budgeting </w:t>
      </w:r>
      <w:r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FA7995" w:rsidRPr="003438B4">
        <w:rPr>
          <w:rFonts w:ascii="Arial" w:hAnsi="Arial" w:cs="Arial"/>
          <w:bCs/>
          <w:sz w:val="22"/>
          <w:szCs w:val="22"/>
        </w:rPr>
        <w:tab/>
      </w:r>
      <w:r w:rsidRPr="003438B4">
        <w:rPr>
          <w:rFonts w:ascii="Arial" w:hAnsi="Arial" w:cs="Arial"/>
          <w:bCs/>
          <w:sz w:val="22"/>
          <w:szCs w:val="22"/>
        </w:rPr>
        <w:tab/>
      </w:r>
      <w:r w:rsidR="00FA7995" w:rsidRPr="003438B4">
        <w:rPr>
          <w:rFonts w:ascii="Arial" w:hAnsi="Arial" w:cs="Arial"/>
          <w:bCs/>
          <w:sz w:val="22"/>
          <w:szCs w:val="22"/>
        </w:rPr>
        <w:tab/>
      </w:r>
      <w:r w:rsidRPr="003438B4">
        <w:rPr>
          <w:rFonts w:ascii="Arial" w:hAnsi="Arial" w:cs="Arial"/>
          <w:bCs/>
          <w:sz w:val="22"/>
          <w:szCs w:val="22"/>
        </w:rPr>
        <w:t xml:space="preserve">Creating a Responsive Proposal </w:t>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FA7995" w:rsidRPr="003438B4">
        <w:rPr>
          <w:rFonts w:ascii="Arial" w:hAnsi="Arial" w:cs="Arial"/>
          <w:bCs/>
          <w:sz w:val="22"/>
          <w:szCs w:val="22"/>
        </w:rPr>
        <w:tab/>
      </w:r>
      <w:r w:rsidRPr="003438B4">
        <w:rPr>
          <w:rFonts w:ascii="Arial" w:hAnsi="Arial" w:cs="Arial"/>
          <w:bCs/>
          <w:sz w:val="22"/>
          <w:szCs w:val="22"/>
        </w:rPr>
        <w:br/>
      </w:r>
      <w:r w:rsidRPr="003438B4">
        <w:rPr>
          <w:rFonts w:ascii="Arial" w:hAnsi="Arial" w:cs="Arial"/>
          <w:bCs/>
          <w:sz w:val="22"/>
          <w:szCs w:val="22"/>
        </w:rPr>
        <w:tab/>
      </w:r>
      <w:proofErr w:type="spellStart"/>
      <w:r w:rsidRPr="003438B4">
        <w:rPr>
          <w:rFonts w:ascii="Arial" w:hAnsi="Arial" w:cs="Arial"/>
          <w:bCs/>
          <w:sz w:val="22"/>
          <w:szCs w:val="22"/>
        </w:rPr>
        <w:t>Proposal</w:t>
      </w:r>
      <w:proofErr w:type="spellEnd"/>
      <w:r w:rsidRPr="003438B4">
        <w:rPr>
          <w:rFonts w:ascii="Arial" w:hAnsi="Arial" w:cs="Arial"/>
          <w:bCs/>
          <w:sz w:val="22"/>
          <w:szCs w:val="22"/>
        </w:rPr>
        <w:t xml:space="preserve"> Writing I – Writing techniques</w:t>
      </w:r>
      <w:r w:rsidR="00CE24F4" w:rsidRPr="003438B4">
        <w:rPr>
          <w:rFonts w:ascii="Arial" w:hAnsi="Arial" w:cs="Arial"/>
          <w:bCs/>
          <w:sz w:val="22"/>
          <w:szCs w:val="22"/>
        </w:rPr>
        <w:t xml:space="preserve"> </w:t>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FA7995" w:rsidRPr="003438B4">
        <w:rPr>
          <w:rFonts w:ascii="Arial" w:hAnsi="Arial" w:cs="Arial"/>
          <w:bCs/>
          <w:sz w:val="22"/>
          <w:szCs w:val="22"/>
        </w:rPr>
        <w:tab/>
      </w:r>
      <w:r w:rsidRPr="003438B4">
        <w:rPr>
          <w:rFonts w:ascii="Arial" w:hAnsi="Arial" w:cs="Arial"/>
          <w:bCs/>
          <w:sz w:val="22"/>
          <w:szCs w:val="22"/>
        </w:rPr>
        <w:br/>
      </w:r>
      <w:r w:rsidRPr="003438B4">
        <w:rPr>
          <w:rFonts w:ascii="Arial" w:hAnsi="Arial" w:cs="Arial"/>
          <w:bCs/>
          <w:sz w:val="22"/>
          <w:szCs w:val="22"/>
        </w:rPr>
        <w:tab/>
        <w:t xml:space="preserve">Proposal Writing II – How to use software </w:t>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FA7995" w:rsidRPr="003438B4">
        <w:rPr>
          <w:rFonts w:ascii="Arial" w:hAnsi="Arial" w:cs="Arial"/>
          <w:bCs/>
          <w:sz w:val="22"/>
          <w:szCs w:val="22"/>
        </w:rPr>
        <w:tab/>
      </w:r>
      <w:r w:rsidRPr="003438B4">
        <w:rPr>
          <w:rFonts w:ascii="Arial" w:hAnsi="Arial" w:cs="Arial"/>
          <w:bCs/>
          <w:sz w:val="22"/>
          <w:szCs w:val="22"/>
        </w:rPr>
        <w:br/>
      </w:r>
      <w:r w:rsidRPr="003438B4">
        <w:rPr>
          <w:rFonts w:ascii="Arial" w:hAnsi="Arial" w:cs="Arial"/>
          <w:bCs/>
          <w:sz w:val="22"/>
          <w:szCs w:val="22"/>
        </w:rPr>
        <w:tab/>
        <w:t xml:space="preserve">Proposal Layout and Graphics </w:t>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CE24F4" w:rsidRPr="003438B4">
        <w:rPr>
          <w:rFonts w:ascii="Arial" w:hAnsi="Arial" w:cs="Arial"/>
          <w:bCs/>
          <w:sz w:val="22"/>
          <w:szCs w:val="22"/>
        </w:rPr>
        <w:tab/>
      </w:r>
      <w:r w:rsidR="00FA7995" w:rsidRPr="003438B4">
        <w:rPr>
          <w:rFonts w:ascii="Arial" w:hAnsi="Arial" w:cs="Arial"/>
          <w:bCs/>
          <w:sz w:val="22"/>
          <w:szCs w:val="22"/>
        </w:rPr>
        <w:tab/>
      </w:r>
    </w:p>
    <w:p w14:paraId="604E7324" w14:textId="1B826BF6" w:rsidR="00FA7995" w:rsidRPr="003438B4" w:rsidRDefault="00FA7995">
      <w:pPr>
        <w:spacing w:after="160" w:line="259" w:lineRule="auto"/>
        <w:rPr>
          <w:rFonts w:ascii="Arial" w:hAnsi="Arial" w:cs="Arial"/>
          <w:bCs/>
          <w:sz w:val="22"/>
          <w:szCs w:val="22"/>
        </w:rPr>
      </w:pPr>
      <w:r w:rsidRPr="003438B4">
        <w:rPr>
          <w:rFonts w:ascii="Arial" w:hAnsi="Arial" w:cs="Arial"/>
          <w:bCs/>
          <w:sz w:val="22"/>
          <w:szCs w:val="22"/>
        </w:rPr>
        <w:t>ASU Master Class for Teaching Online (1-month)</w:t>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t>2019</w:t>
      </w:r>
      <w:r w:rsidRPr="003438B4">
        <w:rPr>
          <w:rFonts w:ascii="Arial" w:hAnsi="Arial" w:cs="Arial"/>
          <w:bCs/>
          <w:sz w:val="22"/>
          <w:szCs w:val="22"/>
        </w:rPr>
        <w:tab/>
      </w:r>
    </w:p>
    <w:p w14:paraId="774DD49B" w14:textId="0AB5D627" w:rsidR="00185A4C" w:rsidRPr="003438B4" w:rsidRDefault="00185A4C">
      <w:pPr>
        <w:spacing w:after="160" w:line="259" w:lineRule="auto"/>
        <w:rPr>
          <w:rFonts w:ascii="Arial" w:hAnsi="Arial" w:cs="Arial"/>
          <w:bCs/>
          <w:sz w:val="22"/>
          <w:szCs w:val="22"/>
        </w:rPr>
      </w:pPr>
      <w:r w:rsidRPr="003438B4">
        <w:rPr>
          <w:rFonts w:ascii="Arial" w:hAnsi="Arial" w:cs="Arial"/>
          <w:bCs/>
          <w:sz w:val="22"/>
          <w:szCs w:val="22"/>
        </w:rPr>
        <w:t>Introduction to Latent Class Analysis and Latent Profile Analysis</w:t>
      </w:r>
      <w:r w:rsidR="00E07701" w:rsidRPr="003438B4">
        <w:rPr>
          <w:rFonts w:ascii="Arial" w:hAnsi="Arial" w:cs="Arial"/>
          <w:bCs/>
          <w:sz w:val="22"/>
          <w:szCs w:val="22"/>
        </w:rPr>
        <w:t xml:space="preserve"> (2-day)</w:t>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t>2018</w:t>
      </w:r>
      <w:r w:rsidRPr="003438B4">
        <w:rPr>
          <w:rFonts w:ascii="Arial" w:hAnsi="Arial" w:cs="Arial"/>
          <w:bCs/>
          <w:sz w:val="22"/>
          <w:szCs w:val="22"/>
        </w:rPr>
        <w:br/>
        <w:t>Facilitator: Bethany Bray</w:t>
      </w:r>
      <w:r w:rsidR="00E11979" w:rsidRPr="003438B4">
        <w:rPr>
          <w:rFonts w:ascii="Arial" w:hAnsi="Arial" w:cs="Arial"/>
          <w:bCs/>
          <w:sz w:val="22"/>
          <w:szCs w:val="22"/>
        </w:rPr>
        <w:t>, Ph.D.</w:t>
      </w:r>
      <w:r w:rsidR="0057426F" w:rsidRPr="003438B4">
        <w:rPr>
          <w:rFonts w:ascii="Arial" w:hAnsi="Arial" w:cs="Arial"/>
          <w:bCs/>
          <w:sz w:val="22"/>
          <w:szCs w:val="22"/>
        </w:rPr>
        <w:t xml:space="preserve"> </w:t>
      </w:r>
      <w:r w:rsidRPr="003438B4">
        <w:rPr>
          <w:rFonts w:ascii="Arial" w:hAnsi="Arial" w:cs="Arial"/>
          <w:bCs/>
          <w:sz w:val="22"/>
          <w:szCs w:val="22"/>
        </w:rPr>
        <w:t>Frances McClelland Institute - U of AZ</w:t>
      </w:r>
    </w:p>
    <w:p w14:paraId="2850F03E" w14:textId="77777777" w:rsidR="001A6EC9" w:rsidRPr="003438B4" w:rsidRDefault="00E11979" w:rsidP="001A6EC9">
      <w:pPr>
        <w:spacing w:line="259" w:lineRule="auto"/>
        <w:contextualSpacing/>
        <w:rPr>
          <w:rFonts w:ascii="Arial" w:hAnsi="Arial" w:cs="Arial"/>
          <w:bCs/>
          <w:sz w:val="22"/>
          <w:szCs w:val="22"/>
        </w:rPr>
      </w:pPr>
      <w:bookmarkStart w:id="54" w:name="_Hlk112843566"/>
      <w:r w:rsidRPr="003438B4">
        <w:rPr>
          <w:rFonts w:ascii="Arial" w:hAnsi="Arial" w:cs="Arial"/>
          <w:bCs/>
          <w:sz w:val="22"/>
          <w:szCs w:val="22"/>
        </w:rPr>
        <w:t>Mindfulness-Based Stress Reduction (8-week)</w:t>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r>
    </w:p>
    <w:p w14:paraId="20502CDD" w14:textId="5B9C62AB" w:rsidR="001A6EC9" w:rsidRPr="003438B4" w:rsidRDefault="00E11979" w:rsidP="001A6EC9">
      <w:pPr>
        <w:spacing w:after="160" w:line="259" w:lineRule="auto"/>
        <w:ind w:left="432"/>
        <w:rPr>
          <w:rFonts w:ascii="Arial" w:hAnsi="Arial" w:cs="Arial"/>
          <w:bCs/>
          <w:sz w:val="22"/>
          <w:szCs w:val="22"/>
        </w:rPr>
      </w:pPr>
      <w:r w:rsidRPr="003438B4">
        <w:rPr>
          <w:rFonts w:ascii="Arial" w:hAnsi="Arial" w:cs="Arial"/>
          <w:bCs/>
          <w:sz w:val="22"/>
          <w:szCs w:val="22"/>
        </w:rPr>
        <w:t xml:space="preserve">Facilitator: Ann </w:t>
      </w:r>
      <w:proofErr w:type="spellStart"/>
      <w:r w:rsidRPr="003438B4">
        <w:rPr>
          <w:rFonts w:ascii="Arial" w:hAnsi="Arial" w:cs="Arial"/>
          <w:bCs/>
          <w:sz w:val="22"/>
          <w:szCs w:val="22"/>
        </w:rPr>
        <w:t>Sebren</w:t>
      </w:r>
      <w:proofErr w:type="spellEnd"/>
      <w:r w:rsidRPr="003438B4">
        <w:rPr>
          <w:rFonts w:ascii="Arial" w:hAnsi="Arial" w:cs="Arial"/>
          <w:bCs/>
          <w:sz w:val="22"/>
          <w:szCs w:val="22"/>
        </w:rPr>
        <w:t>, Ed.D.</w:t>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t>2017</w:t>
      </w:r>
      <w:r w:rsidR="00A77F97" w:rsidRPr="003438B4">
        <w:rPr>
          <w:rFonts w:ascii="Arial" w:hAnsi="Arial" w:cs="Arial"/>
          <w:bCs/>
          <w:sz w:val="22"/>
          <w:szCs w:val="22"/>
        </w:rPr>
        <w:br/>
        <w:t>Facilitator: Anne Dutton, MA, LCSW</w:t>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r>
      <w:r w:rsidR="001A6EC9" w:rsidRPr="003438B4">
        <w:rPr>
          <w:rFonts w:ascii="Arial" w:hAnsi="Arial" w:cs="Arial"/>
          <w:bCs/>
          <w:sz w:val="22"/>
          <w:szCs w:val="22"/>
        </w:rPr>
        <w:tab/>
        <w:t>2020</w:t>
      </w:r>
    </w:p>
    <w:bookmarkEnd w:id="54"/>
    <w:p w14:paraId="01697A98" w14:textId="5204E19D" w:rsidR="00E07701" w:rsidRPr="003438B4" w:rsidRDefault="00E07701">
      <w:pPr>
        <w:spacing w:after="160" w:line="259" w:lineRule="auto"/>
        <w:rPr>
          <w:rFonts w:ascii="Arial" w:hAnsi="Arial" w:cs="Arial"/>
          <w:bCs/>
          <w:sz w:val="22"/>
          <w:szCs w:val="22"/>
        </w:rPr>
      </w:pPr>
      <w:r w:rsidRPr="003438B4">
        <w:rPr>
          <w:rFonts w:ascii="Arial" w:hAnsi="Arial" w:cs="Arial"/>
          <w:bCs/>
          <w:sz w:val="22"/>
          <w:szCs w:val="22"/>
        </w:rPr>
        <w:lastRenderedPageBreak/>
        <w:t>Interdisciplinary Research Training Institute on Hispanic Drug Abuse (7-day)</w:t>
      </w:r>
      <w:r w:rsidRPr="003438B4">
        <w:rPr>
          <w:rFonts w:ascii="Arial" w:hAnsi="Arial" w:cs="Arial"/>
          <w:bCs/>
          <w:sz w:val="22"/>
          <w:szCs w:val="22"/>
        </w:rPr>
        <w:tab/>
      </w:r>
      <w:r w:rsidRPr="003438B4">
        <w:rPr>
          <w:rFonts w:ascii="Arial" w:hAnsi="Arial" w:cs="Arial"/>
          <w:bCs/>
          <w:sz w:val="22"/>
          <w:szCs w:val="22"/>
        </w:rPr>
        <w:tab/>
        <w:t>2016</w:t>
      </w:r>
      <w:r w:rsidRPr="003438B4">
        <w:rPr>
          <w:rFonts w:ascii="Arial" w:hAnsi="Arial" w:cs="Arial"/>
          <w:bCs/>
          <w:sz w:val="22"/>
          <w:szCs w:val="22"/>
        </w:rPr>
        <w:br/>
        <w:t>Summer Training Program Funded by NIH/NIDA</w:t>
      </w:r>
      <w:r w:rsidRPr="003438B4">
        <w:rPr>
          <w:rFonts w:ascii="Arial" w:hAnsi="Arial" w:cs="Arial"/>
          <w:bCs/>
          <w:sz w:val="22"/>
          <w:szCs w:val="22"/>
        </w:rPr>
        <w:tab/>
      </w:r>
    </w:p>
    <w:p w14:paraId="60873D89" w14:textId="71982302" w:rsidR="003D4B5D" w:rsidRPr="003438B4" w:rsidRDefault="00185A4C">
      <w:pPr>
        <w:spacing w:after="160" w:line="259" w:lineRule="auto"/>
        <w:rPr>
          <w:rFonts w:ascii="Arial" w:hAnsi="Arial" w:cs="Arial"/>
          <w:bCs/>
          <w:sz w:val="22"/>
          <w:szCs w:val="22"/>
        </w:rPr>
      </w:pPr>
      <w:r w:rsidRPr="003438B4">
        <w:rPr>
          <w:rFonts w:ascii="Arial" w:hAnsi="Arial" w:cs="Arial"/>
          <w:bCs/>
          <w:sz w:val="22"/>
          <w:szCs w:val="22"/>
        </w:rPr>
        <w:t>Mediation, Moderation, and Conditional Process Analysis</w:t>
      </w:r>
      <w:r w:rsidR="00E07701" w:rsidRPr="003438B4">
        <w:rPr>
          <w:rFonts w:ascii="Arial" w:hAnsi="Arial" w:cs="Arial"/>
          <w:bCs/>
          <w:sz w:val="22"/>
          <w:szCs w:val="22"/>
        </w:rPr>
        <w:t xml:space="preserve"> (1-day)</w:t>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r>
      <w:r w:rsidRPr="003438B4">
        <w:rPr>
          <w:rFonts w:ascii="Arial" w:hAnsi="Arial" w:cs="Arial"/>
          <w:bCs/>
          <w:sz w:val="22"/>
          <w:szCs w:val="22"/>
        </w:rPr>
        <w:tab/>
        <w:t>2014</w:t>
      </w:r>
      <w:r w:rsidRPr="003438B4">
        <w:rPr>
          <w:rFonts w:ascii="Arial" w:hAnsi="Arial" w:cs="Arial"/>
          <w:bCs/>
          <w:sz w:val="22"/>
          <w:szCs w:val="22"/>
        </w:rPr>
        <w:br/>
        <w:t>Facilitator: Andrew F. Hayes</w:t>
      </w:r>
      <w:r w:rsidR="00E11979" w:rsidRPr="003438B4">
        <w:rPr>
          <w:rFonts w:ascii="Arial" w:hAnsi="Arial" w:cs="Arial"/>
          <w:bCs/>
          <w:sz w:val="22"/>
          <w:szCs w:val="22"/>
        </w:rPr>
        <w:t>, Ph.D.</w:t>
      </w:r>
      <w:r w:rsidRPr="003438B4">
        <w:rPr>
          <w:rFonts w:ascii="Arial" w:hAnsi="Arial" w:cs="Arial"/>
          <w:bCs/>
          <w:sz w:val="22"/>
          <w:szCs w:val="22"/>
        </w:rPr>
        <w:tab/>
      </w:r>
      <w:r w:rsidRPr="003438B4">
        <w:rPr>
          <w:rFonts w:ascii="Arial" w:hAnsi="Arial" w:cs="Arial"/>
          <w:bCs/>
          <w:sz w:val="22"/>
          <w:szCs w:val="22"/>
        </w:rPr>
        <w:tab/>
        <w:t xml:space="preserve">Association for Psychological Science </w:t>
      </w:r>
    </w:p>
    <w:p w14:paraId="0704F9BB" w14:textId="1F51D95C" w:rsidR="00EC75B6" w:rsidRPr="003438B4" w:rsidRDefault="00EC75B6" w:rsidP="00EC75B6">
      <w:pPr>
        <w:pStyle w:val="Heading4"/>
        <w:widowControl w:val="0"/>
        <w:rPr>
          <w:rFonts w:ascii="Arial" w:hAnsi="Arial" w:cs="Arial"/>
          <w:b/>
          <w:sz w:val="22"/>
          <w:szCs w:val="22"/>
        </w:rPr>
      </w:pPr>
      <w:r w:rsidRPr="003438B4">
        <w:rPr>
          <w:rFonts w:ascii="Arial" w:hAnsi="Arial" w:cs="Arial"/>
          <w:b/>
          <w:sz w:val="22"/>
          <w:szCs w:val="22"/>
        </w:rPr>
        <w:t>Certifications</w:t>
      </w:r>
      <w:r w:rsidR="00F22EEC">
        <w:rPr>
          <w:rFonts w:ascii="Arial" w:hAnsi="Arial" w:cs="Arial"/>
          <w:b/>
          <w:sz w:val="22"/>
          <w:szCs w:val="22"/>
        </w:rPr>
        <w:t xml:space="preserve"> (renewed every 4 years)</w:t>
      </w:r>
    </w:p>
    <w:p w14:paraId="64ED4064" w14:textId="77777777" w:rsidR="00EC75B6" w:rsidRPr="003438B4" w:rsidRDefault="00EC75B6" w:rsidP="00EC75B6">
      <w:pPr>
        <w:pStyle w:val="Heading4"/>
        <w:widowControl w:val="0"/>
        <w:rPr>
          <w:rFonts w:ascii="Arial" w:hAnsi="Arial" w:cs="Arial"/>
          <w:sz w:val="22"/>
          <w:szCs w:val="22"/>
        </w:rPr>
      </w:pPr>
      <w:r w:rsidRPr="003438B4">
        <w:rPr>
          <w:rFonts w:ascii="Arial" w:hAnsi="Arial" w:cs="Arial"/>
          <w:sz w:val="22"/>
          <w:szCs w:val="22"/>
        </w:rPr>
        <w:t>Collaborative Institutional Training Initiative (CITI)</w:t>
      </w:r>
    </w:p>
    <w:p w14:paraId="13B763CF" w14:textId="77777777" w:rsidR="002625C7" w:rsidRPr="003438B4" w:rsidRDefault="00EC75B6" w:rsidP="00EC75B6">
      <w:pPr>
        <w:pStyle w:val="Heading4"/>
        <w:widowControl w:val="0"/>
        <w:rPr>
          <w:rFonts w:ascii="Arial" w:hAnsi="Arial" w:cs="Arial"/>
          <w:sz w:val="22"/>
          <w:szCs w:val="22"/>
        </w:rPr>
      </w:pPr>
      <w:r w:rsidRPr="003438B4">
        <w:rPr>
          <w:rFonts w:ascii="Arial" w:hAnsi="Arial" w:cs="Arial"/>
          <w:sz w:val="22"/>
          <w:szCs w:val="22"/>
        </w:rPr>
        <w:tab/>
        <w:t>Social &amp; Behavioral Research – Basic refresher</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p>
    <w:p w14:paraId="7CCC24C6" w14:textId="6F1BAC8C" w:rsidR="00EC75B6" w:rsidRPr="003438B4" w:rsidRDefault="00EC75B6" w:rsidP="002625C7">
      <w:pPr>
        <w:pStyle w:val="Heading4"/>
        <w:widowControl w:val="0"/>
        <w:ind w:firstLine="720"/>
        <w:rPr>
          <w:rFonts w:ascii="Arial" w:hAnsi="Arial" w:cs="Arial"/>
          <w:sz w:val="22"/>
          <w:szCs w:val="22"/>
        </w:rPr>
      </w:pPr>
      <w:r w:rsidRPr="003438B4">
        <w:rPr>
          <w:rFonts w:ascii="Arial" w:hAnsi="Arial" w:cs="Arial"/>
          <w:sz w:val="22"/>
          <w:szCs w:val="22"/>
        </w:rPr>
        <w:t>Social &amp; Behavioral Research – Responsible Conduct or Research</w:t>
      </w:r>
      <w:r w:rsidRPr="003438B4">
        <w:rPr>
          <w:rFonts w:ascii="Arial" w:hAnsi="Arial" w:cs="Arial"/>
          <w:sz w:val="22"/>
          <w:szCs w:val="22"/>
        </w:rPr>
        <w:tab/>
      </w:r>
    </w:p>
    <w:p w14:paraId="041039DB" w14:textId="4BCD5C7A" w:rsidR="00EC75B6" w:rsidRPr="003438B4" w:rsidRDefault="00EC75B6" w:rsidP="00F22EEC">
      <w:pPr>
        <w:pStyle w:val="Heading4"/>
        <w:widowControl w:val="0"/>
        <w:ind w:firstLine="720"/>
        <w:rPr>
          <w:rFonts w:ascii="Arial" w:hAnsi="Arial" w:cs="Arial"/>
          <w:sz w:val="22"/>
          <w:szCs w:val="22"/>
        </w:rPr>
      </w:pPr>
      <w:r w:rsidRPr="003438B4">
        <w:rPr>
          <w:rFonts w:ascii="Arial" w:hAnsi="Arial" w:cs="Arial"/>
          <w:sz w:val="22"/>
          <w:szCs w:val="22"/>
        </w:rPr>
        <w:t>Good Clinical Practice – Social &amp; Behavioral Research</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p>
    <w:p w14:paraId="7D882BA5" w14:textId="77777777" w:rsidR="00EC75B6" w:rsidRPr="003438B4" w:rsidRDefault="00EC75B6" w:rsidP="00EC75B6">
      <w:pPr>
        <w:pStyle w:val="Heading4"/>
        <w:widowControl w:val="0"/>
        <w:rPr>
          <w:rFonts w:ascii="Arial" w:hAnsi="Arial" w:cs="Arial"/>
          <w:sz w:val="22"/>
          <w:szCs w:val="22"/>
        </w:rPr>
      </w:pPr>
    </w:p>
    <w:p w14:paraId="6BFF55C5" w14:textId="77777777" w:rsidR="00EC75B6" w:rsidRPr="003438B4" w:rsidRDefault="00EC75B6" w:rsidP="00EC75B6">
      <w:pPr>
        <w:pStyle w:val="Heading4"/>
        <w:widowControl w:val="0"/>
        <w:rPr>
          <w:rFonts w:ascii="Arial" w:hAnsi="Arial" w:cs="Arial"/>
          <w:sz w:val="22"/>
          <w:szCs w:val="22"/>
        </w:rPr>
      </w:pPr>
      <w:r w:rsidRPr="003438B4">
        <w:rPr>
          <w:rFonts w:ascii="Arial" w:hAnsi="Arial" w:cs="Arial"/>
          <w:sz w:val="22"/>
          <w:szCs w:val="22"/>
        </w:rPr>
        <w:t>Duke University – Center for Koru Mindfulness</w:t>
      </w:r>
    </w:p>
    <w:p w14:paraId="3D8A5815" w14:textId="77777777" w:rsidR="00EC75B6" w:rsidRPr="003438B4" w:rsidRDefault="00EC75B6" w:rsidP="00EC75B6">
      <w:pPr>
        <w:pStyle w:val="Heading4"/>
        <w:widowControl w:val="0"/>
        <w:ind w:firstLine="720"/>
        <w:rPr>
          <w:rFonts w:ascii="Arial" w:hAnsi="Arial" w:cs="Arial"/>
          <w:sz w:val="22"/>
          <w:szCs w:val="22"/>
        </w:rPr>
      </w:pPr>
      <w:r w:rsidRPr="003438B4">
        <w:rPr>
          <w:rFonts w:ascii="Arial" w:hAnsi="Arial" w:cs="Arial"/>
          <w:sz w:val="22"/>
          <w:szCs w:val="22"/>
        </w:rPr>
        <w:t>Koru Mindfulness Instructor Training</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t xml:space="preserve"> 01/2019</w:t>
      </w:r>
    </w:p>
    <w:p w14:paraId="29437323" w14:textId="5D4FF1D2" w:rsidR="00C16791" w:rsidRDefault="00EC75B6" w:rsidP="00B52D48">
      <w:pPr>
        <w:pStyle w:val="Heading4"/>
        <w:widowControl w:val="0"/>
        <w:ind w:firstLine="720"/>
        <w:rPr>
          <w:rFonts w:ascii="Arial" w:hAnsi="Arial" w:cs="Arial"/>
          <w:sz w:val="22"/>
          <w:szCs w:val="22"/>
        </w:rPr>
      </w:pPr>
      <w:r w:rsidRPr="003438B4">
        <w:rPr>
          <w:rFonts w:ascii="Arial" w:hAnsi="Arial" w:cs="Arial"/>
          <w:sz w:val="22"/>
          <w:szCs w:val="22"/>
        </w:rPr>
        <w:t>Koru Mindfulness Instructor Certification</w:t>
      </w:r>
      <w:r w:rsidRPr="003438B4">
        <w:rPr>
          <w:rFonts w:ascii="Arial" w:hAnsi="Arial" w:cs="Arial"/>
          <w:sz w:val="22"/>
          <w:szCs w:val="22"/>
        </w:rPr>
        <w:tab/>
      </w:r>
      <w:r w:rsidRPr="003438B4">
        <w:rPr>
          <w:rFonts w:ascii="Arial" w:hAnsi="Arial" w:cs="Arial"/>
          <w:sz w:val="22"/>
          <w:szCs w:val="22"/>
        </w:rPr>
        <w:tab/>
      </w:r>
      <w:r w:rsidRPr="003438B4">
        <w:rPr>
          <w:rFonts w:ascii="Arial" w:hAnsi="Arial" w:cs="Arial"/>
          <w:sz w:val="22"/>
          <w:szCs w:val="22"/>
        </w:rPr>
        <w:tab/>
        <w:t xml:space="preserve">         </w:t>
      </w:r>
      <w:r w:rsidRPr="003438B4">
        <w:rPr>
          <w:rFonts w:ascii="Arial" w:hAnsi="Arial" w:cs="Arial"/>
          <w:sz w:val="22"/>
          <w:szCs w:val="22"/>
        </w:rPr>
        <w:tab/>
      </w:r>
      <w:r w:rsidRPr="003438B4">
        <w:rPr>
          <w:rFonts w:ascii="Arial" w:hAnsi="Arial" w:cs="Arial"/>
          <w:sz w:val="22"/>
          <w:szCs w:val="22"/>
        </w:rPr>
        <w:tab/>
        <w:t xml:space="preserve"> 03/2020</w:t>
      </w:r>
    </w:p>
    <w:p w14:paraId="05054831" w14:textId="7C662D1B" w:rsidR="006E64CD" w:rsidRPr="003438B4" w:rsidRDefault="006E64CD" w:rsidP="006E64CD">
      <w:pPr>
        <w:pBdr>
          <w:top w:val="single" w:sz="4" w:space="1" w:color="auto"/>
          <w:bottom w:val="single" w:sz="4" w:space="1" w:color="auto"/>
        </w:pBdr>
        <w:jc w:val="center"/>
        <w:rPr>
          <w:rFonts w:ascii="Arial" w:hAnsi="Arial" w:cs="Arial"/>
          <w:b/>
          <w:bCs/>
          <w:sz w:val="22"/>
          <w:szCs w:val="22"/>
        </w:rPr>
      </w:pPr>
      <w:r w:rsidRPr="003438B4">
        <w:rPr>
          <w:rFonts w:ascii="Arial" w:hAnsi="Arial" w:cs="Arial"/>
          <w:b/>
          <w:bCs/>
          <w:sz w:val="22"/>
          <w:szCs w:val="22"/>
        </w:rPr>
        <w:t>References</w:t>
      </w:r>
    </w:p>
    <w:p w14:paraId="0C4706C9" w14:textId="70A1A561" w:rsidR="001239AF" w:rsidRPr="003438B4" w:rsidRDefault="001239AF" w:rsidP="00A633A7">
      <w:pPr>
        <w:pStyle w:val="BodyText3"/>
        <w:widowControl w:val="0"/>
        <w:rPr>
          <w:rFonts w:ascii="Arial" w:hAnsi="Arial" w:cs="Arial"/>
        </w:rPr>
      </w:pPr>
      <w:r w:rsidRPr="003438B4">
        <w:rPr>
          <w:rFonts w:ascii="Arial" w:hAnsi="Arial" w:cs="Arial"/>
        </w:rPr>
        <w:t xml:space="preserve">Julie Ann Baldwin, Ph.D. </w:t>
      </w:r>
    </w:p>
    <w:p w14:paraId="04527041" w14:textId="27D56BF2" w:rsidR="001239AF" w:rsidRPr="003438B4" w:rsidRDefault="0014639E" w:rsidP="0014639E">
      <w:pPr>
        <w:pStyle w:val="BodyText3"/>
        <w:widowControl w:val="0"/>
        <w:ind w:left="720"/>
        <w:rPr>
          <w:rFonts w:ascii="Arial" w:hAnsi="Arial" w:cs="Arial"/>
        </w:rPr>
      </w:pPr>
      <w:r w:rsidRPr="003438B4">
        <w:rPr>
          <w:rFonts w:ascii="Arial" w:hAnsi="Arial" w:cs="Arial"/>
        </w:rPr>
        <w:t xml:space="preserve">Regents’ Professor and </w:t>
      </w:r>
      <w:r w:rsidRPr="00C61171">
        <w:rPr>
          <w:rFonts w:ascii="Arial" w:hAnsi="Arial" w:cs="Arial"/>
        </w:rPr>
        <w:t>Director</w:t>
      </w:r>
      <w:r w:rsidR="00CA3EA6" w:rsidRPr="00C61171">
        <w:rPr>
          <w:rFonts w:ascii="Arial" w:hAnsi="Arial" w:cs="Arial"/>
        </w:rPr>
        <w:t xml:space="preserve"> </w:t>
      </w:r>
      <w:r w:rsidR="00C61171" w:rsidRPr="00C61171">
        <w:rPr>
          <w:rFonts w:ascii="Arial" w:hAnsi="Arial" w:cs="Arial"/>
        </w:rPr>
        <w:t>of the</w:t>
      </w:r>
      <w:r w:rsidR="00C61171">
        <w:rPr>
          <w:rFonts w:ascii="Arial" w:hAnsi="Arial" w:cs="Arial"/>
        </w:rPr>
        <w:t xml:space="preserve"> </w:t>
      </w:r>
      <w:r w:rsidR="00C61171" w:rsidRPr="003438B4">
        <w:rPr>
          <w:rFonts w:ascii="Arial" w:hAnsi="Arial" w:cs="Arial"/>
        </w:rPr>
        <w:t>Center</w:t>
      </w:r>
      <w:r w:rsidRPr="003438B4">
        <w:rPr>
          <w:rFonts w:ascii="Arial" w:hAnsi="Arial" w:cs="Arial"/>
        </w:rPr>
        <w:t xml:space="preserve"> for Health Equity Research and Southwest Health Equity Research Collaborative</w:t>
      </w:r>
    </w:p>
    <w:p w14:paraId="3EFC1A88" w14:textId="125B94EE" w:rsidR="0014639E" w:rsidRPr="003438B4" w:rsidRDefault="0014639E" w:rsidP="0014639E">
      <w:pPr>
        <w:pStyle w:val="BodyText3"/>
        <w:widowControl w:val="0"/>
        <w:ind w:left="720"/>
        <w:rPr>
          <w:rFonts w:ascii="Arial" w:hAnsi="Arial" w:cs="Arial"/>
        </w:rPr>
      </w:pPr>
      <w:r w:rsidRPr="003438B4">
        <w:rPr>
          <w:rFonts w:ascii="Arial" w:hAnsi="Arial" w:cs="Arial"/>
        </w:rPr>
        <w:t xml:space="preserve">Northern Arizona University </w:t>
      </w:r>
    </w:p>
    <w:p w14:paraId="5E6D17E5" w14:textId="4E636FB8" w:rsidR="0014639E" w:rsidRPr="003438B4" w:rsidRDefault="0014639E" w:rsidP="0014639E">
      <w:pPr>
        <w:pStyle w:val="BodyText3"/>
        <w:widowControl w:val="0"/>
        <w:ind w:left="720"/>
        <w:rPr>
          <w:rFonts w:ascii="Arial" w:hAnsi="Arial" w:cs="Arial"/>
        </w:rPr>
      </w:pPr>
      <w:r w:rsidRPr="003438B4">
        <w:rPr>
          <w:rFonts w:ascii="Arial" w:hAnsi="Arial" w:cs="Arial"/>
        </w:rPr>
        <w:t>(928)</w:t>
      </w:r>
      <w:r w:rsidRPr="003438B4">
        <w:t></w:t>
      </w:r>
      <w:r w:rsidRPr="003438B4">
        <w:rPr>
          <w:rFonts w:ascii="Arial" w:hAnsi="Arial" w:cs="Arial"/>
        </w:rPr>
        <w:t>523-6566</w:t>
      </w:r>
      <w:r w:rsidRPr="003438B4">
        <w:rPr>
          <w:rFonts w:ascii="Arial" w:hAnsi="Arial" w:cs="Arial"/>
        </w:rPr>
        <w:tab/>
        <w:t>Julie.Baldwin@nau.edu</w:t>
      </w:r>
    </w:p>
    <w:p w14:paraId="15343016" w14:textId="77777777" w:rsidR="0014639E" w:rsidRPr="003438B4" w:rsidRDefault="0014639E" w:rsidP="0014639E">
      <w:pPr>
        <w:pStyle w:val="BodyText3"/>
        <w:widowControl w:val="0"/>
        <w:ind w:left="720"/>
        <w:rPr>
          <w:rFonts w:ascii="Arial" w:hAnsi="Arial" w:cs="Arial"/>
        </w:rPr>
      </w:pPr>
    </w:p>
    <w:p w14:paraId="7AC8B7FD" w14:textId="77777777" w:rsidR="009A169B" w:rsidRPr="003438B4" w:rsidRDefault="009A169B" w:rsidP="009A169B">
      <w:pPr>
        <w:pStyle w:val="BodyText3"/>
        <w:widowControl w:val="0"/>
        <w:rPr>
          <w:rFonts w:ascii="Arial" w:hAnsi="Arial" w:cs="Arial"/>
        </w:rPr>
      </w:pPr>
      <w:r w:rsidRPr="003438B4">
        <w:rPr>
          <w:rFonts w:ascii="Arial" w:hAnsi="Arial" w:cs="Arial"/>
        </w:rPr>
        <w:t xml:space="preserve">Hortensia Amaro, Ph.D. </w:t>
      </w:r>
    </w:p>
    <w:p w14:paraId="014770A8" w14:textId="77777777" w:rsidR="009A169B" w:rsidRPr="003438B4" w:rsidRDefault="009A169B" w:rsidP="009A169B">
      <w:pPr>
        <w:pStyle w:val="BodyText3"/>
        <w:widowControl w:val="0"/>
        <w:rPr>
          <w:rFonts w:ascii="Arial" w:hAnsi="Arial" w:cs="Arial"/>
          <w:color w:val="auto"/>
          <w:shd w:val="clear" w:color="auto" w:fill="FFFFFF"/>
        </w:rPr>
      </w:pPr>
      <w:r w:rsidRPr="003438B4">
        <w:rPr>
          <w:rFonts w:ascii="Arial" w:hAnsi="Arial" w:cs="Arial"/>
        </w:rPr>
        <w:tab/>
      </w:r>
      <w:bookmarkStart w:id="55" w:name="_Hlk30758090"/>
      <w:r w:rsidRPr="003438B4">
        <w:rPr>
          <w:rFonts w:ascii="Arial" w:hAnsi="Arial" w:cs="Arial"/>
        </w:rPr>
        <w:t xml:space="preserve">Distinguished </w:t>
      </w:r>
      <w:r w:rsidRPr="003438B4">
        <w:rPr>
          <w:rFonts w:ascii="Arial" w:hAnsi="Arial" w:cs="Arial"/>
          <w:color w:val="auto"/>
        </w:rPr>
        <w:t xml:space="preserve">University Professor and </w:t>
      </w:r>
      <w:r w:rsidRPr="003438B4">
        <w:rPr>
          <w:rFonts w:ascii="Arial" w:hAnsi="Arial" w:cs="Arial"/>
          <w:color w:val="auto"/>
          <w:shd w:val="clear" w:color="auto" w:fill="FFFFFF"/>
        </w:rPr>
        <w:t>Senior Scholar of Community Health</w:t>
      </w:r>
      <w:bookmarkEnd w:id="55"/>
    </w:p>
    <w:p w14:paraId="2CB9875E" w14:textId="77777777" w:rsidR="009A169B" w:rsidRPr="003438B4" w:rsidRDefault="009A169B" w:rsidP="009A169B">
      <w:pPr>
        <w:pStyle w:val="BodyText3"/>
        <w:widowControl w:val="0"/>
        <w:rPr>
          <w:rFonts w:ascii="Arial" w:hAnsi="Arial" w:cs="Arial"/>
          <w:color w:val="auto"/>
        </w:rPr>
      </w:pPr>
      <w:r w:rsidRPr="003438B4">
        <w:rPr>
          <w:rFonts w:ascii="Arial" w:hAnsi="Arial" w:cs="Arial"/>
          <w:color w:val="auto"/>
          <w:shd w:val="clear" w:color="auto" w:fill="FFFFFF"/>
        </w:rPr>
        <w:tab/>
      </w:r>
      <w:bookmarkStart w:id="56" w:name="_Hlk30758017"/>
      <w:proofErr w:type="spellStart"/>
      <w:r w:rsidRPr="003438B4">
        <w:rPr>
          <w:rFonts w:ascii="Arial" w:hAnsi="Arial" w:cs="Arial"/>
          <w:color w:val="auto"/>
          <w:shd w:val="clear" w:color="auto" w:fill="FFFFFF"/>
        </w:rPr>
        <w:t>Stempel</w:t>
      </w:r>
      <w:proofErr w:type="spellEnd"/>
      <w:r w:rsidRPr="003438B4">
        <w:rPr>
          <w:rFonts w:ascii="Arial" w:hAnsi="Arial" w:cs="Arial"/>
          <w:color w:val="auto"/>
          <w:shd w:val="clear" w:color="auto" w:fill="FFFFFF"/>
        </w:rPr>
        <w:t xml:space="preserve"> College of Public Health and Social Work and Wertheim College of Medicine</w:t>
      </w:r>
      <w:bookmarkEnd w:id="56"/>
    </w:p>
    <w:p w14:paraId="648AECAD" w14:textId="77777777" w:rsidR="009A169B" w:rsidRPr="003438B4" w:rsidRDefault="009A169B" w:rsidP="009A169B">
      <w:pPr>
        <w:pStyle w:val="BodyText3"/>
        <w:widowControl w:val="0"/>
        <w:rPr>
          <w:rFonts w:ascii="Arial" w:hAnsi="Arial" w:cs="Arial"/>
        </w:rPr>
      </w:pPr>
      <w:r w:rsidRPr="003438B4">
        <w:rPr>
          <w:rFonts w:ascii="Arial" w:hAnsi="Arial" w:cs="Arial"/>
        </w:rPr>
        <w:tab/>
        <w:t xml:space="preserve">Florida International University </w:t>
      </w:r>
      <w:r w:rsidRPr="003438B4">
        <w:rPr>
          <w:rFonts w:ascii="Arial" w:hAnsi="Arial" w:cs="Arial"/>
        </w:rPr>
        <w:tab/>
      </w:r>
    </w:p>
    <w:p w14:paraId="40A691C9" w14:textId="6A82AB45" w:rsidR="009A169B" w:rsidRPr="003438B4" w:rsidRDefault="009A169B" w:rsidP="009A169B">
      <w:pPr>
        <w:pStyle w:val="BodyText3"/>
        <w:widowControl w:val="0"/>
        <w:rPr>
          <w:rFonts w:ascii="Arial" w:hAnsi="Arial" w:cs="Arial"/>
        </w:rPr>
      </w:pPr>
      <w:r w:rsidRPr="003438B4">
        <w:rPr>
          <w:rFonts w:ascii="Arial" w:hAnsi="Arial" w:cs="Arial"/>
        </w:rPr>
        <w:tab/>
        <w:t xml:space="preserve">(617) 799-7280 </w:t>
      </w:r>
      <w:r w:rsidRPr="003438B4">
        <w:rPr>
          <w:rFonts w:ascii="Arial" w:hAnsi="Arial" w:cs="Arial"/>
        </w:rPr>
        <w:tab/>
        <w:t>hamaro@fiu.edu</w:t>
      </w:r>
    </w:p>
    <w:p w14:paraId="44CAE1F7" w14:textId="77777777" w:rsidR="009A169B" w:rsidRPr="003438B4" w:rsidRDefault="009A169B" w:rsidP="009A169B">
      <w:pPr>
        <w:pStyle w:val="BodyText3"/>
        <w:widowControl w:val="0"/>
        <w:rPr>
          <w:rFonts w:ascii="Arial" w:hAnsi="Arial" w:cs="Arial"/>
        </w:rPr>
      </w:pPr>
    </w:p>
    <w:p w14:paraId="5374AB34" w14:textId="4E657716" w:rsidR="00054BD2" w:rsidRPr="00054BD2" w:rsidRDefault="00054BD2" w:rsidP="00054BD2">
      <w:pPr>
        <w:pStyle w:val="BodyText3"/>
        <w:widowControl w:val="0"/>
        <w:rPr>
          <w:rFonts w:ascii="Arial" w:hAnsi="Arial" w:cs="Arial"/>
        </w:rPr>
      </w:pPr>
      <w:r w:rsidRPr="00054BD2">
        <w:rPr>
          <w:rFonts w:ascii="Arial" w:hAnsi="Arial" w:cs="Arial"/>
        </w:rPr>
        <w:t>David Eddie, Ph.D.</w:t>
      </w:r>
      <w:r>
        <w:rPr>
          <w:rFonts w:ascii="Arial" w:hAnsi="Arial" w:cs="Arial"/>
        </w:rPr>
        <w:t>, ABAP</w:t>
      </w:r>
    </w:p>
    <w:p w14:paraId="1352C25E" w14:textId="6E5F61D5" w:rsidR="00054BD2" w:rsidRDefault="00054BD2" w:rsidP="00054BD2">
      <w:pPr>
        <w:pStyle w:val="BodyText3"/>
        <w:widowControl w:val="0"/>
        <w:ind w:firstLine="432"/>
        <w:rPr>
          <w:rFonts w:ascii="Arial" w:hAnsi="Arial" w:cs="Arial"/>
        </w:rPr>
      </w:pPr>
      <w:r w:rsidRPr="00054BD2">
        <w:rPr>
          <w:rFonts w:ascii="Arial" w:hAnsi="Arial" w:cs="Arial"/>
        </w:rPr>
        <w:t>Associate Director of Clinical Translational Recovery Science, Recovery Research Institute</w:t>
      </w:r>
    </w:p>
    <w:p w14:paraId="74C6F64E" w14:textId="3B42538D" w:rsidR="00054BD2" w:rsidRDefault="00054BD2" w:rsidP="00054BD2">
      <w:pPr>
        <w:pStyle w:val="BodyText3"/>
        <w:widowControl w:val="0"/>
        <w:ind w:firstLine="432"/>
        <w:rPr>
          <w:rFonts w:ascii="Arial" w:hAnsi="Arial" w:cs="Arial"/>
        </w:rPr>
      </w:pPr>
      <w:r w:rsidRPr="00054BD2">
        <w:rPr>
          <w:rFonts w:ascii="Arial" w:hAnsi="Arial" w:cs="Arial"/>
        </w:rPr>
        <w:t>Clinical Psychologist, Massachusetts General Hospital</w:t>
      </w:r>
    </w:p>
    <w:p w14:paraId="3BC3482B" w14:textId="68F75D66" w:rsidR="00054BD2" w:rsidRPr="00054BD2" w:rsidRDefault="00054BD2" w:rsidP="00054BD2">
      <w:pPr>
        <w:pStyle w:val="BodyText3"/>
        <w:widowControl w:val="0"/>
        <w:ind w:firstLine="432"/>
        <w:rPr>
          <w:rFonts w:ascii="Arial" w:hAnsi="Arial" w:cs="Arial"/>
        </w:rPr>
      </w:pPr>
      <w:r w:rsidRPr="00054BD2">
        <w:rPr>
          <w:rFonts w:ascii="Arial" w:hAnsi="Arial" w:cs="Arial"/>
        </w:rPr>
        <w:t>Assistant Professor, Harvard Medical School</w:t>
      </w:r>
    </w:p>
    <w:p w14:paraId="59467648" w14:textId="484663DD" w:rsidR="00054BD2" w:rsidRDefault="00054BD2" w:rsidP="00054BD2">
      <w:pPr>
        <w:pStyle w:val="BodyText3"/>
        <w:widowControl w:val="0"/>
        <w:ind w:firstLine="432"/>
        <w:rPr>
          <w:rFonts w:ascii="Arial" w:hAnsi="Arial" w:cs="Arial"/>
        </w:rPr>
      </w:pPr>
      <w:r>
        <w:rPr>
          <w:rFonts w:ascii="Arial" w:hAnsi="Arial" w:cs="Arial"/>
        </w:rPr>
        <w:t>(</w:t>
      </w:r>
      <w:r w:rsidRPr="00054BD2">
        <w:rPr>
          <w:rFonts w:ascii="Arial" w:hAnsi="Arial" w:cs="Arial"/>
        </w:rPr>
        <w:t>617</w:t>
      </w:r>
      <w:r>
        <w:rPr>
          <w:rFonts w:ascii="Arial" w:hAnsi="Arial" w:cs="Arial"/>
        </w:rPr>
        <w:t>)</w:t>
      </w:r>
      <w:r w:rsidRPr="00054BD2">
        <w:rPr>
          <w:rFonts w:ascii="Arial" w:hAnsi="Arial" w:cs="Arial"/>
        </w:rPr>
        <w:t xml:space="preserve"> 643</w:t>
      </w:r>
      <w:r>
        <w:rPr>
          <w:rFonts w:ascii="Arial" w:hAnsi="Arial" w:cs="Arial"/>
        </w:rPr>
        <w:t>-</w:t>
      </w:r>
      <w:r w:rsidRPr="00054BD2">
        <w:rPr>
          <w:rFonts w:ascii="Arial" w:hAnsi="Arial" w:cs="Arial"/>
        </w:rPr>
        <w:t>9194</w:t>
      </w:r>
      <w:r>
        <w:rPr>
          <w:rFonts w:ascii="Arial" w:hAnsi="Arial" w:cs="Arial"/>
        </w:rPr>
        <w:t xml:space="preserve"> </w:t>
      </w:r>
      <w:r>
        <w:rPr>
          <w:rFonts w:ascii="Arial" w:hAnsi="Arial" w:cs="Arial"/>
        </w:rPr>
        <w:tab/>
      </w:r>
      <w:r w:rsidRPr="00054BD2">
        <w:rPr>
          <w:rFonts w:ascii="Arial" w:hAnsi="Arial" w:cs="Arial"/>
        </w:rPr>
        <w:t>deddie@mgh.harvard.edu</w:t>
      </w:r>
    </w:p>
    <w:p w14:paraId="24317F08" w14:textId="3B98356D" w:rsidR="00A75C70" w:rsidRPr="003438B4" w:rsidRDefault="00054BD2" w:rsidP="00054BD2">
      <w:pPr>
        <w:pStyle w:val="BodyText3"/>
        <w:widowControl w:val="0"/>
        <w:rPr>
          <w:rFonts w:ascii="Arial" w:hAnsi="Arial" w:cs="Arial"/>
        </w:rPr>
      </w:pPr>
      <w:r w:rsidRPr="00054BD2">
        <w:rPr>
          <w:rFonts w:ascii="Arial" w:hAnsi="Arial" w:cs="Arial"/>
        </w:rPr>
        <w:tab/>
      </w:r>
    </w:p>
    <w:p w14:paraId="58DBE368" w14:textId="77777777" w:rsidR="003A278D" w:rsidRDefault="003A278D" w:rsidP="003A278D">
      <w:pPr>
        <w:pStyle w:val="BodyText3"/>
        <w:widowControl w:val="0"/>
        <w:ind w:left="432" w:hanging="432"/>
        <w:rPr>
          <w:rFonts w:ascii="Arial" w:hAnsi="Arial" w:cs="Arial"/>
          <w:szCs w:val="24"/>
        </w:rPr>
      </w:pPr>
      <w:r w:rsidRPr="003A278D">
        <w:rPr>
          <w:rFonts w:ascii="Arial" w:hAnsi="Arial" w:cs="Arial"/>
          <w:szCs w:val="24"/>
        </w:rPr>
        <w:t>Antonio A. Morgan-López, Ph.D.</w:t>
      </w:r>
    </w:p>
    <w:p w14:paraId="4B8C690A" w14:textId="77777777" w:rsidR="003A278D" w:rsidRDefault="003A278D" w:rsidP="003A278D">
      <w:pPr>
        <w:pStyle w:val="BodyText3"/>
        <w:widowControl w:val="0"/>
        <w:ind w:left="432"/>
        <w:rPr>
          <w:rFonts w:ascii="Arial" w:hAnsi="Arial" w:cs="Arial"/>
          <w:szCs w:val="24"/>
        </w:rPr>
      </w:pPr>
      <w:r w:rsidRPr="003A278D">
        <w:rPr>
          <w:rFonts w:ascii="Arial" w:hAnsi="Arial" w:cs="Arial"/>
          <w:szCs w:val="24"/>
        </w:rPr>
        <w:t>RTI Senior Fellow in Quantitative Psychology</w:t>
      </w:r>
    </w:p>
    <w:p w14:paraId="75ABB962" w14:textId="3E835E4D" w:rsidR="003A278D" w:rsidRDefault="003A278D" w:rsidP="003A278D">
      <w:pPr>
        <w:pStyle w:val="BodyText3"/>
        <w:widowControl w:val="0"/>
        <w:ind w:left="432"/>
        <w:rPr>
          <w:rFonts w:ascii="Arial" w:hAnsi="Arial" w:cs="Arial"/>
          <w:szCs w:val="24"/>
        </w:rPr>
      </w:pPr>
      <w:r w:rsidRPr="003A278D">
        <w:rPr>
          <w:rFonts w:ascii="Arial" w:hAnsi="Arial" w:cs="Arial"/>
          <w:szCs w:val="24"/>
        </w:rPr>
        <w:t>Community Health Research Division (</w:t>
      </w:r>
      <w:proofErr w:type="spellStart"/>
      <w:r w:rsidRPr="003A278D">
        <w:rPr>
          <w:rFonts w:ascii="Arial" w:hAnsi="Arial" w:cs="Arial"/>
          <w:szCs w:val="24"/>
        </w:rPr>
        <w:t>CoHRD</w:t>
      </w:r>
      <w:proofErr w:type="spellEnd"/>
      <w:r w:rsidRPr="003A278D">
        <w:rPr>
          <w:rFonts w:ascii="Arial" w:hAnsi="Arial" w:cs="Arial"/>
          <w:szCs w:val="24"/>
        </w:rPr>
        <w:t>)</w:t>
      </w:r>
      <w:r>
        <w:rPr>
          <w:rFonts w:ascii="Arial" w:hAnsi="Arial" w:cs="Arial"/>
          <w:szCs w:val="24"/>
        </w:rPr>
        <w:t>,</w:t>
      </w:r>
      <w:r w:rsidRPr="003A278D">
        <w:rPr>
          <w:rFonts w:ascii="Arial" w:hAnsi="Arial" w:cs="Arial"/>
          <w:szCs w:val="24"/>
        </w:rPr>
        <w:t xml:space="preserve"> RTI International</w:t>
      </w:r>
    </w:p>
    <w:p w14:paraId="3C506534" w14:textId="57F3ED58" w:rsidR="003A278D" w:rsidRPr="003A278D" w:rsidRDefault="003A278D" w:rsidP="003A278D">
      <w:pPr>
        <w:pStyle w:val="BodyText3"/>
        <w:widowControl w:val="0"/>
        <w:ind w:left="432"/>
        <w:rPr>
          <w:rFonts w:ascii="Arial" w:hAnsi="Arial" w:cs="Arial"/>
          <w:szCs w:val="24"/>
        </w:rPr>
      </w:pPr>
      <w:r w:rsidRPr="003A278D">
        <w:rPr>
          <w:rFonts w:ascii="Arial" w:hAnsi="Arial" w:cs="Arial"/>
          <w:szCs w:val="24"/>
        </w:rPr>
        <w:t>(919) 316-3436</w:t>
      </w:r>
      <w:r>
        <w:rPr>
          <w:rFonts w:ascii="Arial" w:hAnsi="Arial" w:cs="Arial"/>
          <w:szCs w:val="24"/>
        </w:rPr>
        <w:tab/>
      </w:r>
      <w:r w:rsidRPr="003A278D">
        <w:rPr>
          <w:rFonts w:ascii="Arial" w:hAnsi="Arial" w:cs="Arial"/>
          <w:szCs w:val="24"/>
        </w:rPr>
        <w:t>amorganlopez@rti.org</w:t>
      </w:r>
    </w:p>
    <w:p w14:paraId="1ADA4B10" w14:textId="77777777" w:rsidR="003A278D" w:rsidRDefault="003A278D" w:rsidP="00A6297E">
      <w:pPr>
        <w:pStyle w:val="BodyText3"/>
        <w:widowControl w:val="0"/>
        <w:rPr>
          <w:rFonts w:ascii="Arial" w:hAnsi="Arial" w:cs="Arial"/>
          <w:szCs w:val="24"/>
        </w:rPr>
      </w:pPr>
    </w:p>
    <w:p w14:paraId="2714C5A5" w14:textId="79F38E3E" w:rsidR="00A6297E" w:rsidRDefault="00A6297E" w:rsidP="00A6297E">
      <w:pPr>
        <w:pStyle w:val="BodyText3"/>
        <w:widowControl w:val="0"/>
        <w:rPr>
          <w:rFonts w:ascii="Arial" w:hAnsi="Arial" w:cs="Arial"/>
          <w:szCs w:val="24"/>
        </w:rPr>
      </w:pPr>
      <w:r w:rsidRPr="00A6297E">
        <w:rPr>
          <w:rFonts w:ascii="Arial" w:hAnsi="Arial" w:cs="Arial"/>
          <w:szCs w:val="24"/>
        </w:rPr>
        <w:t xml:space="preserve">Seth J. Schwartz, Ph.D. </w:t>
      </w:r>
    </w:p>
    <w:p w14:paraId="22F4667D" w14:textId="521FBFFA" w:rsidR="00A6297E" w:rsidRPr="00A6297E" w:rsidRDefault="00A6297E" w:rsidP="00A6297E">
      <w:pPr>
        <w:pStyle w:val="BodyText3"/>
        <w:widowControl w:val="0"/>
        <w:ind w:firstLine="720"/>
        <w:rPr>
          <w:rFonts w:ascii="Arial" w:hAnsi="Arial" w:cs="Arial"/>
          <w:szCs w:val="24"/>
        </w:rPr>
      </w:pPr>
      <w:r w:rsidRPr="00A6297E">
        <w:rPr>
          <w:rFonts w:ascii="Arial" w:hAnsi="Arial" w:cs="Arial"/>
          <w:szCs w:val="24"/>
        </w:rPr>
        <w:t>Professor of Kinesiology, Health Education, and Educational Psychology</w:t>
      </w:r>
    </w:p>
    <w:p w14:paraId="150C7B64" w14:textId="77777777" w:rsidR="00A6297E" w:rsidRPr="00A6297E" w:rsidRDefault="00A6297E" w:rsidP="00A6297E">
      <w:pPr>
        <w:pStyle w:val="BodyText3"/>
        <w:widowControl w:val="0"/>
        <w:ind w:firstLine="720"/>
        <w:rPr>
          <w:rFonts w:ascii="Arial" w:hAnsi="Arial" w:cs="Arial"/>
          <w:szCs w:val="24"/>
        </w:rPr>
      </w:pPr>
      <w:r w:rsidRPr="00A6297E">
        <w:rPr>
          <w:rFonts w:ascii="Arial" w:hAnsi="Arial" w:cs="Arial"/>
          <w:szCs w:val="24"/>
        </w:rPr>
        <w:t>Faculty Fellow, Population Research Center</w:t>
      </w:r>
    </w:p>
    <w:p w14:paraId="3CD6C343" w14:textId="543449A8" w:rsidR="00A6297E" w:rsidRDefault="00A6297E" w:rsidP="00A6297E">
      <w:pPr>
        <w:pStyle w:val="BodyText3"/>
        <w:widowControl w:val="0"/>
        <w:ind w:left="720"/>
        <w:rPr>
          <w:rFonts w:ascii="Arial" w:hAnsi="Arial" w:cs="Arial"/>
          <w:szCs w:val="24"/>
        </w:rPr>
      </w:pPr>
      <w:r w:rsidRPr="00A6297E">
        <w:rPr>
          <w:rFonts w:ascii="Arial" w:hAnsi="Arial" w:cs="Arial"/>
          <w:szCs w:val="24"/>
        </w:rPr>
        <w:t xml:space="preserve">University of Texas at Austin </w:t>
      </w:r>
      <w:r>
        <w:rPr>
          <w:rFonts w:ascii="Arial" w:hAnsi="Arial" w:cs="Arial"/>
          <w:szCs w:val="24"/>
        </w:rPr>
        <w:br/>
      </w:r>
      <w:r w:rsidRPr="00A6297E">
        <w:rPr>
          <w:rFonts w:ascii="Arial" w:hAnsi="Arial" w:cs="Arial"/>
          <w:szCs w:val="24"/>
        </w:rPr>
        <w:t>seth.schwartz@austin.utexas.edu</w:t>
      </w:r>
    </w:p>
    <w:p w14:paraId="07D3A754" w14:textId="77777777" w:rsidR="00A6297E" w:rsidRPr="003438B4" w:rsidRDefault="00A6297E" w:rsidP="00A6297E">
      <w:pPr>
        <w:pStyle w:val="BodyText3"/>
        <w:widowControl w:val="0"/>
        <w:ind w:firstLine="720"/>
        <w:rPr>
          <w:rFonts w:ascii="Arial" w:hAnsi="Arial" w:cs="Arial"/>
          <w:szCs w:val="24"/>
        </w:rPr>
      </w:pPr>
    </w:p>
    <w:p w14:paraId="6CF50613" w14:textId="1BC28C25" w:rsidR="000D0837" w:rsidRPr="003438B4" w:rsidRDefault="000D0837" w:rsidP="000D0837">
      <w:pPr>
        <w:pStyle w:val="BodyText3"/>
        <w:widowControl w:val="0"/>
        <w:rPr>
          <w:rFonts w:ascii="Arial" w:hAnsi="Arial" w:cs="Arial"/>
          <w:szCs w:val="24"/>
        </w:rPr>
      </w:pPr>
      <w:r w:rsidRPr="003438B4">
        <w:rPr>
          <w:rFonts w:ascii="Arial" w:hAnsi="Arial" w:cs="Arial"/>
          <w:szCs w:val="24"/>
        </w:rPr>
        <w:t>Zuber Mulla, Ph. D.</w:t>
      </w:r>
    </w:p>
    <w:p w14:paraId="2A3212A1" w14:textId="66B761D9" w:rsidR="000D0837" w:rsidRPr="003438B4" w:rsidRDefault="000D0837" w:rsidP="000D0837">
      <w:pPr>
        <w:pStyle w:val="BodyText3"/>
        <w:widowControl w:val="0"/>
        <w:ind w:left="720"/>
        <w:rPr>
          <w:rFonts w:ascii="Arial" w:hAnsi="Arial" w:cs="Arial"/>
          <w:szCs w:val="24"/>
        </w:rPr>
      </w:pPr>
      <w:r w:rsidRPr="003438B4">
        <w:rPr>
          <w:rFonts w:ascii="Arial" w:hAnsi="Arial" w:cs="Arial"/>
          <w:szCs w:val="24"/>
        </w:rPr>
        <w:t>Professor Department of Obstetrics &amp; Gynecology</w:t>
      </w:r>
    </w:p>
    <w:p w14:paraId="08AA14C8" w14:textId="77777777" w:rsidR="00054BD2" w:rsidRDefault="000D0837" w:rsidP="00054BD2">
      <w:pPr>
        <w:pStyle w:val="BodyText3"/>
        <w:widowControl w:val="0"/>
        <w:ind w:left="720"/>
        <w:rPr>
          <w:rFonts w:ascii="Arial" w:hAnsi="Arial" w:cs="Arial"/>
          <w:szCs w:val="24"/>
        </w:rPr>
      </w:pPr>
      <w:r w:rsidRPr="003438B4">
        <w:rPr>
          <w:rFonts w:ascii="Arial" w:hAnsi="Arial" w:cs="Arial"/>
          <w:szCs w:val="24"/>
        </w:rPr>
        <w:t>Assistant Dean Office of Faculty Development</w:t>
      </w:r>
      <w:r w:rsidRPr="003438B4">
        <w:rPr>
          <w:rFonts w:ascii="Arial" w:hAnsi="Arial" w:cs="Arial"/>
          <w:szCs w:val="24"/>
        </w:rPr>
        <w:br/>
        <w:t xml:space="preserve">Texas Tech University Health Sciences Center Paul Foster School of Medicine </w:t>
      </w:r>
      <w:r w:rsidRPr="003438B4">
        <w:rPr>
          <w:rFonts w:ascii="Arial" w:hAnsi="Arial" w:cs="Arial"/>
          <w:szCs w:val="24"/>
        </w:rPr>
        <w:br/>
        <w:t>(915) 215-5075</w:t>
      </w:r>
      <w:r w:rsidRPr="003438B4">
        <w:rPr>
          <w:rFonts w:ascii="Arial" w:hAnsi="Arial" w:cs="Arial"/>
          <w:szCs w:val="24"/>
        </w:rPr>
        <w:tab/>
        <w:t xml:space="preserve">zuber.mulla@ttuhsc.edu </w:t>
      </w:r>
    </w:p>
    <w:p w14:paraId="1B81A1D8" w14:textId="77777777" w:rsidR="00054BD2" w:rsidRDefault="00054BD2" w:rsidP="00054BD2">
      <w:pPr>
        <w:pStyle w:val="BodyText3"/>
        <w:widowControl w:val="0"/>
        <w:rPr>
          <w:rFonts w:ascii="Arial" w:hAnsi="Arial" w:cs="Arial"/>
          <w:szCs w:val="24"/>
        </w:rPr>
      </w:pPr>
    </w:p>
    <w:p w14:paraId="4958AD4C" w14:textId="7FEBFE24" w:rsidR="00054BD2" w:rsidRPr="003438B4" w:rsidRDefault="00054BD2" w:rsidP="00054BD2">
      <w:pPr>
        <w:pStyle w:val="BodyText3"/>
        <w:widowControl w:val="0"/>
        <w:rPr>
          <w:rFonts w:ascii="Arial" w:hAnsi="Arial" w:cs="Arial"/>
        </w:rPr>
      </w:pPr>
      <w:proofErr w:type="spellStart"/>
      <w:r w:rsidRPr="003438B4">
        <w:rPr>
          <w:rFonts w:ascii="Arial" w:hAnsi="Arial" w:cs="Arial"/>
        </w:rPr>
        <w:t>Rajita</w:t>
      </w:r>
      <w:proofErr w:type="spellEnd"/>
      <w:r w:rsidRPr="003438B4">
        <w:rPr>
          <w:rFonts w:ascii="Arial" w:hAnsi="Arial" w:cs="Arial"/>
        </w:rPr>
        <w:t xml:space="preserve"> Sinha, Ph.D. </w:t>
      </w:r>
    </w:p>
    <w:p w14:paraId="69FD0C68" w14:textId="77777777" w:rsidR="00054BD2" w:rsidRPr="003438B4" w:rsidRDefault="00054BD2" w:rsidP="00054BD2">
      <w:pPr>
        <w:pStyle w:val="BodyText3"/>
        <w:widowControl w:val="0"/>
        <w:rPr>
          <w:rFonts w:ascii="Arial" w:hAnsi="Arial" w:cs="Arial"/>
        </w:rPr>
      </w:pPr>
      <w:r w:rsidRPr="003438B4">
        <w:rPr>
          <w:rFonts w:ascii="Arial" w:hAnsi="Arial" w:cs="Arial"/>
        </w:rPr>
        <w:tab/>
        <w:t>Foundations Fund Professor in Psychiatry, Neuroscience and Child Study</w:t>
      </w:r>
    </w:p>
    <w:p w14:paraId="2BD1DCC8" w14:textId="77777777" w:rsidR="00054BD2" w:rsidRPr="003438B4" w:rsidRDefault="00054BD2" w:rsidP="00054BD2">
      <w:pPr>
        <w:pStyle w:val="BodyText3"/>
        <w:widowControl w:val="0"/>
        <w:ind w:firstLine="720"/>
        <w:rPr>
          <w:rFonts w:ascii="Arial" w:hAnsi="Arial" w:cs="Arial"/>
        </w:rPr>
      </w:pPr>
      <w:r w:rsidRPr="003438B4">
        <w:rPr>
          <w:rFonts w:ascii="Arial" w:hAnsi="Arial" w:cs="Arial"/>
        </w:rPr>
        <w:lastRenderedPageBreak/>
        <w:t>Director, Yale Stress Center</w:t>
      </w:r>
    </w:p>
    <w:p w14:paraId="2D0FA6D2" w14:textId="77777777" w:rsidR="00054BD2" w:rsidRPr="003438B4" w:rsidRDefault="00054BD2" w:rsidP="00054BD2">
      <w:pPr>
        <w:pStyle w:val="BodyText3"/>
        <w:widowControl w:val="0"/>
        <w:ind w:firstLine="720"/>
        <w:rPr>
          <w:rFonts w:ascii="Arial" w:hAnsi="Arial" w:cs="Arial"/>
        </w:rPr>
      </w:pPr>
      <w:r w:rsidRPr="003438B4">
        <w:rPr>
          <w:rFonts w:ascii="Arial" w:hAnsi="Arial" w:cs="Arial"/>
        </w:rPr>
        <w:t>Yale University School of Medicine</w:t>
      </w:r>
    </w:p>
    <w:p w14:paraId="0A70FEFD" w14:textId="00411DEE" w:rsidR="000D0837" w:rsidRPr="000D0837" w:rsidRDefault="00054BD2" w:rsidP="00054BD2">
      <w:pPr>
        <w:pStyle w:val="BodyText3"/>
        <w:widowControl w:val="0"/>
        <w:ind w:firstLine="720"/>
        <w:rPr>
          <w:rFonts w:ascii="Arial" w:hAnsi="Arial" w:cs="Arial"/>
          <w:szCs w:val="24"/>
          <w:lang w:val="en"/>
        </w:rPr>
      </w:pPr>
      <w:r w:rsidRPr="003438B4">
        <w:rPr>
          <w:rFonts w:ascii="Arial" w:hAnsi="Arial" w:cs="Arial"/>
        </w:rPr>
        <w:t>(203) 737-5805</w:t>
      </w:r>
      <w:r w:rsidRPr="003438B4">
        <w:rPr>
          <w:rFonts w:ascii="Arial" w:hAnsi="Arial" w:cs="Arial"/>
        </w:rPr>
        <w:tab/>
        <w:t>Rajita.Sinha@yale.edu</w:t>
      </w:r>
    </w:p>
    <w:sectPr w:rsidR="000D0837" w:rsidRPr="000D0837" w:rsidSect="006E0952">
      <w:headerReference w:type="default" r:id="rId7"/>
      <w:headerReference w:type="firs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42B85" w14:textId="77777777" w:rsidR="00EB0E19" w:rsidRPr="003438B4" w:rsidRDefault="00EB0E19">
      <w:r w:rsidRPr="003438B4">
        <w:separator/>
      </w:r>
    </w:p>
  </w:endnote>
  <w:endnote w:type="continuationSeparator" w:id="0">
    <w:p w14:paraId="42FB8AED" w14:textId="77777777" w:rsidR="00EB0E19" w:rsidRPr="003438B4" w:rsidRDefault="00EB0E19">
      <w:r w:rsidRPr="00343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onymous">
    <w:charset w:val="00"/>
    <w:family w:val="modern"/>
    <w:pitch w:val="fixed"/>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08505" w14:textId="77777777" w:rsidR="00EB0E19" w:rsidRPr="003438B4" w:rsidRDefault="00EB0E19">
      <w:r w:rsidRPr="003438B4">
        <w:separator/>
      </w:r>
    </w:p>
  </w:footnote>
  <w:footnote w:type="continuationSeparator" w:id="0">
    <w:p w14:paraId="6FBBD726" w14:textId="77777777" w:rsidR="00EB0E19" w:rsidRPr="003438B4" w:rsidRDefault="00EB0E19">
      <w:r w:rsidRPr="00343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5C2B" w14:textId="4ADAA903" w:rsidR="00B22827" w:rsidRPr="003438B4" w:rsidRDefault="000D5413" w:rsidP="00B22827">
    <w:pPr>
      <w:pStyle w:val="Header"/>
      <w:jc w:val="right"/>
      <w:rPr>
        <w:rFonts w:ascii="Tahoma" w:hAnsi="Tahoma" w:cs="Tahoma"/>
        <w:lang w:val="en-US"/>
      </w:rPr>
    </w:pPr>
    <w:r w:rsidRPr="003438B4">
      <w:rPr>
        <w:rFonts w:ascii="Tahoma" w:hAnsi="Tahoma" w:cs="Tahoma"/>
        <w:lang w:val="en-US"/>
      </w:rPr>
      <w:t>Bautista, Curriculum Vitae</w:t>
    </w:r>
    <w:r w:rsidR="002227AF" w:rsidRPr="003438B4">
      <w:rPr>
        <w:rFonts w:ascii="Tahoma" w:hAnsi="Tahoma" w:cs="Tahoma"/>
        <w:lang w:val="en-US"/>
      </w:rPr>
      <w:t xml:space="preserve"> </w:t>
    </w:r>
    <w:r w:rsidR="00F66492">
      <w:rPr>
        <w:rFonts w:ascii="Tahoma" w:hAnsi="Tahoma" w:cs="Tahoma"/>
        <w:lang w:val="en-US"/>
      </w:rPr>
      <w:t>8</w:t>
    </w:r>
    <w:r w:rsidR="002227AF" w:rsidRPr="003438B4">
      <w:rPr>
        <w:rFonts w:ascii="Tahoma" w:hAnsi="Tahoma" w:cs="Tahoma"/>
        <w:lang w:val="en-US"/>
      </w:rPr>
      <w:t>/2</w:t>
    </w:r>
    <w:r w:rsidR="00B2268D">
      <w:rPr>
        <w:rFonts w:ascii="Tahoma" w:hAnsi="Tahoma" w:cs="Tahoma"/>
        <w:lang w:val="en-US"/>
      </w:rPr>
      <w:t>5</w:t>
    </w:r>
  </w:p>
  <w:p w14:paraId="3EF76832" w14:textId="77777777" w:rsidR="000D5413" w:rsidRPr="003438B4" w:rsidRDefault="000D5413">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B3ED6" w14:textId="77777777" w:rsidR="000D5413" w:rsidRPr="003438B4" w:rsidRDefault="000D5413" w:rsidP="000D5413">
    <w:pPr>
      <w:pStyle w:val="Header"/>
      <w:rPr>
        <w:rFonts w:ascii="Arial" w:hAnsi="Arial" w:cs="Arial"/>
        <w:sz w:val="16"/>
        <w:lang w:val="en-US"/>
      </w:rPr>
    </w:pPr>
    <w:r w:rsidRPr="003438B4">
      <w:rPr>
        <w:rFonts w:ascii="Arial" w:hAnsi="Arial" w:cs="Arial"/>
        <w:lang w:val="en-US"/>
      </w:rPr>
      <w:tab/>
    </w:r>
    <w:r w:rsidRPr="003438B4">
      <w:rPr>
        <w:rFonts w:ascii="Arial" w:hAnsi="Arial"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0B5"/>
    <w:multiLevelType w:val="hybridMultilevel"/>
    <w:tmpl w:val="CC2E7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9A19A7"/>
    <w:multiLevelType w:val="hybridMultilevel"/>
    <w:tmpl w:val="C6CC17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F80D37"/>
    <w:multiLevelType w:val="hybridMultilevel"/>
    <w:tmpl w:val="09CEA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13D0A"/>
    <w:multiLevelType w:val="hybridMultilevel"/>
    <w:tmpl w:val="70E0CEB8"/>
    <w:lvl w:ilvl="0" w:tplc="172A1D16">
      <w:start w:val="2018"/>
      <w:numFmt w:val="bullet"/>
      <w:lvlText w:val="-"/>
      <w:lvlJc w:val="left"/>
      <w:pPr>
        <w:ind w:left="4050" w:hanging="360"/>
      </w:pPr>
      <w:rPr>
        <w:rFonts w:ascii="Arial" w:eastAsia="Symbol" w:hAnsi="Arial" w:cs="Arial" w:hint="default"/>
        <w:color w:val="auto"/>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0CDD3CBE"/>
    <w:multiLevelType w:val="hybridMultilevel"/>
    <w:tmpl w:val="2428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E323F"/>
    <w:multiLevelType w:val="hybridMultilevel"/>
    <w:tmpl w:val="8EF031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B843CA"/>
    <w:multiLevelType w:val="hybridMultilevel"/>
    <w:tmpl w:val="C9B815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067481A"/>
    <w:multiLevelType w:val="hybridMultilevel"/>
    <w:tmpl w:val="9D2620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24F74E9"/>
    <w:multiLevelType w:val="hybridMultilevel"/>
    <w:tmpl w:val="9CF28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D856C5"/>
    <w:multiLevelType w:val="hybridMultilevel"/>
    <w:tmpl w:val="91EA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62B2D"/>
    <w:multiLevelType w:val="hybridMultilevel"/>
    <w:tmpl w:val="0CFA1FD2"/>
    <w:lvl w:ilvl="0" w:tplc="04090001">
      <w:start w:val="1"/>
      <w:numFmt w:val="bullet"/>
      <w:lvlText w:val=""/>
      <w:lvlJc w:val="left"/>
      <w:pPr>
        <w:ind w:left="1440" w:hanging="360"/>
      </w:pPr>
      <w:rPr>
        <w:rFonts w:ascii="Anonymous" w:hAnsi="Anonymous" w:hint="default"/>
      </w:rPr>
    </w:lvl>
    <w:lvl w:ilvl="1" w:tplc="04090003" w:tentative="1">
      <w:start w:val="1"/>
      <w:numFmt w:val="bullet"/>
      <w:lvlText w:val="o"/>
      <w:lvlJc w:val="left"/>
      <w:pPr>
        <w:ind w:left="2160" w:hanging="360"/>
      </w:pPr>
      <w:rPr>
        <w:rFonts w:ascii="Cambria" w:hAnsi="Cambria" w:cs="Cambria" w:hint="default"/>
      </w:rPr>
    </w:lvl>
    <w:lvl w:ilvl="2" w:tplc="04090005" w:tentative="1">
      <w:start w:val="1"/>
      <w:numFmt w:val="bullet"/>
      <w:lvlText w:val=""/>
      <w:lvlJc w:val="left"/>
      <w:pPr>
        <w:ind w:left="2880" w:hanging="360"/>
      </w:pPr>
      <w:rPr>
        <w:rFonts w:ascii="Franklin Gothic Demi Cond" w:hAnsi="Franklin Gothic Demi Cond" w:hint="default"/>
      </w:rPr>
    </w:lvl>
    <w:lvl w:ilvl="3" w:tplc="04090001" w:tentative="1">
      <w:start w:val="1"/>
      <w:numFmt w:val="bullet"/>
      <w:lvlText w:val=""/>
      <w:lvlJc w:val="left"/>
      <w:pPr>
        <w:ind w:left="3600" w:hanging="360"/>
      </w:pPr>
      <w:rPr>
        <w:rFonts w:ascii="Anonymous" w:hAnsi="Anonymous" w:hint="default"/>
      </w:rPr>
    </w:lvl>
    <w:lvl w:ilvl="4" w:tplc="04090003" w:tentative="1">
      <w:start w:val="1"/>
      <w:numFmt w:val="bullet"/>
      <w:lvlText w:val="o"/>
      <w:lvlJc w:val="left"/>
      <w:pPr>
        <w:ind w:left="4320" w:hanging="360"/>
      </w:pPr>
      <w:rPr>
        <w:rFonts w:ascii="Cambria" w:hAnsi="Cambria" w:cs="Cambria" w:hint="default"/>
      </w:rPr>
    </w:lvl>
    <w:lvl w:ilvl="5" w:tplc="04090005" w:tentative="1">
      <w:start w:val="1"/>
      <w:numFmt w:val="bullet"/>
      <w:lvlText w:val=""/>
      <w:lvlJc w:val="left"/>
      <w:pPr>
        <w:ind w:left="5040" w:hanging="360"/>
      </w:pPr>
      <w:rPr>
        <w:rFonts w:ascii="Franklin Gothic Demi Cond" w:hAnsi="Franklin Gothic Demi Cond" w:hint="default"/>
      </w:rPr>
    </w:lvl>
    <w:lvl w:ilvl="6" w:tplc="04090001" w:tentative="1">
      <w:start w:val="1"/>
      <w:numFmt w:val="bullet"/>
      <w:lvlText w:val=""/>
      <w:lvlJc w:val="left"/>
      <w:pPr>
        <w:ind w:left="5760" w:hanging="360"/>
      </w:pPr>
      <w:rPr>
        <w:rFonts w:ascii="Anonymous" w:hAnsi="Anonymous" w:hint="default"/>
      </w:rPr>
    </w:lvl>
    <w:lvl w:ilvl="7" w:tplc="04090003" w:tentative="1">
      <w:start w:val="1"/>
      <w:numFmt w:val="bullet"/>
      <w:lvlText w:val="o"/>
      <w:lvlJc w:val="left"/>
      <w:pPr>
        <w:ind w:left="6480" w:hanging="360"/>
      </w:pPr>
      <w:rPr>
        <w:rFonts w:ascii="Cambria" w:hAnsi="Cambria" w:cs="Cambria" w:hint="default"/>
      </w:rPr>
    </w:lvl>
    <w:lvl w:ilvl="8" w:tplc="04090005" w:tentative="1">
      <w:start w:val="1"/>
      <w:numFmt w:val="bullet"/>
      <w:lvlText w:val=""/>
      <w:lvlJc w:val="left"/>
      <w:pPr>
        <w:ind w:left="7200" w:hanging="360"/>
      </w:pPr>
      <w:rPr>
        <w:rFonts w:ascii="Franklin Gothic Demi Cond" w:hAnsi="Franklin Gothic Demi Cond" w:hint="default"/>
      </w:rPr>
    </w:lvl>
  </w:abstractNum>
  <w:abstractNum w:abstractNumId="11" w15:restartNumberingAfterBreak="0">
    <w:nsid w:val="2B4A6ECA"/>
    <w:multiLevelType w:val="hybridMultilevel"/>
    <w:tmpl w:val="24845642"/>
    <w:lvl w:ilvl="0" w:tplc="04090001">
      <w:start w:val="1"/>
      <w:numFmt w:val="bullet"/>
      <w:lvlText w:val=""/>
      <w:lvlJc w:val="left"/>
      <w:pPr>
        <w:ind w:left="1080" w:hanging="360"/>
      </w:pPr>
      <w:rPr>
        <w:rFonts w:ascii="Anonymous" w:hAnsi="Anonymous" w:hint="default"/>
      </w:rPr>
    </w:lvl>
    <w:lvl w:ilvl="1" w:tplc="04090003" w:tentative="1">
      <w:start w:val="1"/>
      <w:numFmt w:val="bullet"/>
      <w:lvlText w:val="o"/>
      <w:lvlJc w:val="left"/>
      <w:pPr>
        <w:ind w:left="1800" w:hanging="360"/>
      </w:pPr>
      <w:rPr>
        <w:rFonts w:ascii="Cambria" w:hAnsi="Cambria" w:cs="Cambria" w:hint="default"/>
      </w:rPr>
    </w:lvl>
    <w:lvl w:ilvl="2" w:tplc="04090005" w:tentative="1">
      <w:start w:val="1"/>
      <w:numFmt w:val="bullet"/>
      <w:lvlText w:val=""/>
      <w:lvlJc w:val="left"/>
      <w:pPr>
        <w:ind w:left="2520" w:hanging="360"/>
      </w:pPr>
      <w:rPr>
        <w:rFonts w:ascii="Franklin Gothic Demi Cond" w:hAnsi="Franklin Gothic Demi Cond" w:hint="default"/>
      </w:rPr>
    </w:lvl>
    <w:lvl w:ilvl="3" w:tplc="04090001" w:tentative="1">
      <w:start w:val="1"/>
      <w:numFmt w:val="bullet"/>
      <w:lvlText w:val=""/>
      <w:lvlJc w:val="left"/>
      <w:pPr>
        <w:ind w:left="3240" w:hanging="360"/>
      </w:pPr>
      <w:rPr>
        <w:rFonts w:ascii="Anonymous" w:hAnsi="Anonymous" w:hint="default"/>
      </w:rPr>
    </w:lvl>
    <w:lvl w:ilvl="4" w:tplc="04090003" w:tentative="1">
      <w:start w:val="1"/>
      <w:numFmt w:val="bullet"/>
      <w:lvlText w:val="o"/>
      <w:lvlJc w:val="left"/>
      <w:pPr>
        <w:ind w:left="3960" w:hanging="360"/>
      </w:pPr>
      <w:rPr>
        <w:rFonts w:ascii="Cambria" w:hAnsi="Cambria" w:cs="Cambria" w:hint="default"/>
      </w:rPr>
    </w:lvl>
    <w:lvl w:ilvl="5" w:tplc="04090005" w:tentative="1">
      <w:start w:val="1"/>
      <w:numFmt w:val="bullet"/>
      <w:lvlText w:val=""/>
      <w:lvlJc w:val="left"/>
      <w:pPr>
        <w:ind w:left="4680" w:hanging="360"/>
      </w:pPr>
      <w:rPr>
        <w:rFonts w:ascii="Franklin Gothic Demi Cond" w:hAnsi="Franklin Gothic Demi Cond" w:hint="default"/>
      </w:rPr>
    </w:lvl>
    <w:lvl w:ilvl="6" w:tplc="04090001" w:tentative="1">
      <w:start w:val="1"/>
      <w:numFmt w:val="bullet"/>
      <w:lvlText w:val=""/>
      <w:lvlJc w:val="left"/>
      <w:pPr>
        <w:ind w:left="5400" w:hanging="360"/>
      </w:pPr>
      <w:rPr>
        <w:rFonts w:ascii="Anonymous" w:hAnsi="Anonymous" w:hint="default"/>
      </w:rPr>
    </w:lvl>
    <w:lvl w:ilvl="7" w:tplc="04090003" w:tentative="1">
      <w:start w:val="1"/>
      <w:numFmt w:val="bullet"/>
      <w:lvlText w:val="o"/>
      <w:lvlJc w:val="left"/>
      <w:pPr>
        <w:ind w:left="6120" w:hanging="360"/>
      </w:pPr>
      <w:rPr>
        <w:rFonts w:ascii="Cambria" w:hAnsi="Cambria" w:cs="Cambria" w:hint="default"/>
      </w:rPr>
    </w:lvl>
    <w:lvl w:ilvl="8" w:tplc="04090005" w:tentative="1">
      <w:start w:val="1"/>
      <w:numFmt w:val="bullet"/>
      <w:lvlText w:val=""/>
      <w:lvlJc w:val="left"/>
      <w:pPr>
        <w:ind w:left="6840" w:hanging="360"/>
      </w:pPr>
      <w:rPr>
        <w:rFonts w:ascii="Franklin Gothic Demi Cond" w:hAnsi="Franklin Gothic Demi Cond" w:hint="default"/>
      </w:rPr>
    </w:lvl>
  </w:abstractNum>
  <w:abstractNum w:abstractNumId="12" w15:restartNumberingAfterBreak="0">
    <w:nsid w:val="2BAC2F60"/>
    <w:multiLevelType w:val="hybridMultilevel"/>
    <w:tmpl w:val="FCB2E486"/>
    <w:lvl w:ilvl="0" w:tplc="B41E4F4A">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459AA"/>
    <w:multiLevelType w:val="hybridMultilevel"/>
    <w:tmpl w:val="2D6280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DD32183"/>
    <w:multiLevelType w:val="hybridMultilevel"/>
    <w:tmpl w:val="483455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250" w:hanging="360"/>
      </w:pPr>
      <w:rPr>
        <w:rFonts w:ascii="Cambria" w:hAnsi="Cambria" w:cs="Cambri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960" w:hanging="360"/>
      </w:pPr>
      <w:rPr>
        <w:rFonts w:ascii="Anonymous" w:hAnsi="Anonymous" w:hint="default"/>
      </w:rPr>
    </w:lvl>
    <w:lvl w:ilvl="4" w:tplc="04090003" w:tentative="1">
      <w:start w:val="1"/>
      <w:numFmt w:val="bullet"/>
      <w:lvlText w:val="o"/>
      <w:lvlJc w:val="left"/>
      <w:pPr>
        <w:ind w:left="4680" w:hanging="360"/>
      </w:pPr>
      <w:rPr>
        <w:rFonts w:ascii="Cambria" w:hAnsi="Cambria" w:cs="Cambria" w:hint="default"/>
      </w:rPr>
    </w:lvl>
    <w:lvl w:ilvl="5" w:tplc="04090005" w:tentative="1">
      <w:start w:val="1"/>
      <w:numFmt w:val="bullet"/>
      <w:lvlText w:val=""/>
      <w:lvlJc w:val="left"/>
      <w:pPr>
        <w:ind w:left="5400" w:hanging="360"/>
      </w:pPr>
      <w:rPr>
        <w:rFonts w:ascii="Franklin Gothic Demi Cond" w:hAnsi="Franklin Gothic Demi Cond" w:hint="default"/>
      </w:rPr>
    </w:lvl>
    <w:lvl w:ilvl="6" w:tplc="04090001" w:tentative="1">
      <w:start w:val="1"/>
      <w:numFmt w:val="bullet"/>
      <w:lvlText w:val=""/>
      <w:lvlJc w:val="left"/>
      <w:pPr>
        <w:ind w:left="6120" w:hanging="360"/>
      </w:pPr>
      <w:rPr>
        <w:rFonts w:ascii="Anonymous" w:hAnsi="Anonymous" w:hint="default"/>
      </w:rPr>
    </w:lvl>
    <w:lvl w:ilvl="7" w:tplc="04090003" w:tentative="1">
      <w:start w:val="1"/>
      <w:numFmt w:val="bullet"/>
      <w:lvlText w:val="o"/>
      <w:lvlJc w:val="left"/>
      <w:pPr>
        <w:ind w:left="6840" w:hanging="360"/>
      </w:pPr>
      <w:rPr>
        <w:rFonts w:ascii="Cambria" w:hAnsi="Cambria" w:cs="Cambria" w:hint="default"/>
      </w:rPr>
    </w:lvl>
    <w:lvl w:ilvl="8" w:tplc="04090005" w:tentative="1">
      <w:start w:val="1"/>
      <w:numFmt w:val="bullet"/>
      <w:lvlText w:val=""/>
      <w:lvlJc w:val="left"/>
      <w:pPr>
        <w:ind w:left="7560" w:hanging="360"/>
      </w:pPr>
      <w:rPr>
        <w:rFonts w:ascii="Franklin Gothic Demi Cond" w:hAnsi="Franklin Gothic Demi Cond" w:hint="default"/>
      </w:rPr>
    </w:lvl>
  </w:abstractNum>
  <w:abstractNum w:abstractNumId="15" w15:restartNumberingAfterBreak="0">
    <w:nsid w:val="2E29040A"/>
    <w:multiLevelType w:val="hybridMultilevel"/>
    <w:tmpl w:val="D0340F88"/>
    <w:lvl w:ilvl="0" w:tplc="26F4BD26">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B51C50"/>
    <w:multiLevelType w:val="multilevel"/>
    <w:tmpl w:val="8C16C1E4"/>
    <w:lvl w:ilvl="0">
      <w:start w:val="1"/>
      <w:numFmt w:val="decimal"/>
      <w:lvlText w:val="%1."/>
      <w:lvlJc w:val="left"/>
      <w:pPr>
        <w:tabs>
          <w:tab w:val="num" w:pos="360"/>
        </w:tabs>
        <w:ind w:left="360" w:hanging="360"/>
      </w:pPr>
    </w:lvl>
    <w:lvl w:ilvl="1">
      <w:start w:val="1"/>
      <w:numFmt w:val="lowerLetter"/>
      <w:lvlText w:val="%2."/>
      <w:lvlJc w:val="left"/>
      <w:pPr>
        <w:tabs>
          <w:tab w:val="num" w:pos="540"/>
        </w:tabs>
        <w:ind w:left="540" w:hanging="360"/>
      </w:pPr>
      <w:rPr>
        <w:b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EDD1988"/>
    <w:multiLevelType w:val="hybridMultilevel"/>
    <w:tmpl w:val="5A20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F418A"/>
    <w:multiLevelType w:val="hybridMultilevel"/>
    <w:tmpl w:val="0E866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2C14CF"/>
    <w:multiLevelType w:val="hybridMultilevel"/>
    <w:tmpl w:val="117048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AC3ED7"/>
    <w:multiLevelType w:val="hybridMultilevel"/>
    <w:tmpl w:val="FDE27EE0"/>
    <w:lvl w:ilvl="0" w:tplc="04090001">
      <w:start w:val="1"/>
      <w:numFmt w:val="bullet"/>
      <w:lvlText w:val=""/>
      <w:lvlJc w:val="left"/>
      <w:pPr>
        <w:ind w:left="1440" w:hanging="360"/>
      </w:pPr>
      <w:rPr>
        <w:rFonts w:ascii="Anonymous" w:hAnsi="Anonymous" w:hint="default"/>
      </w:rPr>
    </w:lvl>
    <w:lvl w:ilvl="1" w:tplc="04090003" w:tentative="1">
      <w:start w:val="1"/>
      <w:numFmt w:val="bullet"/>
      <w:lvlText w:val="o"/>
      <w:lvlJc w:val="left"/>
      <w:pPr>
        <w:ind w:left="2160" w:hanging="360"/>
      </w:pPr>
      <w:rPr>
        <w:rFonts w:ascii="Cambria" w:hAnsi="Cambria" w:cs="Cambria" w:hint="default"/>
      </w:rPr>
    </w:lvl>
    <w:lvl w:ilvl="2" w:tplc="04090005" w:tentative="1">
      <w:start w:val="1"/>
      <w:numFmt w:val="bullet"/>
      <w:lvlText w:val=""/>
      <w:lvlJc w:val="left"/>
      <w:pPr>
        <w:ind w:left="2880" w:hanging="360"/>
      </w:pPr>
      <w:rPr>
        <w:rFonts w:ascii="Franklin Gothic Demi Cond" w:hAnsi="Franklin Gothic Demi Cond" w:hint="default"/>
      </w:rPr>
    </w:lvl>
    <w:lvl w:ilvl="3" w:tplc="04090001" w:tentative="1">
      <w:start w:val="1"/>
      <w:numFmt w:val="bullet"/>
      <w:lvlText w:val=""/>
      <w:lvlJc w:val="left"/>
      <w:pPr>
        <w:ind w:left="3600" w:hanging="360"/>
      </w:pPr>
      <w:rPr>
        <w:rFonts w:ascii="Anonymous" w:hAnsi="Anonymous" w:hint="default"/>
      </w:rPr>
    </w:lvl>
    <w:lvl w:ilvl="4" w:tplc="04090003" w:tentative="1">
      <w:start w:val="1"/>
      <w:numFmt w:val="bullet"/>
      <w:lvlText w:val="o"/>
      <w:lvlJc w:val="left"/>
      <w:pPr>
        <w:ind w:left="4320" w:hanging="360"/>
      </w:pPr>
      <w:rPr>
        <w:rFonts w:ascii="Cambria" w:hAnsi="Cambria" w:cs="Cambria" w:hint="default"/>
      </w:rPr>
    </w:lvl>
    <w:lvl w:ilvl="5" w:tplc="04090005" w:tentative="1">
      <w:start w:val="1"/>
      <w:numFmt w:val="bullet"/>
      <w:lvlText w:val=""/>
      <w:lvlJc w:val="left"/>
      <w:pPr>
        <w:ind w:left="5040" w:hanging="360"/>
      </w:pPr>
      <w:rPr>
        <w:rFonts w:ascii="Franklin Gothic Demi Cond" w:hAnsi="Franklin Gothic Demi Cond" w:hint="default"/>
      </w:rPr>
    </w:lvl>
    <w:lvl w:ilvl="6" w:tplc="04090001" w:tentative="1">
      <w:start w:val="1"/>
      <w:numFmt w:val="bullet"/>
      <w:lvlText w:val=""/>
      <w:lvlJc w:val="left"/>
      <w:pPr>
        <w:ind w:left="5760" w:hanging="360"/>
      </w:pPr>
      <w:rPr>
        <w:rFonts w:ascii="Anonymous" w:hAnsi="Anonymous" w:hint="default"/>
      </w:rPr>
    </w:lvl>
    <w:lvl w:ilvl="7" w:tplc="04090003" w:tentative="1">
      <w:start w:val="1"/>
      <w:numFmt w:val="bullet"/>
      <w:lvlText w:val="o"/>
      <w:lvlJc w:val="left"/>
      <w:pPr>
        <w:ind w:left="6480" w:hanging="360"/>
      </w:pPr>
      <w:rPr>
        <w:rFonts w:ascii="Cambria" w:hAnsi="Cambria" w:cs="Cambria" w:hint="default"/>
      </w:rPr>
    </w:lvl>
    <w:lvl w:ilvl="8" w:tplc="04090005" w:tentative="1">
      <w:start w:val="1"/>
      <w:numFmt w:val="bullet"/>
      <w:lvlText w:val=""/>
      <w:lvlJc w:val="left"/>
      <w:pPr>
        <w:ind w:left="7200" w:hanging="360"/>
      </w:pPr>
      <w:rPr>
        <w:rFonts w:ascii="Franklin Gothic Demi Cond" w:hAnsi="Franklin Gothic Demi Cond" w:hint="default"/>
      </w:rPr>
    </w:lvl>
  </w:abstractNum>
  <w:abstractNum w:abstractNumId="21" w15:restartNumberingAfterBreak="0">
    <w:nsid w:val="34961E56"/>
    <w:multiLevelType w:val="hybridMultilevel"/>
    <w:tmpl w:val="77AEEA8C"/>
    <w:lvl w:ilvl="0" w:tplc="B41E4F4A">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51358C9"/>
    <w:multiLevelType w:val="hybridMultilevel"/>
    <w:tmpl w:val="DB98F576"/>
    <w:lvl w:ilvl="0" w:tplc="04090001">
      <w:start w:val="1"/>
      <w:numFmt w:val="bullet"/>
      <w:lvlText w:val=""/>
      <w:lvlJc w:val="left"/>
      <w:pPr>
        <w:ind w:left="1080" w:hanging="360"/>
      </w:pPr>
      <w:rPr>
        <w:rFonts w:ascii="Anonymous" w:hAnsi="Anonymous" w:hint="default"/>
      </w:rPr>
    </w:lvl>
    <w:lvl w:ilvl="1" w:tplc="04090003" w:tentative="1">
      <w:start w:val="1"/>
      <w:numFmt w:val="bullet"/>
      <w:lvlText w:val="o"/>
      <w:lvlJc w:val="left"/>
      <w:pPr>
        <w:ind w:left="1800" w:hanging="360"/>
      </w:pPr>
      <w:rPr>
        <w:rFonts w:ascii="Cambria" w:hAnsi="Cambria" w:cs="Cambria" w:hint="default"/>
      </w:rPr>
    </w:lvl>
    <w:lvl w:ilvl="2" w:tplc="04090005" w:tentative="1">
      <w:start w:val="1"/>
      <w:numFmt w:val="bullet"/>
      <w:lvlText w:val=""/>
      <w:lvlJc w:val="left"/>
      <w:pPr>
        <w:ind w:left="2520" w:hanging="360"/>
      </w:pPr>
      <w:rPr>
        <w:rFonts w:ascii="Franklin Gothic Demi Cond" w:hAnsi="Franklin Gothic Demi Cond" w:hint="default"/>
      </w:rPr>
    </w:lvl>
    <w:lvl w:ilvl="3" w:tplc="04090001" w:tentative="1">
      <w:start w:val="1"/>
      <w:numFmt w:val="bullet"/>
      <w:lvlText w:val=""/>
      <w:lvlJc w:val="left"/>
      <w:pPr>
        <w:ind w:left="3240" w:hanging="360"/>
      </w:pPr>
      <w:rPr>
        <w:rFonts w:ascii="Anonymous" w:hAnsi="Anonymous" w:hint="default"/>
      </w:rPr>
    </w:lvl>
    <w:lvl w:ilvl="4" w:tplc="04090003" w:tentative="1">
      <w:start w:val="1"/>
      <w:numFmt w:val="bullet"/>
      <w:lvlText w:val="o"/>
      <w:lvlJc w:val="left"/>
      <w:pPr>
        <w:ind w:left="3960" w:hanging="360"/>
      </w:pPr>
      <w:rPr>
        <w:rFonts w:ascii="Cambria" w:hAnsi="Cambria" w:cs="Cambria" w:hint="default"/>
      </w:rPr>
    </w:lvl>
    <w:lvl w:ilvl="5" w:tplc="04090005" w:tentative="1">
      <w:start w:val="1"/>
      <w:numFmt w:val="bullet"/>
      <w:lvlText w:val=""/>
      <w:lvlJc w:val="left"/>
      <w:pPr>
        <w:ind w:left="4680" w:hanging="360"/>
      </w:pPr>
      <w:rPr>
        <w:rFonts w:ascii="Franklin Gothic Demi Cond" w:hAnsi="Franklin Gothic Demi Cond" w:hint="default"/>
      </w:rPr>
    </w:lvl>
    <w:lvl w:ilvl="6" w:tplc="04090001" w:tentative="1">
      <w:start w:val="1"/>
      <w:numFmt w:val="bullet"/>
      <w:lvlText w:val=""/>
      <w:lvlJc w:val="left"/>
      <w:pPr>
        <w:ind w:left="5400" w:hanging="360"/>
      </w:pPr>
      <w:rPr>
        <w:rFonts w:ascii="Anonymous" w:hAnsi="Anonymous" w:hint="default"/>
      </w:rPr>
    </w:lvl>
    <w:lvl w:ilvl="7" w:tplc="04090003" w:tentative="1">
      <w:start w:val="1"/>
      <w:numFmt w:val="bullet"/>
      <w:lvlText w:val="o"/>
      <w:lvlJc w:val="left"/>
      <w:pPr>
        <w:ind w:left="6120" w:hanging="360"/>
      </w:pPr>
      <w:rPr>
        <w:rFonts w:ascii="Cambria" w:hAnsi="Cambria" w:cs="Cambria" w:hint="default"/>
      </w:rPr>
    </w:lvl>
    <w:lvl w:ilvl="8" w:tplc="04090005" w:tentative="1">
      <w:start w:val="1"/>
      <w:numFmt w:val="bullet"/>
      <w:lvlText w:val=""/>
      <w:lvlJc w:val="left"/>
      <w:pPr>
        <w:ind w:left="6840" w:hanging="360"/>
      </w:pPr>
      <w:rPr>
        <w:rFonts w:ascii="Franklin Gothic Demi Cond" w:hAnsi="Franklin Gothic Demi Cond" w:hint="default"/>
      </w:rPr>
    </w:lvl>
  </w:abstractNum>
  <w:abstractNum w:abstractNumId="23" w15:restartNumberingAfterBreak="0">
    <w:nsid w:val="39DB4F22"/>
    <w:multiLevelType w:val="hybridMultilevel"/>
    <w:tmpl w:val="65840BB2"/>
    <w:lvl w:ilvl="0" w:tplc="04090001">
      <w:start w:val="1"/>
      <w:numFmt w:val="bullet"/>
      <w:lvlText w:val=""/>
      <w:lvlJc w:val="left"/>
      <w:pPr>
        <w:ind w:left="720" w:hanging="360"/>
      </w:pPr>
      <w:rPr>
        <w:rFonts w:ascii="Anonymous" w:hAnsi="Anonymous" w:hint="default"/>
      </w:rPr>
    </w:lvl>
    <w:lvl w:ilvl="1" w:tplc="04090003" w:tentative="1">
      <w:start w:val="1"/>
      <w:numFmt w:val="bullet"/>
      <w:lvlText w:val="o"/>
      <w:lvlJc w:val="left"/>
      <w:pPr>
        <w:ind w:left="1440" w:hanging="360"/>
      </w:pPr>
      <w:rPr>
        <w:rFonts w:ascii="Cambria" w:hAnsi="Cambria" w:cs="Cambria" w:hint="default"/>
      </w:rPr>
    </w:lvl>
    <w:lvl w:ilvl="2" w:tplc="04090005" w:tentative="1">
      <w:start w:val="1"/>
      <w:numFmt w:val="bullet"/>
      <w:lvlText w:val=""/>
      <w:lvlJc w:val="left"/>
      <w:pPr>
        <w:ind w:left="2160" w:hanging="360"/>
      </w:pPr>
      <w:rPr>
        <w:rFonts w:ascii="Franklin Gothic Demi Cond" w:hAnsi="Franklin Gothic Demi Cond" w:hint="default"/>
      </w:rPr>
    </w:lvl>
    <w:lvl w:ilvl="3" w:tplc="04090001" w:tentative="1">
      <w:start w:val="1"/>
      <w:numFmt w:val="bullet"/>
      <w:lvlText w:val=""/>
      <w:lvlJc w:val="left"/>
      <w:pPr>
        <w:ind w:left="2880" w:hanging="360"/>
      </w:pPr>
      <w:rPr>
        <w:rFonts w:ascii="Anonymous" w:hAnsi="Anonymous" w:hint="default"/>
      </w:rPr>
    </w:lvl>
    <w:lvl w:ilvl="4" w:tplc="04090003" w:tentative="1">
      <w:start w:val="1"/>
      <w:numFmt w:val="bullet"/>
      <w:lvlText w:val="o"/>
      <w:lvlJc w:val="left"/>
      <w:pPr>
        <w:ind w:left="3600" w:hanging="360"/>
      </w:pPr>
      <w:rPr>
        <w:rFonts w:ascii="Cambria" w:hAnsi="Cambria" w:cs="Cambria" w:hint="default"/>
      </w:rPr>
    </w:lvl>
    <w:lvl w:ilvl="5" w:tplc="04090005" w:tentative="1">
      <w:start w:val="1"/>
      <w:numFmt w:val="bullet"/>
      <w:lvlText w:val=""/>
      <w:lvlJc w:val="left"/>
      <w:pPr>
        <w:ind w:left="4320" w:hanging="360"/>
      </w:pPr>
      <w:rPr>
        <w:rFonts w:ascii="Franklin Gothic Demi Cond" w:hAnsi="Franklin Gothic Demi Cond" w:hint="default"/>
      </w:rPr>
    </w:lvl>
    <w:lvl w:ilvl="6" w:tplc="04090001" w:tentative="1">
      <w:start w:val="1"/>
      <w:numFmt w:val="bullet"/>
      <w:lvlText w:val=""/>
      <w:lvlJc w:val="left"/>
      <w:pPr>
        <w:ind w:left="5040" w:hanging="360"/>
      </w:pPr>
      <w:rPr>
        <w:rFonts w:ascii="Anonymous" w:hAnsi="Anonymous" w:hint="default"/>
      </w:rPr>
    </w:lvl>
    <w:lvl w:ilvl="7" w:tplc="04090003" w:tentative="1">
      <w:start w:val="1"/>
      <w:numFmt w:val="bullet"/>
      <w:lvlText w:val="o"/>
      <w:lvlJc w:val="left"/>
      <w:pPr>
        <w:ind w:left="5760" w:hanging="360"/>
      </w:pPr>
      <w:rPr>
        <w:rFonts w:ascii="Cambria" w:hAnsi="Cambria" w:cs="Cambria" w:hint="default"/>
      </w:rPr>
    </w:lvl>
    <w:lvl w:ilvl="8" w:tplc="04090005" w:tentative="1">
      <w:start w:val="1"/>
      <w:numFmt w:val="bullet"/>
      <w:lvlText w:val=""/>
      <w:lvlJc w:val="left"/>
      <w:pPr>
        <w:ind w:left="6480" w:hanging="360"/>
      </w:pPr>
      <w:rPr>
        <w:rFonts w:ascii="Franklin Gothic Demi Cond" w:hAnsi="Franklin Gothic Demi Cond" w:hint="default"/>
      </w:rPr>
    </w:lvl>
  </w:abstractNum>
  <w:abstractNum w:abstractNumId="24" w15:restartNumberingAfterBreak="0">
    <w:nsid w:val="3FB829A1"/>
    <w:multiLevelType w:val="hybridMultilevel"/>
    <w:tmpl w:val="9F8E79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4204B16"/>
    <w:multiLevelType w:val="hybridMultilevel"/>
    <w:tmpl w:val="836E83D8"/>
    <w:lvl w:ilvl="0" w:tplc="9030E476">
      <w:start w:val="2015"/>
      <w:numFmt w:val="bullet"/>
      <w:lvlText w:val="-"/>
      <w:lvlJc w:val="left"/>
      <w:pPr>
        <w:ind w:left="4320" w:hanging="360"/>
      </w:pPr>
      <w:rPr>
        <w:rFonts w:ascii="Arial" w:eastAsia="Symbol" w:hAnsi="Arial" w:cs="Arial" w:hint="default"/>
        <w:color w:val="auto"/>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6" w15:restartNumberingAfterBreak="0">
    <w:nsid w:val="452277FB"/>
    <w:multiLevelType w:val="hybridMultilevel"/>
    <w:tmpl w:val="39D64E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06591"/>
    <w:multiLevelType w:val="hybridMultilevel"/>
    <w:tmpl w:val="0ADAC3F2"/>
    <w:lvl w:ilvl="0" w:tplc="0CBAA964">
      <w:start w:val="5"/>
      <w:numFmt w:val="bullet"/>
      <w:lvlText w:val=""/>
      <w:lvlJc w:val="left"/>
      <w:pPr>
        <w:tabs>
          <w:tab w:val="num" w:pos="1080"/>
        </w:tabs>
        <w:ind w:left="1080" w:hanging="360"/>
      </w:pPr>
      <w:rPr>
        <w:rFonts w:ascii="Anonymous" w:eastAsia="Symbol" w:hAnsi="Anonymous" w:cs="Symbol" w:hint="default"/>
      </w:rPr>
    </w:lvl>
    <w:lvl w:ilvl="1" w:tplc="04090003">
      <w:start w:val="1"/>
      <w:numFmt w:val="bullet"/>
      <w:lvlText w:val="o"/>
      <w:lvlJc w:val="left"/>
      <w:pPr>
        <w:tabs>
          <w:tab w:val="num" w:pos="1800"/>
        </w:tabs>
        <w:ind w:left="1800" w:hanging="360"/>
      </w:pPr>
      <w:rPr>
        <w:rFonts w:ascii="Cambria" w:hAnsi="Cambria" w:cs="Cambria" w:hint="default"/>
      </w:rPr>
    </w:lvl>
    <w:lvl w:ilvl="2" w:tplc="04090005" w:tentative="1">
      <w:start w:val="1"/>
      <w:numFmt w:val="bullet"/>
      <w:lvlText w:val=""/>
      <w:lvlJc w:val="left"/>
      <w:pPr>
        <w:tabs>
          <w:tab w:val="num" w:pos="2520"/>
        </w:tabs>
        <w:ind w:left="2520" w:hanging="360"/>
      </w:pPr>
      <w:rPr>
        <w:rFonts w:ascii="Franklin Gothic Demi Cond" w:hAnsi="Franklin Gothic Demi Cond" w:hint="default"/>
      </w:rPr>
    </w:lvl>
    <w:lvl w:ilvl="3" w:tplc="04090001" w:tentative="1">
      <w:start w:val="1"/>
      <w:numFmt w:val="bullet"/>
      <w:lvlText w:val=""/>
      <w:lvlJc w:val="left"/>
      <w:pPr>
        <w:tabs>
          <w:tab w:val="num" w:pos="3240"/>
        </w:tabs>
        <w:ind w:left="3240" w:hanging="360"/>
      </w:pPr>
      <w:rPr>
        <w:rFonts w:ascii="Anonymous" w:hAnsi="Anonymous" w:hint="default"/>
      </w:rPr>
    </w:lvl>
    <w:lvl w:ilvl="4" w:tplc="04090003" w:tentative="1">
      <w:start w:val="1"/>
      <w:numFmt w:val="bullet"/>
      <w:lvlText w:val="o"/>
      <w:lvlJc w:val="left"/>
      <w:pPr>
        <w:tabs>
          <w:tab w:val="num" w:pos="3960"/>
        </w:tabs>
        <w:ind w:left="3960" w:hanging="360"/>
      </w:pPr>
      <w:rPr>
        <w:rFonts w:ascii="Cambria" w:hAnsi="Cambria" w:cs="Cambria" w:hint="default"/>
      </w:rPr>
    </w:lvl>
    <w:lvl w:ilvl="5" w:tplc="04090005" w:tentative="1">
      <w:start w:val="1"/>
      <w:numFmt w:val="bullet"/>
      <w:lvlText w:val=""/>
      <w:lvlJc w:val="left"/>
      <w:pPr>
        <w:tabs>
          <w:tab w:val="num" w:pos="4680"/>
        </w:tabs>
        <w:ind w:left="4680" w:hanging="360"/>
      </w:pPr>
      <w:rPr>
        <w:rFonts w:ascii="Franklin Gothic Demi Cond" w:hAnsi="Franklin Gothic Demi Cond" w:hint="default"/>
      </w:rPr>
    </w:lvl>
    <w:lvl w:ilvl="6" w:tplc="04090001" w:tentative="1">
      <w:start w:val="1"/>
      <w:numFmt w:val="bullet"/>
      <w:lvlText w:val=""/>
      <w:lvlJc w:val="left"/>
      <w:pPr>
        <w:tabs>
          <w:tab w:val="num" w:pos="5400"/>
        </w:tabs>
        <w:ind w:left="5400" w:hanging="360"/>
      </w:pPr>
      <w:rPr>
        <w:rFonts w:ascii="Anonymous" w:hAnsi="Anonymous" w:hint="default"/>
      </w:rPr>
    </w:lvl>
    <w:lvl w:ilvl="7" w:tplc="04090003" w:tentative="1">
      <w:start w:val="1"/>
      <w:numFmt w:val="bullet"/>
      <w:lvlText w:val="o"/>
      <w:lvlJc w:val="left"/>
      <w:pPr>
        <w:tabs>
          <w:tab w:val="num" w:pos="6120"/>
        </w:tabs>
        <w:ind w:left="6120" w:hanging="360"/>
      </w:pPr>
      <w:rPr>
        <w:rFonts w:ascii="Cambria" w:hAnsi="Cambria" w:cs="Cambria" w:hint="default"/>
      </w:rPr>
    </w:lvl>
    <w:lvl w:ilvl="8" w:tplc="04090005" w:tentative="1">
      <w:start w:val="1"/>
      <w:numFmt w:val="bullet"/>
      <w:lvlText w:val=""/>
      <w:lvlJc w:val="left"/>
      <w:pPr>
        <w:tabs>
          <w:tab w:val="num" w:pos="6840"/>
        </w:tabs>
        <w:ind w:left="6840" w:hanging="360"/>
      </w:pPr>
      <w:rPr>
        <w:rFonts w:ascii="Franklin Gothic Demi Cond" w:hAnsi="Franklin Gothic Demi Cond" w:hint="default"/>
      </w:rPr>
    </w:lvl>
  </w:abstractNum>
  <w:abstractNum w:abstractNumId="28" w15:restartNumberingAfterBreak="0">
    <w:nsid w:val="4B9B3F20"/>
    <w:multiLevelType w:val="hybridMultilevel"/>
    <w:tmpl w:val="BA3E4F52"/>
    <w:lvl w:ilvl="0" w:tplc="3370D3A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46488"/>
    <w:multiLevelType w:val="hybridMultilevel"/>
    <w:tmpl w:val="201C41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0F46FAA"/>
    <w:multiLevelType w:val="hybridMultilevel"/>
    <w:tmpl w:val="533C83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C705CA"/>
    <w:multiLevelType w:val="hybridMultilevel"/>
    <w:tmpl w:val="9CF85B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3F22C41"/>
    <w:multiLevelType w:val="hybridMultilevel"/>
    <w:tmpl w:val="CE32DCEA"/>
    <w:lvl w:ilvl="0" w:tplc="04090001">
      <w:start w:val="1"/>
      <w:numFmt w:val="bullet"/>
      <w:lvlText w:val=""/>
      <w:lvlJc w:val="left"/>
      <w:pPr>
        <w:ind w:left="1440" w:hanging="360"/>
      </w:pPr>
      <w:rPr>
        <w:rFonts w:ascii="Anonymous" w:hAnsi="Anonymous" w:hint="default"/>
      </w:rPr>
    </w:lvl>
    <w:lvl w:ilvl="1" w:tplc="04090003" w:tentative="1">
      <w:start w:val="1"/>
      <w:numFmt w:val="bullet"/>
      <w:lvlText w:val="o"/>
      <w:lvlJc w:val="left"/>
      <w:pPr>
        <w:ind w:left="2160" w:hanging="360"/>
      </w:pPr>
      <w:rPr>
        <w:rFonts w:ascii="Cambria" w:hAnsi="Cambria" w:cs="Cambria" w:hint="default"/>
      </w:rPr>
    </w:lvl>
    <w:lvl w:ilvl="2" w:tplc="04090005" w:tentative="1">
      <w:start w:val="1"/>
      <w:numFmt w:val="bullet"/>
      <w:lvlText w:val=""/>
      <w:lvlJc w:val="left"/>
      <w:pPr>
        <w:ind w:left="2880" w:hanging="360"/>
      </w:pPr>
      <w:rPr>
        <w:rFonts w:ascii="Franklin Gothic Demi Cond" w:hAnsi="Franklin Gothic Demi Cond" w:hint="default"/>
      </w:rPr>
    </w:lvl>
    <w:lvl w:ilvl="3" w:tplc="04090001" w:tentative="1">
      <w:start w:val="1"/>
      <w:numFmt w:val="bullet"/>
      <w:lvlText w:val=""/>
      <w:lvlJc w:val="left"/>
      <w:pPr>
        <w:ind w:left="3600" w:hanging="360"/>
      </w:pPr>
      <w:rPr>
        <w:rFonts w:ascii="Anonymous" w:hAnsi="Anonymous" w:hint="default"/>
      </w:rPr>
    </w:lvl>
    <w:lvl w:ilvl="4" w:tplc="04090003" w:tentative="1">
      <w:start w:val="1"/>
      <w:numFmt w:val="bullet"/>
      <w:lvlText w:val="o"/>
      <w:lvlJc w:val="left"/>
      <w:pPr>
        <w:ind w:left="4320" w:hanging="360"/>
      </w:pPr>
      <w:rPr>
        <w:rFonts w:ascii="Cambria" w:hAnsi="Cambria" w:cs="Cambria" w:hint="default"/>
      </w:rPr>
    </w:lvl>
    <w:lvl w:ilvl="5" w:tplc="04090005" w:tentative="1">
      <w:start w:val="1"/>
      <w:numFmt w:val="bullet"/>
      <w:lvlText w:val=""/>
      <w:lvlJc w:val="left"/>
      <w:pPr>
        <w:ind w:left="5040" w:hanging="360"/>
      </w:pPr>
      <w:rPr>
        <w:rFonts w:ascii="Franklin Gothic Demi Cond" w:hAnsi="Franklin Gothic Demi Cond" w:hint="default"/>
      </w:rPr>
    </w:lvl>
    <w:lvl w:ilvl="6" w:tplc="04090001" w:tentative="1">
      <w:start w:val="1"/>
      <w:numFmt w:val="bullet"/>
      <w:lvlText w:val=""/>
      <w:lvlJc w:val="left"/>
      <w:pPr>
        <w:ind w:left="5760" w:hanging="360"/>
      </w:pPr>
      <w:rPr>
        <w:rFonts w:ascii="Anonymous" w:hAnsi="Anonymous" w:hint="default"/>
      </w:rPr>
    </w:lvl>
    <w:lvl w:ilvl="7" w:tplc="04090003" w:tentative="1">
      <w:start w:val="1"/>
      <w:numFmt w:val="bullet"/>
      <w:lvlText w:val="o"/>
      <w:lvlJc w:val="left"/>
      <w:pPr>
        <w:ind w:left="6480" w:hanging="360"/>
      </w:pPr>
      <w:rPr>
        <w:rFonts w:ascii="Cambria" w:hAnsi="Cambria" w:cs="Cambria" w:hint="default"/>
      </w:rPr>
    </w:lvl>
    <w:lvl w:ilvl="8" w:tplc="04090005" w:tentative="1">
      <w:start w:val="1"/>
      <w:numFmt w:val="bullet"/>
      <w:lvlText w:val=""/>
      <w:lvlJc w:val="left"/>
      <w:pPr>
        <w:ind w:left="7200" w:hanging="360"/>
      </w:pPr>
      <w:rPr>
        <w:rFonts w:ascii="Franklin Gothic Demi Cond" w:hAnsi="Franklin Gothic Demi Cond" w:hint="default"/>
      </w:rPr>
    </w:lvl>
  </w:abstractNum>
  <w:abstractNum w:abstractNumId="33" w15:restartNumberingAfterBreak="0">
    <w:nsid w:val="589464D2"/>
    <w:multiLevelType w:val="hybridMultilevel"/>
    <w:tmpl w:val="1F30E8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E7290F"/>
    <w:multiLevelType w:val="hybridMultilevel"/>
    <w:tmpl w:val="37F285F0"/>
    <w:lvl w:ilvl="0" w:tplc="F086E71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96F01"/>
    <w:multiLevelType w:val="hybridMultilevel"/>
    <w:tmpl w:val="6C20A2D8"/>
    <w:lvl w:ilvl="0" w:tplc="04090001">
      <w:start w:val="1"/>
      <w:numFmt w:val="bullet"/>
      <w:lvlText w:val=""/>
      <w:lvlJc w:val="left"/>
      <w:pPr>
        <w:ind w:left="1080" w:hanging="360"/>
      </w:pPr>
      <w:rPr>
        <w:rFonts w:ascii="Anonymous" w:hAnsi="Anonymous" w:hint="default"/>
      </w:rPr>
    </w:lvl>
    <w:lvl w:ilvl="1" w:tplc="04090003" w:tentative="1">
      <w:start w:val="1"/>
      <w:numFmt w:val="bullet"/>
      <w:lvlText w:val="o"/>
      <w:lvlJc w:val="left"/>
      <w:pPr>
        <w:ind w:left="1800" w:hanging="360"/>
      </w:pPr>
      <w:rPr>
        <w:rFonts w:ascii="Cambria" w:hAnsi="Cambria" w:cs="Cambria" w:hint="default"/>
      </w:rPr>
    </w:lvl>
    <w:lvl w:ilvl="2" w:tplc="04090005" w:tentative="1">
      <w:start w:val="1"/>
      <w:numFmt w:val="bullet"/>
      <w:lvlText w:val=""/>
      <w:lvlJc w:val="left"/>
      <w:pPr>
        <w:ind w:left="2520" w:hanging="360"/>
      </w:pPr>
      <w:rPr>
        <w:rFonts w:ascii="Franklin Gothic Demi Cond" w:hAnsi="Franklin Gothic Demi Cond" w:hint="default"/>
      </w:rPr>
    </w:lvl>
    <w:lvl w:ilvl="3" w:tplc="04090001" w:tentative="1">
      <w:start w:val="1"/>
      <w:numFmt w:val="bullet"/>
      <w:lvlText w:val=""/>
      <w:lvlJc w:val="left"/>
      <w:pPr>
        <w:ind w:left="3240" w:hanging="360"/>
      </w:pPr>
      <w:rPr>
        <w:rFonts w:ascii="Anonymous" w:hAnsi="Anonymous" w:hint="default"/>
      </w:rPr>
    </w:lvl>
    <w:lvl w:ilvl="4" w:tplc="04090003" w:tentative="1">
      <w:start w:val="1"/>
      <w:numFmt w:val="bullet"/>
      <w:lvlText w:val="o"/>
      <w:lvlJc w:val="left"/>
      <w:pPr>
        <w:ind w:left="3960" w:hanging="360"/>
      </w:pPr>
      <w:rPr>
        <w:rFonts w:ascii="Cambria" w:hAnsi="Cambria" w:cs="Cambria" w:hint="default"/>
      </w:rPr>
    </w:lvl>
    <w:lvl w:ilvl="5" w:tplc="04090005" w:tentative="1">
      <w:start w:val="1"/>
      <w:numFmt w:val="bullet"/>
      <w:lvlText w:val=""/>
      <w:lvlJc w:val="left"/>
      <w:pPr>
        <w:ind w:left="4680" w:hanging="360"/>
      </w:pPr>
      <w:rPr>
        <w:rFonts w:ascii="Franklin Gothic Demi Cond" w:hAnsi="Franklin Gothic Demi Cond" w:hint="default"/>
      </w:rPr>
    </w:lvl>
    <w:lvl w:ilvl="6" w:tplc="04090001" w:tentative="1">
      <w:start w:val="1"/>
      <w:numFmt w:val="bullet"/>
      <w:lvlText w:val=""/>
      <w:lvlJc w:val="left"/>
      <w:pPr>
        <w:ind w:left="5400" w:hanging="360"/>
      </w:pPr>
      <w:rPr>
        <w:rFonts w:ascii="Anonymous" w:hAnsi="Anonymous" w:hint="default"/>
      </w:rPr>
    </w:lvl>
    <w:lvl w:ilvl="7" w:tplc="04090003" w:tentative="1">
      <w:start w:val="1"/>
      <w:numFmt w:val="bullet"/>
      <w:lvlText w:val="o"/>
      <w:lvlJc w:val="left"/>
      <w:pPr>
        <w:ind w:left="6120" w:hanging="360"/>
      </w:pPr>
      <w:rPr>
        <w:rFonts w:ascii="Cambria" w:hAnsi="Cambria" w:cs="Cambria" w:hint="default"/>
      </w:rPr>
    </w:lvl>
    <w:lvl w:ilvl="8" w:tplc="04090005" w:tentative="1">
      <w:start w:val="1"/>
      <w:numFmt w:val="bullet"/>
      <w:lvlText w:val=""/>
      <w:lvlJc w:val="left"/>
      <w:pPr>
        <w:ind w:left="6840" w:hanging="360"/>
      </w:pPr>
      <w:rPr>
        <w:rFonts w:ascii="Franklin Gothic Demi Cond" w:hAnsi="Franklin Gothic Demi Cond" w:hint="default"/>
      </w:rPr>
    </w:lvl>
  </w:abstractNum>
  <w:abstractNum w:abstractNumId="36" w15:restartNumberingAfterBreak="0">
    <w:nsid w:val="643338AF"/>
    <w:multiLevelType w:val="hybridMultilevel"/>
    <w:tmpl w:val="30CED5C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ambria" w:hAnsi="Cambria" w:cs="Cambria" w:hint="default"/>
      </w:rPr>
    </w:lvl>
    <w:lvl w:ilvl="2" w:tplc="04090005" w:tentative="1">
      <w:start w:val="1"/>
      <w:numFmt w:val="bullet"/>
      <w:lvlText w:val=""/>
      <w:lvlJc w:val="left"/>
      <w:pPr>
        <w:ind w:left="2520" w:hanging="360"/>
      </w:pPr>
      <w:rPr>
        <w:rFonts w:ascii="Franklin Gothic Demi Cond" w:hAnsi="Franklin Gothic Demi Cond" w:hint="default"/>
      </w:rPr>
    </w:lvl>
    <w:lvl w:ilvl="3" w:tplc="04090001" w:tentative="1">
      <w:start w:val="1"/>
      <w:numFmt w:val="bullet"/>
      <w:lvlText w:val=""/>
      <w:lvlJc w:val="left"/>
      <w:pPr>
        <w:ind w:left="3240" w:hanging="360"/>
      </w:pPr>
      <w:rPr>
        <w:rFonts w:ascii="Anonymous" w:hAnsi="Anonymous" w:hint="default"/>
      </w:rPr>
    </w:lvl>
    <w:lvl w:ilvl="4" w:tplc="04090003" w:tentative="1">
      <w:start w:val="1"/>
      <w:numFmt w:val="bullet"/>
      <w:lvlText w:val="o"/>
      <w:lvlJc w:val="left"/>
      <w:pPr>
        <w:ind w:left="3960" w:hanging="360"/>
      </w:pPr>
      <w:rPr>
        <w:rFonts w:ascii="Cambria" w:hAnsi="Cambria" w:cs="Cambria" w:hint="default"/>
      </w:rPr>
    </w:lvl>
    <w:lvl w:ilvl="5" w:tplc="04090005" w:tentative="1">
      <w:start w:val="1"/>
      <w:numFmt w:val="bullet"/>
      <w:lvlText w:val=""/>
      <w:lvlJc w:val="left"/>
      <w:pPr>
        <w:ind w:left="4680" w:hanging="360"/>
      </w:pPr>
      <w:rPr>
        <w:rFonts w:ascii="Franklin Gothic Demi Cond" w:hAnsi="Franklin Gothic Demi Cond" w:hint="default"/>
      </w:rPr>
    </w:lvl>
    <w:lvl w:ilvl="6" w:tplc="04090001" w:tentative="1">
      <w:start w:val="1"/>
      <w:numFmt w:val="bullet"/>
      <w:lvlText w:val=""/>
      <w:lvlJc w:val="left"/>
      <w:pPr>
        <w:ind w:left="5400" w:hanging="360"/>
      </w:pPr>
      <w:rPr>
        <w:rFonts w:ascii="Anonymous" w:hAnsi="Anonymous" w:hint="default"/>
      </w:rPr>
    </w:lvl>
    <w:lvl w:ilvl="7" w:tplc="04090003" w:tentative="1">
      <w:start w:val="1"/>
      <w:numFmt w:val="bullet"/>
      <w:lvlText w:val="o"/>
      <w:lvlJc w:val="left"/>
      <w:pPr>
        <w:ind w:left="6120" w:hanging="360"/>
      </w:pPr>
      <w:rPr>
        <w:rFonts w:ascii="Cambria" w:hAnsi="Cambria" w:cs="Cambria" w:hint="default"/>
      </w:rPr>
    </w:lvl>
    <w:lvl w:ilvl="8" w:tplc="04090005" w:tentative="1">
      <w:start w:val="1"/>
      <w:numFmt w:val="bullet"/>
      <w:lvlText w:val=""/>
      <w:lvlJc w:val="left"/>
      <w:pPr>
        <w:ind w:left="6840" w:hanging="360"/>
      </w:pPr>
      <w:rPr>
        <w:rFonts w:ascii="Franklin Gothic Demi Cond" w:hAnsi="Franklin Gothic Demi Cond" w:hint="default"/>
      </w:rPr>
    </w:lvl>
  </w:abstractNum>
  <w:abstractNum w:abstractNumId="37" w15:restartNumberingAfterBreak="0">
    <w:nsid w:val="67C3036F"/>
    <w:multiLevelType w:val="hybridMultilevel"/>
    <w:tmpl w:val="DF06A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15E0F"/>
    <w:multiLevelType w:val="hybridMultilevel"/>
    <w:tmpl w:val="799CCA62"/>
    <w:lvl w:ilvl="0" w:tplc="B41E4F4A">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883EDC"/>
    <w:multiLevelType w:val="hybridMultilevel"/>
    <w:tmpl w:val="A8FA18FE"/>
    <w:lvl w:ilvl="0" w:tplc="04090001">
      <w:start w:val="1"/>
      <w:numFmt w:val="bullet"/>
      <w:lvlText w:val=""/>
      <w:lvlJc w:val="left"/>
      <w:pPr>
        <w:ind w:left="360" w:hanging="360"/>
      </w:pPr>
      <w:rPr>
        <w:rFonts w:ascii="Anonymous" w:hAnsi="Anonymous" w:hint="default"/>
      </w:rPr>
    </w:lvl>
    <w:lvl w:ilvl="1" w:tplc="04090003">
      <w:start w:val="1"/>
      <w:numFmt w:val="bullet"/>
      <w:lvlText w:val="o"/>
      <w:lvlJc w:val="left"/>
      <w:pPr>
        <w:ind w:left="2160" w:hanging="360"/>
      </w:pPr>
      <w:rPr>
        <w:rFonts w:ascii="Cambria" w:hAnsi="Cambria" w:cs="Cambria"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520" w:hanging="360"/>
      </w:pPr>
      <w:rPr>
        <w:rFonts w:ascii="Anonymous" w:hAnsi="Anonymous" w:hint="default"/>
      </w:rPr>
    </w:lvl>
    <w:lvl w:ilvl="4" w:tplc="04090003" w:tentative="1">
      <w:start w:val="1"/>
      <w:numFmt w:val="bullet"/>
      <w:lvlText w:val="o"/>
      <w:lvlJc w:val="left"/>
      <w:pPr>
        <w:ind w:left="3240" w:hanging="360"/>
      </w:pPr>
      <w:rPr>
        <w:rFonts w:ascii="Cambria" w:hAnsi="Cambria" w:cs="Cambria" w:hint="default"/>
      </w:rPr>
    </w:lvl>
    <w:lvl w:ilvl="5" w:tplc="04090005" w:tentative="1">
      <w:start w:val="1"/>
      <w:numFmt w:val="bullet"/>
      <w:lvlText w:val=""/>
      <w:lvlJc w:val="left"/>
      <w:pPr>
        <w:ind w:left="3960" w:hanging="360"/>
      </w:pPr>
      <w:rPr>
        <w:rFonts w:ascii="Franklin Gothic Demi Cond" w:hAnsi="Franklin Gothic Demi Cond" w:hint="default"/>
      </w:rPr>
    </w:lvl>
    <w:lvl w:ilvl="6" w:tplc="04090001" w:tentative="1">
      <w:start w:val="1"/>
      <w:numFmt w:val="bullet"/>
      <w:lvlText w:val=""/>
      <w:lvlJc w:val="left"/>
      <w:pPr>
        <w:ind w:left="4680" w:hanging="360"/>
      </w:pPr>
      <w:rPr>
        <w:rFonts w:ascii="Anonymous" w:hAnsi="Anonymous" w:hint="default"/>
      </w:rPr>
    </w:lvl>
    <w:lvl w:ilvl="7" w:tplc="04090003" w:tentative="1">
      <w:start w:val="1"/>
      <w:numFmt w:val="bullet"/>
      <w:lvlText w:val="o"/>
      <w:lvlJc w:val="left"/>
      <w:pPr>
        <w:ind w:left="5400" w:hanging="360"/>
      </w:pPr>
      <w:rPr>
        <w:rFonts w:ascii="Cambria" w:hAnsi="Cambria" w:cs="Cambria" w:hint="default"/>
      </w:rPr>
    </w:lvl>
    <w:lvl w:ilvl="8" w:tplc="04090005" w:tentative="1">
      <w:start w:val="1"/>
      <w:numFmt w:val="bullet"/>
      <w:lvlText w:val=""/>
      <w:lvlJc w:val="left"/>
      <w:pPr>
        <w:ind w:left="6120" w:hanging="360"/>
      </w:pPr>
      <w:rPr>
        <w:rFonts w:ascii="Franklin Gothic Demi Cond" w:hAnsi="Franklin Gothic Demi Cond" w:hint="default"/>
      </w:rPr>
    </w:lvl>
  </w:abstractNum>
  <w:abstractNum w:abstractNumId="40" w15:restartNumberingAfterBreak="0">
    <w:nsid w:val="6DA057D9"/>
    <w:multiLevelType w:val="hybridMultilevel"/>
    <w:tmpl w:val="D38AF1B0"/>
    <w:lvl w:ilvl="0" w:tplc="04090001">
      <w:start w:val="1"/>
      <w:numFmt w:val="bullet"/>
      <w:lvlText w:val=""/>
      <w:lvlJc w:val="left"/>
      <w:pPr>
        <w:ind w:left="1440" w:hanging="360"/>
      </w:pPr>
      <w:rPr>
        <w:rFonts w:ascii="Anonymous" w:hAnsi="Anonymous" w:hint="default"/>
      </w:rPr>
    </w:lvl>
    <w:lvl w:ilvl="1" w:tplc="04090003" w:tentative="1">
      <w:start w:val="1"/>
      <w:numFmt w:val="bullet"/>
      <w:lvlText w:val="o"/>
      <w:lvlJc w:val="left"/>
      <w:pPr>
        <w:ind w:left="2160" w:hanging="360"/>
      </w:pPr>
      <w:rPr>
        <w:rFonts w:ascii="Cambria" w:hAnsi="Cambria" w:cs="Cambria" w:hint="default"/>
      </w:rPr>
    </w:lvl>
    <w:lvl w:ilvl="2" w:tplc="04090005" w:tentative="1">
      <w:start w:val="1"/>
      <w:numFmt w:val="bullet"/>
      <w:lvlText w:val=""/>
      <w:lvlJc w:val="left"/>
      <w:pPr>
        <w:ind w:left="2880" w:hanging="360"/>
      </w:pPr>
      <w:rPr>
        <w:rFonts w:ascii="Franklin Gothic Demi Cond" w:hAnsi="Franklin Gothic Demi Cond" w:hint="default"/>
      </w:rPr>
    </w:lvl>
    <w:lvl w:ilvl="3" w:tplc="04090001" w:tentative="1">
      <w:start w:val="1"/>
      <w:numFmt w:val="bullet"/>
      <w:lvlText w:val=""/>
      <w:lvlJc w:val="left"/>
      <w:pPr>
        <w:ind w:left="3600" w:hanging="360"/>
      </w:pPr>
      <w:rPr>
        <w:rFonts w:ascii="Anonymous" w:hAnsi="Anonymous" w:hint="default"/>
      </w:rPr>
    </w:lvl>
    <w:lvl w:ilvl="4" w:tplc="04090003" w:tentative="1">
      <w:start w:val="1"/>
      <w:numFmt w:val="bullet"/>
      <w:lvlText w:val="o"/>
      <w:lvlJc w:val="left"/>
      <w:pPr>
        <w:ind w:left="4320" w:hanging="360"/>
      </w:pPr>
      <w:rPr>
        <w:rFonts w:ascii="Cambria" w:hAnsi="Cambria" w:cs="Cambria" w:hint="default"/>
      </w:rPr>
    </w:lvl>
    <w:lvl w:ilvl="5" w:tplc="04090005" w:tentative="1">
      <w:start w:val="1"/>
      <w:numFmt w:val="bullet"/>
      <w:lvlText w:val=""/>
      <w:lvlJc w:val="left"/>
      <w:pPr>
        <w:ind w:left="5040" w:hanging="360"/>
      </w:pPr>
      <w:rPr>
        <w:rFonts w:ascii="Franklin Gothic Demi Cond" w:hAnsi="Franklin Gothic Demi Cond" w:hint="default"/>
      </w:rPr>
    </w:lvl>
    <w:lvl w:ilvl="6" w:tplc="04090001" w:tentative="1">
      <w:start w:val="1"/>
      <w:numFmt w:val="bullet"/>
      <w:lvlText w:val=""/>
      <w:lvlJc w:val="left"/>
      <w:pPr>
        <w:ind w:left="5760" w:hanging="360"/>
      </w:pPr>
      <w:rPr>
        <w:rFonts w:ascii="Anonymous" w:hAnsi="Anonymous" w:hint="default"/>
      </w:rPr>
    </w:lvl>
    <w:lvl w:ilvl="7" w:tplc="04090003" w:tentative="1">
      <w:start w:val="1"/>
      <w:numFmt w:val="bullet"/>
      <w:lvlText w:val="o"/>
      <w:lvlJc w:val="left"/>
      <w:pPr>
        <w:ind w:left="6480" w:hanging="360"/>
      </w:pPr>
      <w:rPr>
        <w:rFonts w:ascii="Cambria" w:hAnsi="Cambria" w:cs="Cambria" w:hint="default"/>
      </w:rPr>
    </w:lvl>
    <w:lvl w:ilvl="8" w:tplc="04090005" w:tentative="1">
      <w:start w:val="1"/>
      <w:numFmt w:val="bullet"/>
      <w:lvlText w:val=""/>
      <w:lvlJc w:val="left"/>
      <w:pPr>
        <w:ind w:left="7200" w:hanging="360"/>
      </w:pPr>
      <w:rPr>
        <w:rFonts w:ascii="Franklin Gothic Demi Cond" w:hAnsi="Franklin Gothic Demi Cond" w:hint="default"/>
      </w:rPr>
    </w:lvl>
  </w:abstractNum>
  <w:abstractNum w:abstractNumId="41" w15:restartNumberingAfterBreak="0">
    <w:nsid w:val="70733E1A"/>
    <w:multiLevelType w:val="hybridMultilevel"/>
    <w:tmpl w:val="591042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4226EB"/>
    <w:multiLevelType w:val="hybridMultilevel"/>
    <w:tmpl w:val="63C04BB2"/>
    <w:lvl w:ilvl="0" w:tplc="04090001">
      <w:start w:val="1"/>
      <w:numFmt w:val="bullet"/>
      <w:lvlText w:val=""/>
      <w:lvlJc w:val="left"/>
      <w:pPr>
        <w:ind w:left="1446" w:hanging="360"/>
      </w:pPr>
      <w:rPr>
        <w:rFonts w:ascii="Anonymous" w:hAnsi="Anonymous" w:hint="default"/>
      </w:rPr>
    </w:lvl>
    <w:lvl w:ilvl="1" w:tplc="04090003" w:tentative="1">
      <w:start w:val="1"/>
      <w:numFmt w:val="bullet"/>
      <w:lvlText w:val="o"/>
      <w:lvlJc w:val="left"/>
      <w:pPr>
        <w:ind w:left="2166" w:hanging="360"/>
      </w:pPr>
      <w:rPr>
        <w:rFonts w:ascii="Cambria" w:hAnsi="Cambria" w:cs="Cambria" w:hint="default"/>
      </w:rPr>
    </w:lvl>
    <w:lvl w:ilvl="2" w:tplc="04090005" w:tentative="1">
      <w:start w:val="1"/>
      <w:numFmt w:val="bullet"/>
      <w:lvlText w:val=""/>
      <w:lvlJc w:val="left"/>
      <w:pPr>
        <w:ind w:left="2886" w:hanging="360"/>
      </w:pPr>
      <w:rPr>
        <w:rFonts w:ascii="Franklin Gothic Demi Cond" w:hAnsi="Franklin Gothic Demi Cond" w:hint="default"/>
      </w:rPr>
    </w:lvl>
    <w:lvl w:ilvl="3" w:tplc="04090001" w:tentative="1">
      <w:start w:val="1"/>
      <w:numFmt w:val="bullet"/>
      <w:lvlText w:val=""/>
      <w:lvlJc w:val="left"/>
      <w:pPr>
        <w:ind w:left="3606" w:hanging="360"/>
      </w:pPr>
      <w:rPr>
        <w:rFonts w:ascii="Anonymous" w:hAnsi="Anonymous" w:hint="default"/>
      </w:rPr>
    </w:lvl>
    <w:lvl w:ilvl="4" w:tplc="04090003" w:tentative="1">
      <w:start w:val="1"/>
      <w:numFmt w:val="bullet"/>
      <w:lvlText w:val="o"/>
      <w:lvlJc w:val="left"/>
      <w:pPr>
        <w:ind w:left="4326" w:hanging="360"/>
      </w:pPr>
      <w:rPr>
        <w:rFonts w:ascii="Cambria" w:hAnsi="Cambria" w:cs="Cambria" w:hint="default"/>
      </w:rPr>
    </w:lvl>
    <w:lvl w:ilvl="5" w:tplc="04090005" w:tentative="1">
      <w:start w:val="1"/>
      <w:numFmt w:val="bullet"/>
      <w:lvlText w:val=""/>
      <w:lvlJc w:val="left"/>
      <w:pPr>
        <w:ind w:left="5046" w:hanging="360"/>
      </w:pPr>
      <w:rPr>
        <w:rFonts w:ascii="Franklin Gothic Demi Cond" w:hAnsi="Franklin Gothic Demi Cond" w:hint="default"/>
      </w:rPr>
    </w:lvl>
    <w:lvl w:ilvl="6" w:tplc="04090001" w:tentative="1">
      <w:start w:val="1"/>
      <w:numFmt w:val="bullet"/>
      <w:lvlText w:val=""/>
      <w:lvlJc w:val="left"/>
      <w:pPr>
        <w:ind w:left="5766" w:hanging="360"/>
      </w:pPr>
      <w:rPr>
        <w:rFonts w:ascii="Anonymous" w:hAnsi="Anonymous" w:hint="default"/>
      </w:rPr>
    </w:lvl>
    <w:lvl w:ilvl="7" w:tplc="04090003" w:tentative="1">
      <w:start w:val="1"/>
      <w:numFmt w:val="bullet"/>
      <w:lvlText w:val="o"/>
      <w:lvlJc w:val="left"/>
      <w:pPr>
        <w:ind w:left="6486" w:hanging="360"/>
      </w:pPr>
      <w:rPr>
        <w:rFonts w:ascii="Cambria" w:hAnsi="Cambria" w:cs="Cambria" w:hint="default"/>
      </w:rPr>
    </w:lvl>
    <w:lvl w:ilvl="8" w:tplc="04090005" w:tentative="1">
      <w:start w:val="1"/>
      <w:numFmt w:val="bullet"/>
      <w:lvlText w:val=""/>
      <w:lvlJc w:val="left"/>
      <w:pPr>
        <w:ind w:left="7206" w:hanging="360"/>
      </w:pPr>
      <w:rPr>
        <w:rFonts w:ascii="Franklin Gothic Demi Cond" w:hAnsi="Franklin Gothic Demi Cond" w:hint="default"/>
      </w:rPr>
    </w:lvl>
  </w:abstractNum>
  <w:abstractNum w:abstractNumId="43" w15:restartNumberingAfterBreak="0">
    <w:nsid w:val="72DA778F"/>
    <w:multiLevelType w:val="hybridMultilevel"/>
    <w:tmpl w:val="F6B2B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CD55D1"/>
    <w:multiLevelType w:val="hybridMultilevel"/>
    <w:tmpl w:val="F354842A"/>
    <w:lvl w:ilvl="0" w:tplc="6644CA3C">
      <w:numFmt w:val="bullet"/>
      <w:lvlText w:val=""/>
      <w:lvlJc w:val="left"/>
      <w:pPr>
        <w:tabs>
          <w:tab w:val="num" w:pos="1080"/>
        </w:tabs>
        <w:ind w:left="1080" w:hanging="360"/>
      </w:pPr>
      <w:rPr>
        <w:rFonts w:ascii="Anonymous" w:eastAsia="Symbol" w:hAnsi="Anonymous" w:cs="Tahoma" w:hint="default"/>
      </w:rPr>
    </w:lvl>
    <w:lvl w:ilvl="1" w:tplc="04090003" w:tentative="1">
      <w:start w:val="1"/>
      <w:numFmt w:val="bullet"/>
      <w:lvlText w:val="o"/>
      <w:lvlJc w:val="left"/>
      <w:pPr>
        <w:tabs>
          <w:tab w:val="num" w:pos="1800"/>
        </w:tabs>
        <w:ind w:left="1800" w:hanging="360"/>
      </w:pPr>
      <w:rPr>
        <w:rFonts w:ascii="Cambria" w:hAnsi="Cambria" w:cs="Cambria" w:hint="default"/>
      </w:rPr>
    </w:lvl>
    <w:lvl w:ilvl="2" w:tplc="04090005" w:tentative="1">
      <w:start w:val="1"/>
      <w:numFmt w:val="bullet"/>
      <w:lvlText w:val=""/>
      <w:lvlJc w:val="left"/>
      <w:pPr>
        <w:tabs>
          <w:tab w:val="num" w:pos="2520"/>
        </w:tabs>
        <w:ind w:left="2520" w:hanging="360"/>
      </w:pPr>
      <w:rPr>
        <w:rFonts w:ascii="Franklin Gothic Demi Cond" w:hAnsi="Franklin Gothic Demi Cond" w:hint="default"/>
      </w:rPr>
    </w:lvl>
    <w:lvl w:ilvl="3" w:tplc="04090001" w:tentative="1">
      <w:start w:val="1"/>
      <w:numFmt w:val="bullet"/>
      <w:lvlText w:val=""/>
      <w:lvlJc w:val="left"/>
      <w:pPr>
        <w:tabs>
          <w:tab w:val="num" w:pos="3240"/>
        </w:tabs>
        <w:ind w:left="3240" w:hanging="360"/>
      </w:pPr>
      <w:rPr>
        <w:rFonts w:ascii="Anonymous" w:hAnsi="Anonymous" w:hint="default"/>
      </w:rPr>
    </w:lvl>
    <w:lvl w:ilvl="4" w:tplc="04090003" w:tentative="1">
      <w:start w:val="1"/>
      <w:numFmt w:val="bullet"/>
      <w:lvlText w:val="o"/>
      <w:lvlJc w:val="left"/>
      <w:pPr>
        <w:tabs>
          <w:tab w:val="num" w:pos="3960"/>
        </w:tabs>
        <w:ind w:left="3960" w:hanging="360"/>
      </w:pPr>
      <w:rPr>
        <w:rFonts w:ascii="Cambria" w:hAnsi="Cambria" w:cs="Cambria" w:hint="default"/>
      </w:rPr>
    </w:lvl>
    <w:lvl w:ilvl="5" w:tplc="04090005" w:tentative="1">
      <w:start w:val="1"/>
      <w:numFmt w:val="bullet"/>
      <w:lvlText w:val=""/>
      <w:lvlJc w:val="left"/>
      <w:pPr>
        <w:tabs>
          <w:tab w:val="num" w:pos="4680"/>
        </w:tabs>
        <w:ind w:left="4680" w:hanging="360"/>
      </w:pPr>
      <w:rPr>
        <w:rFonts w:ascii="Franklin Gothic Demi Cond" w:hAnsi="Franklin Gothic Demi Cond" w:hint="default"/>
      </w:rPr>
    </w:lvl>
    <w:lvl w:ilvl="6" w:tplc="04090001" w:tentative="1">
      <w:start w:val="1"/>
      <w:numFmt w:val="bullet"/>
      <w:lvlText w:val=""/>
      <w:lvlJc w:val="left"/>
      <w:pPr>
        <w:tabs>
          <w:tab w:val="num" w:pos="5400"/>
        </w:tabs>
        <w:ind w:left="5400" w:hanging="360"/>
      </w:pPr>
      <w:rPr>
        <w:rFonts w:ascii="Anonymous" w:hAnsi="Anonymous" w:hint="default"/>
      </w:rPr>
    </w:lvl>
    <w:lvl w:ilvl="7" w:tplc="04090003" w:tentative="1">
      <w:start w:val="1"/>
      <w:numFmt w:val="bullet"/>
      <w:lvlText w:val="o"/>
      <w:lvlJc w:val="left"/>
      <w:pPr>
        <w:tabs>
          <w:tab w:val="num" w:pos="6120"/>
        </w:tabs>
        <w:ind w:left="6120" w:hanging="360"/>
      </w:pPr>
      <w:rPr>
        <w:rFonts w:ascii="Cambria" w:hAnsi="Cambria" w:cs="Cambria" w:hint="default"/>
      </w:rPr>
    </w:lvl>
    <w:lvl w:ilvl="8" w:tplc="04090005" w:tentative="1">
      <w:start w:val="1"/>
      <w:numFmt w:val="bullet"/>
      <w:lvlText w:val=""/>
      <w:lvlJc w:val="left"/>
      <w:pPr>
        <w:tabs>
          <w:tab w:val="num" w:pos="6840"/>
        </w:tabs>
        <w:ind w:left="6840" w:hanging="360"/>
      </w:pPr>
      <w:rPr>
        <w:rFonts w:ascii="Franklin Gothic Demi Cond" w:hAnsi="Franklin Gothic Demi Cond" w:hint="default"/>
      </w:rPr>
    </w:lvl>
  </w:abstractNum>
  <w:abstractNum w:abstractNumId="45" w15:restartNumberingAfterBreak="0">
    <w:nsid w:val="7A207CD9"/>
    <w:multiLevelType w:val="hybridMultilevel"/>
    <w:tmpl w:val="CBA2BDA2"/>
    <w:lvl w:ilvl="0" w:tplc="04090001">
      <w:start w:val="1"/>
      <w:numFmt w:val="bullet"/>
      <w:lvlText w:val=""/>
      <w:lvlJc w:val="left"/>
      <w:pPr>
        <w:ind w:left="1440" w:hanging="360"/>
      </w:pPr>
      <w:rPr>
        <w:rFonts w:ascii="Anonymous" w:hAnsi="Anonymous" w:hint="default"/>
      </w:rPr>
    </w:lvl>
    <w:lvl w:ilvl="1" w:tplc="04090003" w:tentative="1">
      <w:start w:val="1"/>
      <w:numFmt w:val="bullet"/>
      <w:lvlText w:val="o"/>
      <w:lvlJc w:val="left"/>
      <w:pPr>
        <w:ind w:left="2160" w:hanging="360"/>
      </w:pPr>
      <w:rPr>
        <w:rFonts w:ascii="Cambria" w:hAnsi="Cambria" w:cs="Cambria" w:hint="default"/>
      </w:rPr>
    </w:lvl>
    <w:lvl w:ilvl="2" w:tplc="04090005" w:tentative="1">
      <w:start w:val="1"/>
      <w:numFmt w:val="bullet"/>
      <w:lvlText w:val=""/>
      <w:lvlJc w:val="left"/>
      <w:pPr>
        <w:ind w:left="2880" w:hanging="360"/>
      </w:pPr>
      <w:rPr>
        <w:rFonts w:ascii="Franklin Gothic Demi Cond" w:hAnsi="Franklin Gothic Demi Cond" w:hint="default"/>
      </w:rPr>
    </w:lvl>
    <w:lvl w:ilvl="3" w:tplc="04090001" w:tentative="1">
      <w:start w:val="1"/>
      <w:numFmt w:val="bullet"/>
      <w:lvlText w:val=""/>
      <w:lvlJc w:val="left"/>
      <w:pPr>
        <w:ind w:left="3600" w:hanging="360"/>
      </w:pPr>
      <w:rPr>
        <w:rFonts w:ascii="Anonymous" w:hAnsi="Anonymous" w:hint="default"/>
      </w:rPr>
    </w:lvl>
    <w:lvl w:ilvl="4" w:tplc="04090003" w:tentative="1">
      <w:start w:val="1"/>
      <w:numFmt w:val="bullet"/>
      <w:lvlText w:val="o"/>
      <w:lvlJc w:val="left"/>
      <w:pPr>
        <w:ind w:left="4320" w:hanging="360"/>
      </w:pPr>
      <w:rPr>
        <w:rFonts w:ascii="Cambria" w:hAnsi="Cambria" w:cs="Cambria" w:hint="default"/>
      </w:rPr>
    </w:lvl>
    <w:lvl w:ilvl="5" w:tplc="04090005" w:tentative="1">
      <w:start w:val="1"/>
      <w:numFmt w:val="bullet"/>
      <w:lvlText w:val=""/>
      <w:lvlJc w:val="left"/>
      <w:pPr>
        <w:ind w:left="5040" w:hanging="360"/>
      </w:pPr>
      <w:rPr>
        <w:rFonts w:ascii="Franklin Gothic Demi Cond" w:hAnsi="Franklin Gothic Demi Cond" w:hint="default"/>
      </w:rPr>
    </w:lvl>
    <w:lvl w:ilvl="6" w:tplc="04090001" w:tentative="1">
      <w:start w:val="1"/>
      <w:numFmt w:val="bullet"/>
      <w:lvlText w:val=""/>
      <w:lvlJc w:val="left"/>
      <w:pPr>
        <w:ind w:left="5760" w:hanging="360"/>
      </w:pPr>
      <w:rPr>
        <w:rFonts w:ascii="Anonymous" w:hAnsi="Anonymous" w:hint="default"/>
      </w:rPr>
    </w:lvl>
    <w:lvl w:ilvl="7" w:tplc="04090003" w:tentative="1">
      <w:start w:val="1"/>
      <w:numFmt w:val="bullet"/>
      <w:lvlText w:val="o"/>
      <w:lvlJc w:val="left"/>
      <w:pPr>
        <w:ind w:left="6480" w:hanging="360"/>
      </w:pPr>
      <w:rPr>
        <w:rFonts w:ascii="Cambria" w:hAnsi="Cambria" w:cs="Cambria" w:hint="default"/>
      </w:rPr>
    </w:lvl>
    <w:lvl w:ilvl="8" w:tplc="04090005" w:tentative="1">
      <w:start w:val="1"/>
      <w:numFmt w:val="bullet"/>
      <w:lvlText w:val=""/>
      <w:lvlJc w:val="left"/>
      <w:pPr>
        <w:ind w:left="7200" w:hanging="360"/>
      </w:pPr>
      <w:rPr>
        <w:rFonts w:ascii="Franklin Gothic Demi Cond" w:hAnsi="Franklin Gothic Demi Cond" w:hint="default"/>
      </w:rPr>
    </w:lvl>
  </w:abstractNum>
  <w:abstractNum w:abstractNumId="46" w15:restartNumberingAfterBreak="0">
    <w:nsid w:val="7C3723DF"/>
    <w:multiLevelType w:val="hybridMultilevel"/>
    <w:tmpl w:val="CD06F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4"/>
  </w:num>
  <w:num w:numId="3">
    <w:abstractNumId w:val="10"/>
  </w:num>
  <w:num w:numId="4">
    <w:abstractNumId w:val="20"/>
  </w:num>
  <w:num w:numId="5">
    <w:abstractNumId w:val="36"/>
  </w:num>
  <w:num w:numId="6">
    <w:abstractNumId w:val="11"/>
  </w:num>
  <w:num w:numId="7">
    <w:abstractNumId w:val="32"/>
  </w:num>
  <w:num w:numId="8">
    <w:abstractNumId w:val="35"/>
  </w:num>
  <w:num w:numId="9">
    <w:abstractNumId w:val="45"/>
  </w:num>
  <w:num w:numId="10">
    <w:abstractNumId w:val="23"/>
  </w:num>
  <w:num w:numId="11">
    <w:abstractNumId w:val="22"/>
  </w:num>
  <w:num w:numId="12">
    <w:abstractNumId w:val="40"/>
  </w:num>
  <w:num w:numId="13">
    <w:abstractNumId w:val="14"/>
  </w:num>
  <w:num w:numId="14">
    <w:abstractNumId w:val="39"/>
  </w:num>
  <w:num w:numId="15">
    <w:abstractNumId w:val="42"/>
  </w:num>
  <w:num w:numId="16">
    <w:abstractNumId w:val="30"/>
  </w:num>
  <w:num w:numId="17">
    <w:abstractNumId w:val="5"/>
  </w:num>
  <w:num w:numId="18">
    <w:abstractNumId w:val="19"/>
  </w:num>
  <w:num w:numId="19">
    <w:abstractNumId w:val="1"/>
  </w:num>
  <w:num w:numId="20">
    <w:abstractNumId w:val="33"/>
  </w:num>
  <w:num w:numId="21">
    <w:abstractNumId w:val="41"/>
  </w:num>
  <w:num w:numId="22">
    <w:abstractNumId w:val="6"/>
  </w:num>
  <w:num w:numId="23">
    <w:abstractNumId w:val="26"/>
  </w:num>
  <w:num w:numId="24">
    <w:abstractNumId w:val="31"/>
  </w:num>
  <w:num w:numId="25">
    <w:abstractNumId w:val="16"/>
  </w:num>
  <w:num w:numId="26">
    <w:abstractNumId w:val="29"/>
  </w:num>
  <w:num w:numId="27">
    <w:abstractNumId w:val="9"/>
  </w:num>
  <w:num w:numId="28">
    <w:abstractNumId w:val="2"/>
  </w:num>
  <w:num w:numId="29">
    <w:abstractNumId w:val="13"/>
  </w:num>
  <w:num w:numId="30">
    <w:abstractNumId w:val="24"/>
  </w:num>
  <w:num w:numId="31">
    <w:abstractNumId w:val="25"/>
  </w:num>
  <w:num w:numId="32">
    <w:abstractNumId w:val="3"/>
  </w:num>
  <w:num w:numId="33">
    <w:abstractNumId w:val="0"/>
  </w:num>
  <w:num w:numId="34">
    <w:abstractNumId w:val="43"/>
  </w:num>
  <w:num w:numId="35">
    <w:abstractNumId w:val="34"/>
  </w:num>
  <w:num w:numId="36">
    <w:abstractNumId w:val="7"/>
  </w:num>
  <w:num w:numId="37">
    <w:abstractNumId w:val="38"/>
  </w:num>
  <w:num w:numId="38">
    <w:abstractNumId w:val="28"/>
  </w:num>
  <w:num w:numId="39">
    <w:abstractNumId w:val="21"/>
  </w:num>
  <w:num w:numId="40">
    <w:abstractNumId w:val="15"/>
  </w:num>
  <w:num w:numId="41">
    <w:abstractNumId w:val="46"/>
  </w:num>
  <w:num w:numId="42">
    <w:abstractNumId w:val="12"/>
  </w:num>
  <w:num w:numId="43">
    <w:abstractNumId w:val="18"/>
  </w:num>
  <w:num w:numId="44">
    <w:abstractNumId w:val="4"/>
  </w:num>
  <w:num w:numId="45">
    <w:abstractNumId w:val="17"/>
  </w:num>
  <w:num w:numId="46">
    <w:abstractNumId w:val="37"/>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MX"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A7"/>
    <w:rsid w:val="0000248B"/>
    <w:rsid w:val="00002719"/>
    <w:rsid w:val="00003863"/>
    <w:rsid w:val="00005C47"/>
    <w:rsid w:val="00011DBC"/>
    <w:rsid w:val="00014D89"/>
    <w:rsid w:val="0001757C"/>
    <w:rsid w:val="000208B0"/>
    <w:rsid w:val="000254DC"/>
    <w:rsid w:val="00025F6C"/>
    <w:rsid w:val="000347C9"/>
    <w:rsid w:val="00035D37"/>
    <w:rsid w:val="0004233E"/>
    <w:rsid w:val="00042BAE"/>
    <w:rsid w:val="00045107"/>
    <w:rsid w:val="00045793"/>
    <w:rsid w:val="00047E66"/>
    <w:rsid w:val="000542E8"/>
    <w:rsid w:val="00054BD2"/>
    <w:rsid w:val="00063C2C"/>
    <w:rsid w:val="000708CB"/>
    <w:rsid w:val="00077F98"/>
    <w:rsid w:val="000825F9"/>
    <w:rsid w:val="000911B2"/>
    <w:rsid w:val="000912BD"/>
    <w:rsid w:val="000A094E"/>
    <w:rsid w:val="000A2A44"/>
    <w:rsid w:val="000A3FFF"/>
    <w:rsid w:val="000A53BB"/>
    <w:rsid w:val="000A5DCA"/>
    <w:rsid w:val="000A75EE"/>
    <w:rsid w:val="000B2C36"/>
    <w:rsid w:val="000B2D37"/>
    <w:rsid w:val="000B71E6"/>
    <w:rsid w:val="000C0029"/>
    <w:rsid w:val="000C5EC6"/>
    <w:rsid w:val="000C62B1"/>
    <w:rsid w:val="000D0837"/>
    <w:rsid w:val="000D17CF"/>
    <w:rsid w:val="000D4258"/>
    <w:rsid w:val="000D5413"/>
    <w:rsid w:val="000D7C30"/>
    <w:rsid w:val="000E3D37"/>
    <w:rsid w:val="000E6148"/>
    <w:rsid w:val="000E7322"/>
    <w:rsid w:val="000E7B4E"/>
    <w:rsid w:val="000F08B7"/>
    <w:rsid w:val="000F260A"/>
    <w:rsid w:val="000F41D4"/>
    <w:rsid w:val="001016B9"/>
    <w:rsid w:val="001040E6"/>
    <w:rsid w:val="001136AA"/>
    <w:rsid w:val="0011640B"/>
    <w:rsid w:val="001239AF"/>
    <w:rsid w:val="00126C52"/>
    <w:rsid w:val="00130D2B"/>
    <w:rsid w:val="001314C5"/>
    <w:rsid w:val="00137726"/>
    <w:rsid w:val="00142E73"/>
    <w:rsid w:val="00143175"/>
    <w:rsid w:val="001455A0"/>
    <w:rsid w:val="00145DFA"/>
    <w:rsid w:val="0014639E"/>
    <w:rsid w:val="001470FF"/>
    <w:rsid w:val="00147BEA"/>
    <w:rsid w:val="0015140A"/>
    <w:rsid w:val="00151C68"/>
    <w:rsid w:val="001604DF"/>
    <w:rsid w:val="00161C19"/>
    <w:rsid w:val="001663E3"/>
    <w:rsid w:val="001745D4"/>
    <w:rsid w:val="00176DD2"/>
    <w:rsid w:val="001811DE"/>
    <w:rsid w:val="00185A4C"/>
    <w:rsid w:val="0019072D"/>
    <w:rsid w:val="00193482"/>
    <w:rsid w:val="0019511B"/>
    <w:rsid w:val="001A00AC"/>
    <w:rsid w:val="001A3101"/>
    <w:rsid w:val="001A3186"/>
    <w:rsid w:val="001A5DB3"/>
    <w:rsid w:val="001A6DCA"/>
    <w:rsid w:val="001A6EC9"/>
    <w:rsid w:val="001A7724"/>
    <w:rsid w:val="001A7C90"/>
    <w:rsid w:val="001B1FD0"/>
    <w:rsid w:val="001B5E6E"/>
    <w:rsid w:val="001C3D55"/>
    <w:rsid w:val="001C4206"/>
    <w:rsid w:val="001D34AF"/>
    <w:rsid w:val="001D52D3"/>
    <w:rsid w:val="001E07B7"/>
    <w:rsid w:val="001E2437"/>
    <w:rsid w:val="001E530E"/>
    <w:rsid w:val="001E6D6B"/>
    <w:rsid w:val="001F0685"/>
    <w:rsid w:val="001F1666"/>
    <w:rsid w:val="001F507F"/>
    <w:rsid w:val="001F555C"/>
    <w:rsid w:val="00215DF2"/>
    <w:rsid w:val="002227AF"/>
    <w:rsid w:val="0022710A"/>
    <w:rsid w:val="00232404"/>
    <w:rsid w:val="0023451E"/>
    <w:rsid w:val="00236145"/>
    <w:rsid w:val="00237FC9"/>
    <w:rsid w:val="002400C2"/>
    <w:rsid w:val="0024010B"/>
    <w:rsid w:val="00240BD0"/>
    <w:rsid w:val="002625C7"/>
    <w:rsid w:val="002626FD"/>
    <w:rsid w:val="002639E5"/>
    <w:rsid w:val="00266EF7"/>
    <w:rsid w:val="002756DE"/>
    <w:rsid w:val="00280EE9"/>
    <w:rsid w:val="00287A38"/>
    <w:rsid w:val="00290825"/>
    <w:rsid w:val="00294741"/>
    <w:rsid w:val="002962E5"/>
    <w:rsid w:val="002A1FE6"/>
    <w:rsid w:val="002B1525"/>
    <w:rsid w:val="002B4F04"/>
    <w:rsid w:val="002B610C"/>
    <w:rsid w:val="002C25C3"/>
    <w:rsid w:val="002C2640"/>
    <w:rsid w:val="002C4AF7"/>
    <w:rsid w:val="002C6595"/>
    <w:rsid w:val="002D178E"/>
    <w:rsid w:val="002D525F"/>
    <w:rsid w:val="002D6FE9"/>
    <w:rsid w:val="002E4D38"/>
    <w:rsid w:val="002E4E02"/>
    <w:rsid w:val="002F13D0"/>
    <w:rsid w:val="002F2B6D"/>
    <w:rsid w:val="002F48E3"/>
    <w:rsid w:val="002F73B2"/>
    <w:rsid w:val="003003F8"/>
    <w:rsid w:val="00307EFA"/>
    <w:rsid w:val="003127A0"/>
    <w:rsid w:val="00315368"/>
    <w:rsid w:val="00315431"/>
    <w:rsid w:val="003200BF"/>
    <w:rsid w:val="00320AA3"/>
    <w:rsid w:val="00321035"/>
    <w:rsid w:val="00322662"/>
    <w:rsid w:val="003232ED"/>
    <w:rsid w:val="00324A37"/>
    <w:rsid w:val="003250BC"/>
    <w:rsid w:val="0032771F"/>
    <w:rsid w:val="00327F1E"/>
    <w:rsid w:val="00327F71"/>
    <w:rsid w:val="003325D3"/>
    <w:rsid w:val="0033269F"/>
    <w:rsid w:val="00333F02"/>
    <w:rsid w:val="0033410C"/>
    <w:rsid w:val="00337B86"/>
    <w:rsid w:val="00343804"/>
    <w:rsid w:val="003438B4"/>
    <w:rsid w:val="00356CD4"/>
    <w:rsid w:val="00357338"/>
    <w:rsid w:val="00357B49"/>
    <w:rsid w:val="00357E44"/>
    <w:rsid w:val="00362665"/>
    <w:rsid w:val="00364D6B"/>
    <w:rsid w:val="00367FDC"/>
    <w:rsid w:val="0037204F"/>
    <w:rsid w:val="003741E3"/>
    <w:rsid w:val="003742D6"/>
    <w:rsid w:val="00383109"/>
    <w:rsid w:val="00383A4C"/>
    <w:rsid w:val="003857E9"/>
    <w:rsid w:val="00390CBE"/>
    <w:rsid w:val="00392B4C"/>
    <w:rsid w:val="003953B5"/>
    <w:rsid w:val="0039687C"/>
    <w:rsid w:val="003A278D"/>
    <w:rsid w:val="003B0138"/>
    <w:rsid w:val="003B06FC"/>
    <w:rsid w:val="003B732E"/>
    <w:rsid w:val="003C0E84"/>
    <w:rsid w:val="003C0ECE"/>
    <w:rsid w:val="003C2C70"/>
    <w:rsid w:val="003D1B6D"/>
    <w:rsid w:val="003D4B5D"/>
    <w:rsid w:val="003E349B"/>
    <w:rsid w:val="003E5FAD"/>
    <w:rsid w:val="003F087F"/>
    <w:rsid w:val="003F7A4C"/>
    <w:rsid w:val="004029C9"/>
    <w:rsid w:val="0041352A"/>
    <w:rsid w:val="00414B9C"/>
    <w:rsid w:val="00415EB5"/>
    <w:rsid w:val="00416799"/>
    <w:rsid w:val="00424B28"/>
    <w:rsid w:val="00433937"/>
    <w:rsid w:val="004339FE"/>
    <w:rsid w:val="00440232"/>
    <w:rsid w:val="0044322D"/>
    <w:rsid w:val="00444DDA"/>
    <w:rsid w:val="00452F43"/>
    <w:rsid w:val="0045667C"/>
    <w:rsid w:val="00456E2D"/>
    <w:rsid w:val="00462CEA"/>
    <w:rsid w:val="00463535"/>
    <w:rsid w:val="00463637"/>
    <w:rsid w:val="0046626F"/>
    <w:rsid w:val="004713C8"/>
    <w:rsid w:val="00472EB3"/>
    <w:rsid w:val="004740EE"/>
    <w:rsid w:val="0047528D"/>
    <w:rsid w:val="00477CB2"/>
    <w:rsid w:val="00484288"/>
    <w:rsid w:val="004847FF"/>
    <w:rsid w:val="0049642D"/>
    <w:rsid w:val="00497F58"/>
    <w:rsid w:val="004A5BB3"/>
    <w:rsid w:val="004A5C79"/>
    <w:rsid w:val="004A5D56"/>
    <w:rsid w:val="004A7380"/>
    <w:rsid w:val="004B22C5"/>
    <w:rsid w:val="004B4AAD"/>
    <w:rsid w:val="004B5825"/>
    <w:rsid w:val="004B78C6"/>
    <w:rsid w:val="004C561B"/>
    <w:rsid w:val="004C61A8"/>
    <w:rsid w:val="004D4070"/>
    <w:rsid w:val="004E1FE6"/>
    <w:rsid w:val="004E3AEA"/>
    <w:rsid w:val="004E60DC"/>
    <w:rsid w:val="004F04D4"/>
    <w:rsid w:val="004F6DD8"/>
    <w:rsid w:val="004F7931"/>
    <w:rsid w:val="00503711"/>
    <w:rsid w:val="00505D9C"/>
    <w:rsid w:val="005132A6"/>
    <w:rsid w:val="00513E1D"/>
    <w:rsid w:val="005146E5"/>
    <w:rsid w:val="005213CD"/>
    <w:rsid w:val="00530A91"/>
    <w:rsid w:val="00532E14"/>
    <w:rsid w:val="0054015A"/>
    <w:rsid w:val="00541B02"/>
    <w:rsid w:val="005436F7"/>
    <w:rsid w:val="00544184"/>
    <w:rsid w:val="00544F86"/>
    <w:rsid w:val="00550CE0"/>
    <w:rsid w:val="00553461"/>
    <w:rsid w:val="005555B7"/>
    <w:rsid w:val="00556AD7"/>
    <w:rsid w:val="005724AC"/>
    <w:rsid w:val="00573B88"/>
    <w:rsid w:val="0057426F"/>
    <w:rsid w:val="00580413"/>
    <w:rsid w:val="0058356B"/>
    <w:rsid w:val="00583EC2"/>
    <w:rsid w:val="0058427D"/>
    <w:rsid w:val="005908ED"/>
    <w:rsid w:val="005A4BDD"/>
    <w:rsid w:val="005A7018"/>
    <w:rsid w:val="005B071C"/>
    <w:rsid w:val="005B14FC"/>
    <w:rsid w:val="005B1CC3"/>
    <w:rsid w:val="005B3F8A"/>
    <w:rsid w:val="005B4119"/>
    <w:rsid w:val="005B4B20"/>
    <w:rsid w:val="005B60C2"/>
    <w:rsid w:val="005B688E"/>
    <w:rsid w:val="005C2496"/>
    <w:rsid w:val="005C717E"/>
    <w:rsid w:val="005D03BB"/>
    <w:rsid w:val="005D14A7"/>
    <w:rsid w:val="005D2DA3"/>
    <w:rsid w:val="005D5858"/>
    <w:rsid w:val="005F14C0"/>
    <w:rsid w:val="005F489B"/>
    <w:rsid w:val="005F61D7"/>
    <w:rsid w:val="005F74C4"/>
    <w:rsid w:val="00600CE2"/>
    <w:rsid w:val="006025FD"/>
    <w:rsid w:val="00602933"/>
    <w:rsid w:val="0060372D"/>
    <w:rsid w:val="00607808"/>
    <w:rsid w:val="006124F0"/>
    <w:rsid w:val="0061429A"/>
    <w:rsid w:val="00614E79"/>
    <w:rsid w:val="00627D19"/>
    <w:rsid w:val="00627F78"/>
    <w:rsid w:val="006328E9"/>
    <w:rsid w:val="006427F1"/>
    <w:rsid w:val="00642CD9"/>
    <w:rsid w:val="00643502"/>
    <w:rsid w:val="00646C0C"/>
    <w:rsid w:val="00647775"/>
    <w:rsid w:val="00654B88"/>
    <w:rsid w:val="00660D90"/>
    <w:rsid w:val="006749A8"/>
    <w:rsid w:val="00684EF7"/>
    <w:rsid w:val="006878BC"/>
    <w:rsid w:val="00691853"/>
    <w:rsid w:val="00693BF3"/>
    <w:rsid w:val="0069528B"/>
    <w:rsid w:val="006A153F"/>
    <w:rsid w:val="006A3716"/>
    <w:rsid w:val="006A3EBD"/>
    <w:rsid w:val="006A4E05"/>
    <w:rsid w:val="006A701C"/>
    <w:rsid w:val="006B10AA"/>
    <w:rsid w:val="006B4FF8"/>
    <w:rsid w:val="006B602F"/>
    <w:rsid w:val="006C099B"/>
    <w:rsid w:val="006D260B"/>
    <w:rsid w:val="006D3393"/>
    <w:rsid w:val="006D3D26"/>
    <w:rsid w:val="006D3EBF"/>
    <w:rsid w:val="006D420F"/>
    <w:rsid w:val="006D7727"/>
    <w:rsid w:val="006E0952"/>
    <w:rsid w:val="006E5FF4"/>
    <w:rsid w:val="006E64CD"/>
    <w:rsid w:val="006E65DB"/>
    <w:rsid w:val="006F2061"/>
    <w:rsid w:val="006F6305"/>
    <w:rsid w:val="00701EA4"/>
    <w:rsid w:val="0070311F"/>
    <w:rsid w:val="007036CF"/>
    <w:rsid w:val="00704B7D"/>
    <w:rsid w:val="0070520C"/>
    <w:rsid w:val="00711ECB"/>
    <w:rsid w:val="00715043"/>
    <w:rsid w:val="0073077C"/>
    <w:rsid w:val="0073161D"/>
    <w:rsid w:val="007365A7"/>
    <w:rsid w:val="00741B6E"/>
    <w:rsid w:val="00747D5E"/>
    <w:rsid w:val="007531AF"/>
    <w:rsid w:val="00755486"/>
    <w:rsid w:val="007700CF"/>
    <w:rsid w:val="00772527"/>
    <w:rsid w:val="0077407A"/>
    <w:rsid w:val="007801CE"/>
    <w:rsid w:val="00782D51"/>
    <w:rsid w:val="00783094"/>
    <w:rsid w:val="007845E9"/>
    <w:rsid w:val="00784821"/>
    <w:rsid w:val="0078699D"/>
    <w:rsid w:val="00787F25"/>
    <w:rsid w:val="007A360E"/>
    <w:rsid w:val="007A5CBC"/>
    <w:rsid w:val="007A7270"/>
    <w:rsid w:val="007B0089"/>
    <w:rsid w:val="007B05EC"/>
    <w:rsid w:val="007B2DD1"/>
    <w:rsid w:val="007C0F07"/>
    <w:rsid w:val="007C1244"/>
    <w:rsid w:val="007C2702"/>
    <w:rsid w:val="007C4567"/>
    <w:rsid w:val="007D0076"/>
    <w:rsid w:val="007D2B7A"/>
    <w:rsid w:val="007D473E"/>
    <w:rsid w:val="007D5509"/>
    <w:rsid w:val="007E4C06"/>
    <w:rsid w:val="007E56FB"/>
    <w:rsid w:val="007E6375"/>
    <w:rsid w:val="007F4504"/>
    <w:rsid w:val="007F45C0"/>
    <w:rsid w:val="00802DB7"/>
    <w:rsid w:val="00802FB8"/>
    <w:rsid w:val="0080445D"/>
    <w:rsid w:val="00811E9C"/>
    <w:rsid w:val="008128BE"/>
    <w:rsid w:val="00812F47"/>
    <w:rsid w:val="00816A50"/>
    <w:rsid w:val="00820CDE"/>
    <w:rsid w:val="00822CA1"/>
    <w:rsid w:val="00824A03"/>
    <w:rsid w:val="008428C6"/>
    <w:rsid w:val="008467F1"/>
    <w:rsid w:val="00854098"/>
    <w:rsid w:val="008557B1"/>
    <w:rsid w:val="00874909"/>
    <w:rsid w:val="00875BF5"/>
    <w:rsid w:val="00880210"/>
    <w:rsid w:val="0088401E"/>
    <w:rsid w:val="00891B27"/>
    <w:rsid w:val="008A3A97"/>
    <w:rsid w:val="008A3E17"/>
    <w:rsid w:val="008A4863"/>
    <w:rsid w:val="008A5E07"/>
    <w:rsid w:val="008B2144"/>
    <w:rsid w:val="008B2E16"/>
    <w:rsid w:val="008B6979"/>
    <w:rsid w:val="008B7AD6"/>
    <w:rsid w:val="008C02CB"/>
    <w:rsid w:val="008C27AC"/>
    <w:rsid w:val="008C2CAD"/>
    <w:rsid w:val="008C7D97"/>
    <w:rsid w:val="008E0F09"/>
    <w:rsid w:val="008E5B19"/>
    <w:rsid w:val="008F4514"/>
    <w:rsid w:val="008F6D27"/>
    <w:rsid w:val="008F706A"/>
    <w:rsid w:val="008F7B95"/>
    <w:rsid w:val="0090406F"/>
    <w:rsid w:val="0090694C"/>
    <w:rsid w:val="009279FB"/>
    <w:rsid w:val="00930C61"/>
    <w:rsid w:val="009348F4"/>
    <w:rsid w:val="00936027"/>
    <w:rsid w:val="00942CCC"/>
    <w:rsid w:val="00942FDE"/>
    <w:rsid w:val="009440C4"/>
    <w:rsid w:val="0095187C"/>
    <w:rsid w:val="0095337F"/>
    <w:rsid w:val="009601F2"/>
    <w:rsid w:val="009611BA"/>
    <w:rsid w:val="009617C2"/>
    <w:rsid w:val="00977F11"/>
    <w:rsid w:val="00997752"/>
    <w:rsid w:val="009978CF"/>
    <w:rsid w:val="009A169B"/>
    <w:rsid w:val="009A320F"/>
    <w:rsid w:val="009A7B7B"/>
    <w:rsid w:val="009B2105"/>
    <w:rsid w:val="009B5283"/>
    <w:rsid w:val="009B55CC"/>
    <w:rsid w:val="009B6AB8"/>
    <w:rsid w:val="009C1F62"/>
    <w:rsid w:val="009D29BF"/>
    <w:rsid w:val="009D454F"/>
    <w:rsid w:val="009E62BA"/>
    <w:rsid w:val="009E63C3"/>
    <w:rsid w:val="009F2929"/>
    <w:rsid w:val="009F31E8"/>
    <w:rsid w:val="009F4438"/>
    <w:rsid w:val="00A022A8"/>
    <w:rsid w:val="00A03DC6"/>
    <w:rsid w:val="00A057D1"/>
    <w:rsid w:val="00A10D63"/>
    <w:rsid w:val="00A25C39"/>
    <w:rsid w:val="00A36414"/>
    <w:rsid w:val="00A41018"/>
    <w:rsid w:val="00A46BFA"/>
    <w:rsid w:val="00A51102"/>
    <w:rsid w:val="00A52692"/>
    <w:rsid w:val="00A545C6"/>
    <w:rsid w:val="00A54CF1"/>
    <w:rsid w:val="00A57BB9"/>
    <w:rsid w:val="00A6297E"/>
    <w:rsid w:val="00A633A7"/>
    <w:rsid w:val="00A70668"/>
    <w:rsid w:val="00A75C70"/>
    <w:rsid w:val="00A75D07"/>
    <w:rsid w:val="00A77F97"/>
    <w:rsid w:val="00A810FA"/>
    <w:rsid w:val="00A816DA"/>
    <w:rsid w:val="00A833B3"/>
    <w:rsid w:val="00A83EBA"/>
    <w:rsid w:val="00A848F6"/>
    <w:rsid w:val="00A86A10"/>
    <w:rsid w:val="00A86EED"/>
    <w:rsid w:val="00A904B4"/>
    <w:rsid w:val="00A91AF1"/>
    <w:rsid w:val="00A9426E"/>
    <w:rsid w:val="00A95592"/>
    <w:rsid w:val="00A97045"/>
    <w:rsid w:val="00A9716D"/>
    <w:rsid w:val="00AA01D2"/>
    <w:rsid w:val="00AC3F12"/>
    <w:rsid w:val="00AC40A3"/>
    <w:rsid w:val="00AC5D3F"/>
    <w:rsid w:val="00AD26EB"/>
    <w:rsid w:val="00AD2FDE"/>
    <w:rsid w:val="00AD389B"/>
    <w:rsid w:val="00AD3F61"/>
    <w:rsid w:val="00AE2B2A"/>
    <w:rsid w:val="00AE4461"/>
    <w:rsid w:val="00AF01B1"/>
    <w:rsid w:val="00AF3EBE"/>
    <w:rsid w:val="00AF6BEC"/>
    <w:rsid w:val="00B004E5"/>
    <w:rsid w:val="00B0499B"/>
    <w:rsid w:val="00B20CE9"/>
    <w:rsid w:val="00B2268D"/>
    <w:rsid w:val="00B22827"/>
    <w:rsid w:val="00B26CF4"/>
    <w:rsid w:val="00B305E0"/>
    <w:rsid w:val="00B378D9"/>
    <w:rsid w:val="00B37E3F"/>
    <w:rsid w:val="00B4425F"/>
    <w:rsid w:val="00B4727C"/>
    <w:rsid w:val="00B50899"/>
    <w:rsid w:val="00B52D48"/>
    <w:rsid w:val="00B530F5"/>
    <w:rsid w:val="00B54597"/>
    <w:rsid w:val="00B54B18"/>
    <w:rsid w:val="00B57737"/>
    <w:rsid w:val="00B62BDB"/>
    <w:rsid w:val="00B668F8"/>
    <w:rsid w:val="00B764F1"/>
    <w:rsid w:val="00B80709"/>
    <w:rsid w:val="00B81116"/>
    <w:rsid w:val="00B84E0F"/>
    <w:rsid w:val="00B86FCA"/>
    <w:rsid w:val="00BA333F"/>
    <w:rsid w:val="00BA5A93"/>
    <w:rsid w:val="00BA5E47"/>
    <w:rsid w:val="00BA7050"/>
    <w:rsid w:val="00BA7F58"/>
    <w:rsid w:val="00BC07A6"/>
    <w:rsid w:val="00BC39F7"/>
    <w:rsid w:val="00BD3205"/>
    <w:rsid w:val="00BD49F8"/>
    <w:rsid w:val="00BE4DE6"/>
    <w:rsid w:val="00BE7B02"/>
    <w:rsid w:val="00BF121B"/>
    <w:rsid w:val="00C00560"/>
    <w:rsid w:val="00C04846"/>
    <w:rsid w:val="00C05CFB"/>
    <w:rsid w:val="00C10805"/>
    <w:rsid w:val="00C16791"/>
    <w:rsid w:val="00C1794F"/>
    <w:rsid w:val="00C20953"/>
    <w:rsid w:val="00C23F3F"/>
    <w:rsid w:val="00C26649"/>
    <w:rsid w:val="00C272CB"/>
    <w:rsid w:val="00C3065D"/>
    <w:rsid w:val="00C33D7B"/>
    <w:rsid w:val="00C36605"/>
    <w:rsid w:val="00C41B68"/>
    <w:rsid w:val="00C43359"/>
    <w:rsid w:val="00C442AF"/>
    <w:rsid w:val="00C44EAE"/>
    <w:rsid w:val="00C452A3"/>
    <w:rsid w:val="00C535B0"/>
    <w:rsid w:val="00C54F52"/>
    <w:rsid w:val="00C55FA0"/>
    <w:rsid w:val="00C5778F"/>
    <w:rsid w:val="00C61171"/>
    <w:rsid w:val="00C64720"/>
    <w:rsid w:val="00C763AD"/>
    <w:rsid w:val="00C80F48"/>
    <w:rsid w:val="00C83384"/>
    <w:rsid w:val="00C84350"/>
    <w:rsid w:val="00C86894"/>
    <w:rsid w:val="00C90332"/>
    <w:rsid w:val="00C9457E"/>
    <w:rsid w:val="00CA3EA6"/>
    <w:rsid w:val="00CA56A5"/>
    <w:rsid w:val="00CA592A"/>
    <w:rsid w:val="00CA5FCB"/>
    <w:rsid w:val="00CB0B97"/>
    <w:rsid w:val="00CB1C58"/>
    <w:rsid w:val="00CB629D"/>
    <w:rsid w:val="00CB66B5"/>
    <w:rsid w:val="00CC2608"/>
    <w:rsid w:val="00CD1D35"/>
    <w:rsid w:val="00CD4517"/>
    <w:rsid w:val="00CD74E2"/>
    <w:rsid w:val="00CE24F4"/>
    <w:rsid w:val="00CE6845"/>
    <w:rsid w:val="00CF1CE0"/>
    <w:rsid w:val="00CF3033"/>
    <w:rsid w:val="00CF701A"/>
    <w:rsid w:val="00D03333"/>
    <w:rsid w:val="00D178B6"/>
    <w:rsid w:val="00D304E3"/>
    <w:rsid w:val="00D30F4C"/>
    <w:rsid w:val="00D312A9"/>
    <w:rsid w:val="00D33BFC"/>
    <w:rsid w:val="00D36822"/>
    <w:rsid w:val="00D43629"/>
    <w:rsid w:val="00D4784C"/>
    <w:rsid w:val="00D479A8"/>
    <w:rsid w:val="00D507C1"/>
    <w:rsid w:val="00D55DC9"/>
    <w:rsid w:val="00D66AD2"/>
    <w:rsid w:val="00D83009"/>
    <w:rsid w:val="00D84003"/>
    <w:rsid w:val="00D94504"/>
    <w:rsid w:val="00D9780B"/>
    <w:rsid w:val="00DA3603"/>
    <w:rsid w:val="00DB0E9D"/>
    <w:rsid w:val="00DC0442"/>
    <w:rsid w:val="00DC2436"/>
    <w:rsid w:val="00DC5B15"/>
    <w:rsid w:val="00DD1BAC"/>
    <w:rsid w:val="00DD4A5C"/>
    <w:rsid w:val="00DE32B8"/>
    <w:rsid w:val="00DE6DCB"/>
    <w:rsid w:val="00DF0FDB"/>
    <w:rsid w:val="00DF1FDE"/>
    <w:rsid w:val="00DF3149"/>
    <w:rsid w:val="00DF3F77"/>
    <w:rsid w:val="00DF70CA"/>
    <w:rsid w:val="00DF70CB"/>
    <w:rsid w:val="00E05E13"/>
    <w:rsid w:val="00E07701"/>
    <w:rsid w:val="00E11979"/>
    <w:rsid w:val="00E16ED2"/>
    <w:rsid w:val="00E22C36"/>
    <w:rsid w:val="00E24F96"/>
    <w:rsid w:val="00E3377F"/>
    <w:rsid w:val="00E34877"/>
    <w:rsid w:val="00E37560"/>
    <w:rsid w:val="00E427ED"/>
    <w:rsid w:val="00E466EA"/>
    <w:rsid w:val="00E477EA"/>
    <w:rsid w:val="00E5156A"/>
    <w:rsid w:val="00E6461E"/>
    <w:rsid w:val="00E71DA9"/>
    <w:rsid w:val="00E73243"/>
    <w:rsid w:val="00E74F75"/>
    <w:rsid w:val="00E75236"/>
    <w:rsid w:val="00E80B9F"/>
    <w:rsid w:val="00E819B9"/>
    <w:rsid w:val="00E8511E"/>
    <w:rsid w:val="00E8534E"/>
    <w:rsid w:val="00E862E3"/>
    <w:rsid w:val="00E908D8"/>
    <w:rsid w:val="00E91754"/>
    <w:rsid w:val="00E92761"/>
    <w:rsid w:val="00EA056D"/>
    <w:rsid w:val="00EA21F4"/>
    <w:rsid w:val="00EA230C"/>
    <w:rsid w:val="00EA5B42"/>
    <w:rsid w:val="00EA6BD3"/>
    <w:rsid w:val="00EB043E"/>
    <w:rsid w:val="00EB0E19"/>
    <w:rsid w:val="00EB1712"/>
    <w:rsid w:val="00EB19A8"/>
    <w:rsid w:val="00EC19EA"/>
    <w:rsid w:val="00EC4748"/>
    <w:rsid w:val="00EC75B6"/>
    <w:rsid w:val="00EE0030"/>
    <w:rsid w:val="00EE0D5C"/>
    <w:rsid w:val="00EE228C"/>
    <w:rsid w:val="00EE69D8"/>
    <w:rsid w:val="00EF277C"/>
    <w:rsid w:val="00EF337A"/>
    <w:rsid w:val="00EF3B40"/>
    <w:rsid w:val="00EF5D6C"/>
    <w:rsid w:val="00EF6ADD"/>
    <w:rsid w:val="00EF7448"/>
    <w:rsid w:val="00EF7450"/>
    <w:rsid w:val="00EF7D28"/>
    <w:rsid w:val="00F00649"/>
    <w:rsid w:val="00F0065C"/>
    <w:rsid w:val="00F01A0A"/>
    <w:rsid w:val="00F0217F"/>
    <w:rsid w:val="00F0239B"/>
    <w:rsid w:val="00F1045B"/>
    <w:rsid w:val="00F144A4"/>
    <w:rsid w:val="00F17018"/>
    <w:rsid w:val="00F178B1"/>
    <w:rsid w:val="00F1796E"/>
    <w:rsid w:val="00F209DD"/>
    <w:rsid w:val="00F22EEC"/>
    <w:rsid w:val="00F240D4"/>
    <w:rsid w:val="00F25913"/>
    <w:rsid w:val="00F33817"/>
    <w:rsid w:val="00F34971"/>
    <w:rsid w:val="00F37A17"/>
    <w:rsid w:val="00F400A6"/>
    <w:rsid w:val="00F45B61"/>
    <w:rsid w:val="00F47460"/>
    <w:rsid w:val="00F47DCF"/>
    <w:rsid w:val="00F511F4"/>
    <w:rsid w:val="00F52AD8"/>
    <w:rsid w:val="00F552BB"/>
    <w:rsid w:val="00F555A9"/>
    <w:rsid w:val="00F55EDA"/>
    <w:rsid w:val="00F66492"/>
    <w:rsid w:val="00F67565"/>
    <w:rsid w:val="00F703EA"/>
    <w:rsid w:val="00F735E0"/>
    <w:rsid w:val="00F76F8F"/>
    <w:rsid w:val="00F800B3"/>
    <w:rsid w:val="00F84F07"/>
    <w:rsid w:val="00F90EFD"/>
    <w:rsid w:val="00F920C9"/>
    <w:rsid w:val="00F9299C"/>
    <w:rsid w:val="00F945FE"/>
    <w:rsid w:val="00FA1839"/>
    <w:rsid w:val="00FA227A"/>
    <w:rsid w:val="00FA7995"/>
    <w:rsid w:val="00FB0880"/>
    <w:rsid w:val="00FB43F9"/>
    <w:rsid w:val="00FB4E63"/>
    <w:rsid w:val="00FB6ACC"/>
    <w:rsid w:val="00FB7452"/>
    <w:rsid w:val="00FC1B05"/>
    <w:rsid w:val="00FD0BDC"/>
    <w:rsid w:val="00FD245F"/>
    <w:rsid w:val="00FD3CD9"/>
    <w:rsid w:val="00FD587D"/>
    <w:rsid w:val="00FD5BF7"/>
    <w:rsid w:val="00FD5F19"/>
    <w:rsid w:val="00FD73ED"/>
    <w:rsid w:val="00FE0BD3"/>
    <w:rsid w:val="00FE1FBA"/>
    <w:rsid w:val="00FE452A"/>
    <w:rsid w:val="00FE5F8B"/>
    <w:rsid w:val="00FE6003"/>
    <w:rsid w:val="00FF0A45"/>
    <w:rsid w:val="00FF59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9F438"/>
  <w15:chartTrackingRefBased/>
  <w15:docId w15:val="{EA666C15-866A-486C-A732-5928E4DA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3A7"/>
    <w:pPr>
      <w:spacing w:after="0" w:line="240" w:lineRule="auto"/>
    </w:pPr>
    <w:rPr>
      <w:rFonts w:ascii="Symbol" w:eastAsia="Symbol" w:hAnsi="Symbol" w:cs="Symbol"/>
      <w:color w:val="000000"/>
      <w:kern w:val="28"/>
      <w:sz w:val="20"/>
      <w:szCs w:val="20"/>
    </w:rPr>
  </w:style>
  <w:style w:type="paragraph" w:styleId="Heading1">
    <w:name w:val="heading 1"/>
    <w:basedOn w:val="Normal"/>
    <w:next w:val="Normal"/>
    <w:link w:val="Heading1Char"/>
    <w:qFormat/>
    <w:rsid w:val="00A633A7"/>
    <w:pPr>
      <w:keepNext/>
      <w:spacing w:before="240" w:after="60"/>
      <w:outlineLvl w:val="0"/>
    </w:pPr>
    <w:rPr>
      <w:rFonts w:ascii="Courier New" w:hAnsi="Courier New"/>
      <w:b/>
      <w:bCs/>
      <w:kern w:val="32"/>
      <w:sz w:val="32"/>
      <w:szCs w:val="32"/>
      <w:lang w:val="x-none" w:eastAsia="x-none"/>
    </w:rPr>
  </w:style>
  <w:style w:type="paragraph" w:styleId="Heading2">
    <w:name w:val="heading 2"/>
    <w:basedOn w:val="Normal"/>
    <w:next w:val="Normal"/>
    <w:link w:val="Heading2Char"/>
    <w:semiHidden/>
    <w:unhideWhenUsed/>
    <w:qFormat/>
    <w:rsid w:val="00A633A7"/>
    <w:pPr>
      <w:keepNext/>
      <w:spacing w:before="240" w:after="60"/>
      <w:outlineLvl w:val="1"/>
    </w:pPr>
    <w:rPr>
      <w:rFonts w:ascii="Calibri Light" w:eastAsia="Times New Roman" w:hAnsi="Calibri Light" w:cs="Times New Roman"/>
      <w:b/>
      <w:bCs/>
      <w:i/>
      <w:iCs/>
      <w:sz w:val="28"/>
      <w:szCs w:val="28"/>
    </w:rPr>
  </w:style>
  <w:style w:type="paragraph" w:styleId="Heading4">
    <w:name w:val="heading 4"/>
    <w:link w:val="Heading4Char"/>
    <w:qFormat/>
    <w:rsid w:val="00A633A7"/>
    <w:pPr>
      <w:spacing w:after="0" w:line="240" w:lineRule="auto"/>
      <w:outlineLvl w:val="3"/>
    </w:pPr>
    <w:rPr>
      <w:rFonts w:ascii="Wingdings" w:eastAsia="Symbol" w:hAnsi="Wingdings" w:cs="Symbol"/>
      <w:color w:val="000000"/>
      <w:kern w:val="28"/>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3A7"/>
    <w:rPr>
      <w:rFonts w:ascii="Courier New" w:eastAsia="Symbol" w:hAnsi="Courier New" w:cs="Symbol"/>
      <w:b/>
      <w:bCs/>
      <w:color w:val="000000"/>
      <w:kern w:val="32"/>
      <w:sz w:val="32"/>
      <w:szCs w:val="32"/>
      <w:lang w:val="x-none" w:eastAsia="x-none"/>
    </w:rPr>
  </w:style>
  <w:style w:type="character" w:customStyle="1" w:styleId="Heading2Char">
    <w:name w:val="Heading 2 Char"/>
    <w:basedOn w:val="DefaultParagraphFont"/>
    <w:link w:val="Heading2"/>
    <w:semiHidden/>
    <w:rsid w:val="00A633A7"/>
    <w:rPr>
      <w:rFonts w:ascii="Calibri Light" w:eastAsia="Times New Roman" w:hAnsi="Calibri Light" w:cs="Times New Roman"/>
      <w:b/>
      <w:bCs/>
      <w:i/>
      <w:iCs/>
      <w:color w:val="000000"/>
      <w:kern w:val="28"/>
      <w:sz w:val="28"/>
      <w:szCs w:val="28"/>
    </w:rPr>
  </w:style>
  <w:style w:type="character" w:customStyle="1" w:styleId="Heading4Char">
    <w:name w:val="Heading 4 Char"/>
    <w:basedOn w:val="DefaultParagraphFont"/>
    <w:link w:val="Heading4"/>
    <w:rsid w:val="00A633A7"/>
    <w:rPr>
      <w:rFonts w:ascii="Wingdings" w:eastAsia="Symbol" w:hAnsi="Wingdings" w:cs="Symbol"/>
      <w:color w:val="000000"/>
      <w:kern w:val="28"/>
      <w:sz w:val="23"/>
      <w:szCs w:val="23"/>
    </w:rPr>
  </w:style>
  <w:style w:type="paragraph" w:styleId="BodyText3">
    <w:name w:val="Body Text 3"/>
    <w:link w:val="BodyText3Char"/>
    <w:rsid w:val="00A633A7"/>
    <w:pPr>
      <w:spacing w:after="0" w:line="240" w:lineRule="auto"/>
    </w:pPr>
    <w:rPr>
      <w:rFonts w:ascii="Symbol" w:eastAsia="Symbol" w:hAnsi="Symbol" w:cs="Symbol"/>
      <w:color w:val="000000"/>
      <w:kern w:val="28"/>
    </w:rPr>
  </w:style>
  <w:style w:type="character" w:customStyle="1" w:styleId="BodyText3Char">
    <w:name w:val="Body Text 3 Char"/>
    <w:basedOn w:val="DefaultParagraphFont"/>
    <w:link w:val="BodyText3"/>
    <w:rsid w:val="00A633A7"/>
    <w:rPr>
      <w:rFonts w:ascii="Symbol" w:eastAsia="Symbol" w:hAnsi="Symbol" w:cs="Symbol"/>
      <w:color w:val="000000"/>
      <w:kern w:val="28"/>
    </w:rPr>
  </w:style>
  <w:style w:type="paragraph" w:customStyle="1" w:styleId="msotitle3">
    <w:name w:val="msotitle3"/>
    <w:rsid w:val="00A633A7"/>
    <w:pPr>
      <w:spacing w:after="0" w:line="240" w:lineRule="auto"/>
    </w:pPr>
    <w:rPr>
      <w:rFonts w:ascii="Symbol" w:eastAsia="Symbol" w:hAnsi="Symbol" w:cs="Symbol"/>
      <w:b/>
      <w:bCs/>
      <w:color w:val="000000"/>
      <w:kern w:val="28"/>
      <w:sz w:val="36"/>
      <w:szCs w:val="36"/>
    </w:rPr>
  </w:style>
  <w:style w:type="paragraph" w:customStyle="1" w:styleId="msoaddress">
    <w:name w:val="msoaddress"/>
    <w:rsid w:val="00A633A7"/>
    <w:pPr>
      <w:spacing w:after="0" w:line="240" w:lineRule="auto"/>
    </w:pPr>
    <w:rPr>
      <w:rFonts w:ascii="Symbol" w:eastAsia="Symbol" w:hAnsi="Symbol" w:cs="Symbol"/>
      <w:color w:val="000000"/>
      <w:kern w:val="28"/>
    </w:rPr>
  </w:style>
  <w:style w:type="paragraph" w:styleId="BalloonText">
    <w:name w:val="Balloon Text"/>
    <w:basedOn w:val="Normal"/>
    <w:link w:val="BalloonTextChar"/>
    <w:semiHidden/>
    <w:rsid w:val="00A633A7"/>
    <w:rPr>
      <w:rFonts w:ascii="Cambria Math" w:hAnsi="Cambria Math" w:cs="Cambria Math"/>
      <w:sz w:val="16"/>
      <w:szCs w:val="16"/>
    </w:rPr>
  </w:style>
  <w:style w:type="character" w:customStyle="1" w:styleId="BalloonTextChar">
    <w:name w:val="Balloon Text Char"/>
    <w:basedOn w:val="DefaultParagraphFont"/>
    <w:link w:val="BalloonText"/>
    <w:semiHidden/>
    <w:rsid w:val="00A633A7"/>
    <w:rPr>
      <w:rFonts w:ascii="Cambria Math" w:eastAsia="Symbol" w:hAnsi="Cambria Math" w:cs="Cambria Math"/>
      <w:color w:val="000000"/>
      <w:kern w:val="28"/>
      <w:sz w:val="16"/>
      <w:szCs w:val="16"/>
    </w:rPr>
  </w:style>
  <w:style w:type="character" w:customStyle="1" w:styleId="link">
    <w:name w:val="link"/>
    <w:basedOn w:val="DefaultParagraphFont"/>
    <w:rsid w:val="00A633A7"/>
  </w:style>
  <w:style w:type="character" w:styleId="Hyperlink">
    <w:name w:val="Hyperlink"/>
    <w:uiPriority w:val="99"/>
    <w:rsid w:val="00A633A7"/>
    <w:rPr>
      <w:color w:val="0000FF"/>
      <w:u w:val="single"/>
    </w:rPr>
  </w:style>
  <w:style w:type="character" w:styleId="Strong">
    <w:name w:val="Strong"/>
    <w:qFormat/>
    <w:rsid w:val="00A633A7"/>
    <w:rPr>
      <w:b/>
      <w:bCs/>
    </w:rPr>
  </w:style>
  <w:style w:type="character" w:styleId="CommentReference">
    <w:name w:val="annotation reference"/>
    <w:uiPriority w:val="99"/>
    <w:rsid w:val="00A633A7"/>
    <w:rPr>
      <w:sz w:val="16"/>
      <w:szCs w:val="16"/>
    </w:rPr>
  </w:style>
  <w:style w:type="paragraph" w:styleId="CommentText">
    <w:name w:val="annotation text"/>
    <w:basedOn w:val="Normal"/>
    <w:link w:val="CommentTextChar"/>
    <w:uiPriority w:val="99"/>
    <w:rsid w:val="00A633A7"/>
    <w:rPr>
      <w:lang w:val="x-none" w:eastAsia="x-none"/>
    </w:rPr>
  </w:style>
  <w:style w:type="character" w:customStyle="1" w:styleId="CommentTextChar">
    <w:name w:val="Comment Text Char"/>
    <w:basedOn w:val="DefaultParagraphFont"/>
    <w:link w:val="CommentText"/>
    <w:uiPriority w:val="99"/>
    <w:rsid w:val="00A633A7"/>
    <w:rPr>
      <w:rFonts w:ascii="Symbol" w:eastAsia="Symbol" w:hAnsi="Symbol" w:cs="Symbol"/>
      <w:color w:val="000000"/>
      <w:kern w:val="28"/>
      <w:sz w:val="20"/>
      <w:szCs w:val="20"/>
      <w:lang w:val="x-none" w:eastAsia="x-none"/>
    </w:rPr>
  </w:style>
  <w:style w:type="paragraph" w:styleId="CommentSubject">
    <w:name w:val="annotation subject"/>
    <w:basedOn w:val="CommentText"/>
    <w:next w:val="CommentText"/>
    <w:link w:val="CommentSubjectChar"/>
    <w:rsid w:val="00A633A7"/>
    <w:rPr>
      <w:b/>
      <w:bCs/>
    </w:rPr>
  </w:style>
  <w:style w:type="character" w:customStyle="1" w:styleId="CommentSubjectChar">
    <w:name w:val="Comment Subject Char"/>
    <w:basedOn w:val="CommentTextChar"/>
    <w:link w:val="CommentSubject"/>
    <w:rsid w:val="00A633A7"/>
    <w:rPr>
      <w:rFonts w:ascii="Symbol" w:eastAsia="Symbol" w:hAnsi="Symbol" w:cs="Symbol"/>
      <w:b/>
      <w:bCs/>
      <w:color w:val="000000"/>
      <w:kern w:val="28"/>
      <w:sz w:val="20"/>
      <w:szCs w:val="20"/>
      <w:lang w:val="x-none" w:eastAsia="x-none"/>
    </w:rPr>
  </w:style>
  <w:style w:type="paragraph" w:styleId="Header">
    <w:name w:val="header"/>
    <w:basedOn w:val="Normal"/>
    <w:link w:val="HeaderChar"/>
    <w:uiPriority w:val="99"/>
    <w:rsid w:val="00A633A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633A7"/>
    <w:rPr>
      <w:rFonts w:ascii="Symbol" w:eastAsia="Symbol" w:hAnsi="Symbol" w:cs="Symbol"/>
      <w:color w:val="000000"/>
      <w:kern w:val="28"/>
      <w:sz w:val="20"/>
      <w:szCs w:val="20"/>
      <w:lang w:val="x-none" w:eastAsia="x-none"/>
    </w:rPr>
  </w:style>
  <w:style w:type="paragraph" w:styleId="Footer">
    <w:name w:val="footer"/>
    <w:basedOn w:val="Normal"/>
    <w:link w:val="FooterChar"/>
    <w:rsid w:val="00A633A7"/>
    <w:pPr>
      <w:tabs>
        <w:tab w:val="center" w:pos="4680"/>
        <w:tab w:val="right" w:pos="9360"/>
      </w:tabs>
    </w:pPr>
    <w:rPr>
      <w:lang w:val="x-none" w:eastAsia="x-none"/>
    </w:rPr>
  </w:style>
  <w:style w:type="character" w:customStyle="1" w:styleId="FooterChar">
    <w:name w:val="Footer Char"/>
    <w:basedOn w:val="DefaultParagraphFont"/>
    <w:link w:val="Footer"/>
    <w:rsid w:val="00A633A7"/>
    <w:rPr>
      <w:rFonts w:ascii="Symbol" w:eastAsia="Symbol" w:hAnsi="Symbol" w:cs="Symbol"/>
      <w:color w:val="000000"/>
      <w:kern w:val="28"/>
      <w:sz w:val="20"/>
      <w:szCs w:val="20"/>
      <w:lang w:val="x-none" w:eastAsia="x-none"/>
    </w:rPr>
  </w:style>
  <w:style w:type="character" w:customStyle="1" w:styleId="estilo11">
    <w:name w:val="estilo11"/>
    <w:rsid w:val="00A633A7"/>
    <w:rPr>
      <w:rFonts w:ascii="Tahoma" w:hAnsi="Tahoma" w:cs="Tahoma" w:hint="default"/>
      <w:strike w:val="0"/>
      <w:dstrike w:val="0"/>
      <w:color w:val="666666"/>
      <w:sz w:val="21"/>
      <w:szCs w:val="21"/>
      <w:u w:val="none"/>
      <w:effect w:val="none"/>
    </w:rPr>
  </w:style>
  <w:style w:type="character" w:styleId="Emphasis">
    <w:name w:val="Emphasis"/>
    <w:uiPriority w:val="20"/>
    <w:qFormat/>
    <w:rsid w:val="00A633A7"/>
    <w:rPr>
      <w:i/>
      <w:iCs/>
    </w:rPr>
  </w:style>
  <w:style w:type="paragraph" w:styleId="NormalWeb">
    <w:name w:val="Normal (Web)"/>
    <w:basedOn w:val="Normal"/>
    <w:uiPriority w:val="99"/>
    <w:unhideWhenUsed/>
    <w:rsid w:val="00A633A7"/>
    <w:pPr>
      <w:spacing w:before="100" w:beforeAutospacing="1" w:after="100" w:afterAutospacing="1"/>
    </w:pPr>
    <w:rPr>
      <w:color w:val="auto"/>
      <w:kern w:val="0"/>
      <w:sz w:val="24"/>
      <w:szCs w:val="24"/>
    </w:rPr>
  </w:style>
  <w:style w:type="character" w:customStyle="1" w:styleId="apple-converted-space">
    <w:name w:val="apple-converted-space"/>
    <w:rsid w:val="00A633A7"/>
  </w:style>
  <w:style w:type="paragraph" w:styleId="ListParagraph">
    <w:name w:val="List Paragraph"/>
    <w:basedOn w:val="Normal"/>
    <w:uiPriority w:val="34"/>
    <w:qFormat/>
    <w:rsid w:val="00A633A7"/>
    <w:pPr>
      <w:ind w:left="720"/>
      <w:contextualSpacing/>
    </w:pPr>
    <w:rPr>
      <w:rFonts w:ascii="Arial" w:eastAsia="MS Mincho" w:hAnsi="Arial" w:cs="Arial"/>
      <w:color w:val="auto"/>
      <w:kern w:val="0"/>
      <w:sz w:val="22"/>
      <w:szCs w:val="22"/>
      <w:lang w:eastAsia="ja-JP"/>
    </w:rPr>
  </w:style>
  <w:style w:type="table" w:styleId="TableGrid">
    <w:name w:val="Table Grid"/>
    <w:basedOn w:val="TableNormal"/>
    <w:rsid w:val="00A633A7"/>
    <w:pPr>
      <w:spacing w:after="0" w:line="240" w:lineRule="auto"/>
    </w:pPr>
    <w:rPr>
      <w:rFonts w:ascii="Symbol" w:eastAsia="Symbol" w:hAnsi="Symbol" w:cs="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633A7"/>
    <w:rPr>
      <w:color w:val="605E5C"/>
      <w:shd w:val="clear" w:color="auto" w:fill="E1DFDD"/>
    </w:rPr>
  </w:style>
  <w:style w:type="paragraph" w:styleId="Revision">
    <w:name w:val="Revision"/>
    <w:hidden/>
    <w:uiPriority w:val="99"/>
    <w:semiHidden/>
    <w:rsid w:val="00704B7D"/>
    <w:pPr>
      <w:spacing w:after="0" w:line="240" w:lineRule="auto"/>
    </w:pPr>
    <w:rPr>
      <w:rFonts w:ascii="Symbol" w:eastAsia="Symbol" w:hAnsi="Symbol" w:cs="Symbol"/>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6607</Words>
  <Characters>37660</Characters>
  <Application>Microsoft Office Word</Application>
  <DocSecurity>0</DocSecurity>
  <Lines>313</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Bautista</dc:creator>
  <cp:keywords/>
  <dc:description/>
  <cp:lastModifiedBy>Tara Bautista</cp:lastModifiedBy>
  <cp:revision>4</cp:revision>
  <cp:lastPrinted>2022-02-02T16:08:00Z</cp:lastPrinted>
  <dcterms:created xsi:type="dcterms:W3CDTF">2025-08-06T20:23:00Z</dcterms:created>
  <dcterms:modified xsi:type="dcterms:W3CDTF">2025-08-22T18:13:00Z</dcterms:modified>
</cp:coreProperties>
</file>